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page" w:tblpX="-14" w:tblpY="211"/>
        <w:tblW w:w="11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8"/>
        <w:gridCol w:w="746"/>
        <w:gridCol w:w="1238"/>
        <w:gridCol w:w="1397"/>
        <w:gridCol w:w="582"/>
        <w:gridCol w:w="1982"/>
        <w:gridCol w:w="941"/>
        <w:gridCol w:w="1038"/>
        <w:gridCol w:w="1979"/>
      </w:tblGrid>
      <w:tr w:rsidR="00243FC0" w:rsidRPr="00D64701" w14:paraId="1DCBAD44" w14:textId="77777777">
        <w:trPr>
          <w:trHeight w:hRule="exact" w:val="2268"/>
        </w:trPr>
        <w:tc>
          <w:tcPr>
            <w:tcW w:w="1667" w:type="pct"/>
            <w:gridSpan w:val="3"/>
            <w:vAlign w:val="center"/>
          </w:tcPr>
          <w:p w14:paraId="1DCBAD42" w14:textId="77777777" w:rsidR="00243FC0" w:rsidRPr="00D64701" w:rsidRDefault="00243FC0" w:rsidP="006311E7">
            <w:pPr>
              <w:rPr>
                <w:rFonts w:cstheme="minorHAnsi"/>
                <w:sz w:val="22"/>
                <w:szCs w:val="22"/>
              </w:rPr>
            </w:pPr>
          </w:p>
        </w:tc>
        <w:tc>
          <w:tcPr>
            <w:tcW w:w="3333" w:type="pct"/>
            <w:gridSpan w:val="6"/>
            <w:vAlign w:val="center"/>
          </w:tcPr>
          <w:p w14:paraId="1DCBAD43" w14:textId="77777777" w:rsidR="00243FC0" w:rsidRPr="00D64701" w:rsidRDefault="00243FC0" w:rsidP="006311E7">
            <w:pPr>
              <w:rPr>
                <w:rFonts w:cstheme="minorHAnsi"/>
                <w:sz w:val="22"/>
                <w:szCs w:val="22"/>
                <w:lang w:eastAsia="zh-CN"/>
              </w:rPr>
            </w:pPr>
          </w:p>
        </w:tc>
      </w:tr>
      <w:tr w:rsidR="00243FC0" w:rsidRPr="00D64701" w14:paraId="1DCBAD46" w14:textId="77777777">
        <w:trPr>
          <w:trHeight w:hRule="exact" w:val="1361"/>
        </w:trPr>
        <w:tc>
          <w:tcPr>
            <w:tcW w:w="5000" w:type="pct"/>
            <w:gridSpan w:val="9"/>
            <w:vAlign w:val="center"/>
          </w:tcPr>
          <w:p w14:paraId="1DCBAD45" w14:textId="7133E048" w:rsidR="00243FC0" w:rsidRPr="00333F8F" w:rsidRDefault="006045F0" w:rsidP="00333F8F">
            <w:pPr>
              <w:jc w:val="center"/>
              <w:rPr>
                <w:rFonts w:cstheme="minorHAnsi"/>
                <w:b/>
                <w:sz w:val="40"/>
                <w:szCs w:val="40"/>
                <w:lang w:eastAsia="zh-CN"/>
              </w:rPr>
            </w:pPr>
            <w:r w:rsidRPr="00333F8F">
              <w:rPr>
                <w:rFonts w:cstheme="minorHAnsi"/>
                <w:b/>
                <w:color w:val="404040" w:themeColor="text1" w:themeTint="BF"/>
                <w:sz w:val="40"/>
                <w:szCs w:val="40"/>
              </w:rPr>
              <w:t xml:space="preserve">SP3000/SP3000UV/SP4000/SP4000UV </w:t>
            </w:r>
            <w:r w:rsidR="007C1091" w:rsidRPr="00333F8F">
              <w:rPr>
                <w:rFonts w:cstheme="minorHAnsi"/>
                <w:b/>
                <w:color w:val="404040" w:themeColor="text1" w:themeTint="BF"/>
                <w:sz w:val="40"/>
                <w:szCs w:val="40"/>
              </w:rPr>
              <w:t>Spectrophotometer</w:t>
            </w:r>
          </w:p>
        </w:tc>
      </w:tr>
      <w:tr w:rsidR="00243FC0" w:rsidRPr="00D64701" w14:paraId="1DCBAD48" w14:textId="77777777">
        <w:trPr>
          <w:trHeight w:hRule="exact" w:val="4536"/>
        </w:trPr>
        <w:tc>
          <w:tcPr>
            <w:tcW w:w="5000" w:type="pct"/>
            <w:gridSpan w:val="9"/>
            <w:shd w:val="clear" w:color="auto" w:fill="F2F2F2" w:themeFill="background1" w:themeFillShade="F2"/>
          </w:tcPr>
          <w:p w14:paraId="1DCBAD47" w14:textId="7E038106" w:rsidR="00243FC0" w:rsidRPr="00333F8F" w:rsidRDefault="00333F8F" w:rsidP="00333F8F">
            <w:pPr>
              <w:jc w:val="center"/>
              <w:rPr>
                <w:rFonts w:cstheme="minorHAnsi"/>
                <w:b/>
                <w:bCs/>
                <w:sz w:val="22"/>
                <w:szCs w:val="22"/>
                <w:lang w:eastAsia="zh-CN"/>
              </w:rPr>
            </w:pPr>
            <w:r w:rsidRPr="00333F8F">
              <w:rPr>
                <w:rFonts w:cstheme="minorHAnsi"/>
                <w:b/>
                <w:bCs/>
                <w:noProof/>
                <w:sz w:val="44"/>
                <w:szCs w:val="44"/>
                <w:lang w:eastAsia="zh-CN"/>
              </w:rPr>
              <w:drawing>
                <wp:anchor distT="0" distB="0" distL="114300" distR="114300" simplePos="0" relativeHeight="251659264" behindDoc="0" locked="0" layoutInCell="1" allowOverlap="1" wp14:anchorId="1DCBB06D" wp14:editId="1F050FE9">
                  <wp:simplePos x="0" y="0"/>
                  <wp:positionH relativeFrom="column">
                    <wp:posOffset>1158770</wp:posOffset>
                  </wp:positionH>
                  <wp:positionV relativeFrom="page">
                    <wp:posOffset>2265</wp:posOffset>
                  </wp:positionV>
                  <wp:extent cx="5719991" cy="5719991"/>
                  <wp:effectExtent l="0" t="0" r="0" b="0"/>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19991" cy="5719991"/>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7C1091" w:rsidRPr="00333F8F">
              <w:rPr>
                <w:rFonts w:cstheme="minorHAnsi"/>
                <w:b/>
                <w:bCs/>
                <w:color w:val="404040" w:themeColor="text1" w:themeTint="BF"/>
                <w:sz w:val="44"/>
                <w:szCs w:val="44"/>
                <w:lang w:eastAsia="zh-CN"/>
              </w:rPr>
              <w:t>Instruction Manual</w:t>
            </w:r>
          </w:p>
        </w:tc>
      </w:tr>
      <w:tr w:rsidR="00243FC0" w:rsidRPr="00D64701" w14:paraId="1DCBAD4F" w14:textId="77777777">
        <w:trPr>
          <w:trHeight w:hRule="exact" w:val="5669"/>
        </w:trPr>
        <w:tc>
          <w:tcPr>
            <w:tcW w:w="832" w:type="pct"/>
            <w:vAlign w:val="bottom"/>
          </w:tcPr>
          <w:p w14:paraId="1DCBAD49" w14:textId="77777777" w:rsidR="00243FC0" w:rsidRPr="00D64701" w:rsidRDefault="00243FC0" w:rsidP="006311E7">
            <w:pPr>
              <w:rPr>
                <w:rFonts w:cstheme="minorHAnsi"/>
                <w:sz w:val="22"/>
                <w:szCs w:val="22"/>
              </w:rPr>
            </w:pPr>
          </w:p>
        </w:tc>
        <w:tc>
          <w:tcPr>
            <w:tcW w:w="835" w:type="pct"/>
            <w:gridSpan w:val="2"/>
            <w:vAlign w:val="bottom"/>
          </w:tcPr>
          <w:p w14:paraId="1DCBAD4A" w14:textId="77777777" w:rsidR="00243FC0" w:rsidRPr="00D64701" w:rsidRDefault="00243FC0" w:rsidP="006311E7">
            <w:pPr>
              <w:rPr>
                <w:rFonts w:cstheme="minorHAnsi"/>
                <w:sz w:val="22"/>
                <w:szCs w:val="22"/>
              </w:rPr>
            </w:pPr>
          </w:p>
        </w:tc>
        <w:tc>
          <w:tcPr>
            <w:tcW w:w="833" w:type="pct"/>
            <w:gridSpan w:val="2"/>
            <w:vAlign w:val="bottom"/>
          </w:tcPr>
          <w:p w14:paraId="1DCBAD4B" w14:textId="77777777" w:rsidR="00243FC0" w:rsidRPr="00D64701" w:rsidRDefault="00243FC0" w:rsidP="006311E7">
            <w:pPr>
              <w:rPr>
                <w:rFonts w:cstheme="minorHAnsi"/>
                <w:sz w:val="22"/>
                <w:szCs w:val="22"/>
              </w:rPr>
            </w:pPr>
          </w:p>
        </w:tc>
        <w:tc>
          <w:tcPr>
            <w:tcW w:w="834" w:type="pct"/>
            <w:vAlign w:val="bottom"/>
          </w:tcPr>
          <w:p w14:paraId="1DCBAD4C" w14:textId="5340A691" w:rsidR="00243FC0" w:rsidRPr="00D64701" w:rsidRDefault="00243FC0" w:rsidP="006311E7">
            <w:pPr>
              <w:rPr>
                <w:rFonts w:cstheme="minorHAnsi"/>
                <w:sz w:val="22"/>
                <w:szCs w:val="22"/>
              </w:rPr>
            </w:pPr>
          </w:p>
        </w:tc>
        <w:tc>
          <w:tcPr>
            <w:tcW w:w="833" w:type="pct"/>
            <w:gridSpan w:val="2"/>
            <w:vAlign w:val="bottom"/>
          </w:tcPr>
          <w:p w14:paraId="1DCBAD4D" w14:textId="02C5EC36" w:rsidR="00243FC0" w:rsidRPr="00D64701" w:rsidRDefault="00243FC0" w:rsidP="006311E7">
            <w:pPr>
              <w:rPr>
                <w:rFonts w:cstheme="minorHAnsi"/>
                <w:sz w:val="22"/>
                <w:szCs w:val="22"/>
              </w:rPr>
            </w:pPr>
          </w:p>
        </w:tc>
        <w:tc>
          <w:tcPr>
            <w:tcW w:w="833" w:type="pct"/>
            <w:vAlign w:val="bottom"/>
          </w:tcPr>
          <w:p w14:paraId="1DCBAD4E" w14:textId="77777777" w:rsidR="00243FC0" w:rsidRPr="00D64701" w:rsidRDefault="00243FC0" w:rsidP="006311E7">
            <w:pPr>
              <w:rPr>
                <w:rFonts w:cstheme="minorHAnsi"/>
                <w:sz w:val="22"/>
                <w:szCs w:val="22"/>
              </w:rPr>
            </w:pPr>
          </w:p>
        </w:tc>
      </w:tr>
      <w:tr w:rsidR="00243FC0" w:rsidRPr="00D64701" w14:paraId="1DCBAD56" w14:textId="77777777">
        <w:trPr>
          <w:trHeight w:hRule="exact" w:val="1701"/>
        </w:trPr>
        <w:tc>
          <w:tcPr>
            <w:tcW w:w="832" w:type="pct"/>
            <w:vAlign w:val="bottom"/>
          </w:tcPr>
          <w:p w14:paraId="1DCBAD50" w14:textId="77777777" w:rsidR="00243FC0" w:rsidRPr="00D64701" w:rsidRDefault="00243FC0" w:rsidP="006311E7">
            <w:pPr>
              <w:rPr>
                <w:rFonts w:cstheme="minorHAnsi"/>
                <w:sz w:val="22"/>
                <w:szCs w:val="22"/>
              </w:rPr>
            </w:pPr>
          </w:p>
        </w:tc>
        <w:tc>
          <w:tcPr>
            <w:tcW w:w="835" w:type="pct"/>
            <w:gridSpan w:val="2"/>
            <w:vAlign w:val="bottom"/>
          </w:tcPr>
          <w:p w14:paraId="1DCBAD51" w14:textId="77777777" w:rsidR="00243FC0" w:rsidRPr="00D64701" w:rsidRDefault="00243FC0" w:rsidP="006311E7">
            <w:pPr>
              <w:rPr>
                <w:rFonts w:cstheme="minorHAnsi"/>
                <w:sz w:val="22"/>
                <w:szCs w:val="22"/>
              </w:rPr>
            </w:pPr>
          </w:p>
        </w:tc>
        <w:tc>
          <w:tcPr>
            <w:tcW w:w="833" w:type="pct"/>
            <w:gridSpan w:val="2"/>
            <w:vAlign w:val="bottom"/>
          </w:tcPr>
          <w:p w14:paraId="1DCBAD52" w14:textId="77777777" w:rsidR="00243FC0" w:rsidRPr="00D64701" w:rsidRDefault="00243FC0" w:rsidP="006311E7">
            <w:pPr>
              <w:rPr>
                <w:rFonts w:cstheme="minorHAnsi"/>
                <w:sz w:val="22"/>
                <w:szCs w:val="22"/>
              </w:rPr>
            </w:pPr>
          </w:p>
        </w:tc>
        <w:tc>
          <w:tcPr>
            <w:tcW w:w="834" w:type="pct"/>
            <w:vAlign w:val="bottom"/>
          </w:tcPr>
          <w:p w14:paraId="1DCBAD53" w14:textId="77777777" w:rsidR="00243FC0" w:rsidRPr="00D64701" w:rsidRDefault="00243FC0" w:rsidP="006311E7">
            <w:pPr>
              <w:rPr>
                <w:rFonts w:cstheme="minorHAnsi"/>
                <w:sz w:val="22"/>
                <w:szCs w:val="22"/>
              </w:rPr>
            </w:pPr>
          </w:p>
        </w:tc>
        <w:tc>
          <w:tcPr>
            <w:tcW w:w="833" w:type="pct"/>
            <w:gridSpan w:val="2"/>
            <w:vAlign w:val="center"/>
          </w:tcPr>
          <w:p w14:paraId="1DCBAD54"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06F" wp14:editId="1DCBB070">
                  <wp:extent cx="976630" cy="755650"/>
                  <wp:effectExtent l="0" t="0" r="0" b="635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6799" cy="756000"/>
                          </a:xfrm>
                          <a:prstGeom prst="rect">
                            <a:avLst/>
                          </a:prstGeom>
                        </pic:spPr>
                      </pic:pic>
                    </a:graphicData>
                  </a:graphic>
                </wp:inline>
              </w:drawing>
            </w:r>
          </w:p>
        </w:tc>
        <w:tc>
          <w:tcPr>
            <w:tcW w:w="833" w:type="pct"/>
            <w:vAlign w:val="center"/>
          </w:tcPr>
          <w:p w14:paraId="1DCBAD55"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071" wp14:editId="1DCBB072">
                  <wp:extent cx="571500" cy="409575"/>
                  <wp:effectExtent l="1905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14"/>
                          <a:srcRect/>
                          <a:stretch>
                            <a:fillRect/>
                          </a:stretch>
                        </pic:blipFill>
                        <pic:spPr>
                          <a:xfrm>
                            <a:off x="0" y="0"/>
                            <a:ext cx="571500" cy="409575"/>
                          </a:xfrm>
                          <a:prstGeom prst="rect">
                            <a:avLst/>
                          </a:prstGeom>
                          <a:noFill/>
                          <a:ln w="9525">
                            <a:noFill/>
                            <a:miter lim="800000"/>
                            <a:headEnd/>
                            <a:tailEnd/>
                          </a:ln>
                        </pic:spPr>
                      </pic:pic>
                    </a:graphicData>
                  </a:graphic>
                </wp:inline>
              </w:drawing>
            </w:r>
          </w:p>
        </w:tc>
      </w:tr>
      <w:tr w:rsidR="00243FC0" w:rsidRPr="00D64701" w14:paraId="1DCBAD5B" w14:textId="77777777">
        <w:trPr>
          <w:trHeight w:hRule="exact" w:val="567"/>
        </w:trPr>
        <w:tc>
          <w:tcPr>
            <w:tcW w:w="1146" w:type="pct"/>
            <w:gridSpan w:val="2"/>
            <w:tcBorders>
              <w:top w:val="single" w:sz="4" w:space="0" w:color="404040" w:themeColor="text1" w:themeTint="BF"/>
            </w:tcBorders>
            <w:vAlign w:val="center"/>
          </w:tcPr>
          <w:p w14:paraId="1DCBAD57" w14:textId="77777777" w:rsidR="00243FC0" w:rsidRPr="00D64701" w:rsidRDefault="007C1091" w:rsidP="006311E7">
            <w:pPr>
              <w:rPr>
                <w:rFonts w:cstheme="minorHAnsi"/>
                <w:sz w:val="22"/>
                <w:szCs w:val="22"/>
              </w:rPr>
            </w:pPr>
            <w:proofErr w:type="gramStart"/>
            <w:r w:rsidRPr="00D64701">
              <w:rPr>
                <w:rFonts w:cstheme="minorHAnsi"/>
                <w:sz w:val="22"/>
                <w:szCs w:val="22"/>
                <w:lang w:eastAsia="zh-CN"/>
              </w:rPr>
              <w:t>PN</w:t>
            </w:r>
            <w:r w:rsidRPr="00D64701">
              <w:rPr>
                <w:rFonts w:cstheme="minorHAnsi"/>
                <w:sz w:val="22"/>
                <w:szCs w:val="22"/>
              </w:rPr>
              <w:t xml:space="preserve"> :</w:t>
            </w:r>
            <w:proofErr w:type="gramEnd"/>
            <w:r w:rsidRPr="00D64701">
              <w:rPr>
                <w:rFonts w:cstheme="minorHAnsi"/>
                <w:sz w:val="22"/>
                <w:szCs w:val="22"/>
              </w:rPr>
              <w:t xml:space="preserve"> 435058</w:t>
            </w:r>
          </w:p>
        </w:tc>
        <w:tc>
          <w:tcPr>
            <w:tcW w:w="1109" w:type="pct"/>
            <w:gridSpan w:val="2"/>
            <w:tcBorders>
              <w:top w:val="single" w:sz="4" w:space="0" w:color="404040" w:themeColor="text1" w:themeTint="BF"/>
            </w:tcBorders>
            <w:vAlign w:val="center"/>
          </w:tcPr>
          <w:p w14:paraId="1DCBAD58" w14:textId="77777777" w:rsidR="00243FC0" w:rsidRPr="00D64701" w:rsidRDefault="00243FC0" w:rsidP="006311E7">
            <w:pPr>
              <w:rPr>
                <w:rFonts w:cstheme="minorHAnsi"/>
                <w:sz w:val="22"/>
                <w:szCs w:val="22"/>
              </w:rPr>
            </w:pPr>
          </w:p>
        </w:tc>
        <w:tc>
          <w:tcPr>
            <w:tcW w:w="1475" w:type="pct"/>
            <w:gridSpan w:val="3"/>
            <w:tcBorders>
              <w:top w:val="single" w:sz="4" w:space="0" w:color="404040" w:themeColor="text1" w:themeTint="BF"/>
            </w:tcBorders>
            <w:vAlign w:val="center"/>
          </w:tcPr>
          <w:p w14:paraId="1DCBAD59" w14:textId="77777777" w:rsidR="00243FC0" w:rsidRPr="00D64701" w:rsidRDefault="00243FC0" w:rsidP="006311E7">
            <w:pPr>
              <w:rPr>
                <w:rFonts w:cstheme="minorHAnsi"/>
                <w:sz w:val="22"/>
                <w:szCs w:val="22"/>
              </w:rPr>
            </w:pPr>
          </w:p>
        </w:tc>
        <w:tc>
          <w:tcPr>
            <w:tcW w:w="1270" w:type="pct"/>
            <w:gridSpan w:val="2"/>
            <w:tcBorders>
              <w:top w:val="single" w:sz="4" w:space="0" w:color="404040" w:themeColor="text1" w:themeTint="BF"/>
            </w:tcBorders>
            <w:vAlign w:val="center"/>
          </w:tcPr>
          <w:p w14:paraId="1DCBAD5A" w14:textId="77777777" w:rsidR="00243FC0" w:rsidRPr="00D64701" w:rsidRDefault="007C1091" w:rsidP="006311E7">
            <w:pPr>
              <w:rPr>
                <w:rFonts w:cstheme="minorHAnsi"/>
                <w:sz w:val="22"/>
                <w:szCs w:val="22"/>
              </w:rPr>
            </w:pPr>
            <w:proofErr w:type="gramStart"/>
            <w:r w:rsidRPr="00D64701">
              <w:rPr>
                <w:rFonts w:cstheme="minorHAnsi"/>
                <w:sz w:val="22"/>
                <w:szCs w:val="22"/>
                <w:lang w:eastAsia="zh-CN"/>
              </w:rPr>
              <w:t>Version</w:t>
            </w:r>
            <w:r w:rsidRPr="00D64701">
              <w:rPr>
                <w:rFonts w:cstheme="minorHAnsi"/>
                <w:sz w:val="22"/>
                <w:szCs w:val="22"/>
              </w:rPr>
              <w:t xml:space="preserve"> :</w:t>
            </w:r>
            <w:proofErr w:type="gramEnd"/>
            <w:r w:rsidRPr="00D64701">
              <w:rPr>
                <w:rFonts w:cstheme="minorHAnsi"/>
                <w:sz w:val="22"/>
                <w:szCs w:val="22"/>
              </w:rPr>
              <w:t xml:space="preserve"> 1.0.1    </w:t>
            </w:r>
          </w:p>
        </w:tc>
      </w:tr>
    </w:tbl>
    <w:p w14:paraId="1DCBAD5C" w14:textId="78A8B7B1" w:rsidR="00243FC0" w:rsidRPr="00D64701" w:rsidRDefault="00243FC0" w:rsidP="006311E7">
      <w:pPr>
        <w:rPr>
          <w:rFonts w:asciiTheme="minorHAnsi" w:hAnsiTheme="minorHAnsi" w:cstheme="minorHAnsi"/>
          <w:sz w:val="22"/>
          <w:szCs w:val="22"/>
        </w:rPr>
        <w:sectPr w:rsidR="00243FC0" w:rsidRPr="00D64701">
          <w:pgSz w:w="11907" w:h="16840"/>
          <w:pgMar w:top="113" w:right="57" w:bottom="113" w:left="57" w:header="720" w:footer="720" w:gutter="0"/>
          <w:cols w:space="425"/>
          <w:docGrid w:linePitch="360"/>
        </w:sectPr>
      </w:pPr>
    </w:p>
    <w:p w14:paraId="1DCBAD5D" w14:textId="77777777" w:rsidR="00243FC0" w:rsidRPr="00D64701" w:rsidRDefault="00243FC0" w:rsidP="006311E7">
      <w:pPr>
        <w:rPr>
          <w:rFonts w:asciiTheme="minorHAnsi" w:hAnsiTheme="minorHAnsi" w:cstheme="minorHAnsi"/>
          <w:iCs/>
          <w:sz w:val="22"/>
          <w:szCs w:val="22"/>
          <w:lang w:val="en-GB"/>
        </w:rPr>
        <w:sectPr w:rsidR="00243FC0" w:rsidRPr="00D64701">
          <w:headerReference w:type="default" r:id="rId15"/>
          <w:footerReference w:type="even" r:id="rId16"/>
          <w:footerReference w:type="default" r:id="rId17"/>
          <w:pgSz w:w="11907" w:h="16840"/>
          <w:pgMar w:top="1077" w:right="1151" w:bottom="1298" w:left="1151" w:header="720" w:footer="720" w:gutter="0"/>
          <w:cols w:space="425"/>
          <w:docGrid w:linePitch="360"/>
        </w:sectPr>
      </w:pPr>
    </w:p>
    <w:sdt>
      <w:sdtPr>
        <w:rPr>
          <w:rFonts w:asciiTheme="minorHAnsi" w:hAnsiTheme="minorHAnsi" w:cstheme="minorHAnsi"/>
          <w:b/>
          <w:bCs/>
          <w:sz w:val="22"/>
          <w:szCs w:val="22"/>
          <w:lang w:val="zh-CN"/>
        </w:rPr>
        <w:id w:val="9925347"/>
        <w:docPartObj>
          <w:docPartGallery w:val="Table of Contents"/>
          <w:docPartUnique/>
        </w:docPartObj>
      </w:sdtPr>
      <w:sdtEndPr>
        <w:rPr>
          <w:b w:val="0"/>
          <w:bCs w:val="0"/>
          <w:lang w:val="en-US"/>
        </w:rPr>
      </w:sdtEndPr>
      <w:sdtContent>
        <w:p w14:paraId="1DCBAD69" w14:textId="77777777" w:rsidR="00243FC0" w:rsidRPr="00D64701" w:rsidRDefault="007C1091" w:rsidP="006311E7">
          <w:pPr>
            <w:rPr>
              <w:rFonts w:asciiTheme="minorHAnsi" w:hAnsiTheme="minorHAnsi" w:cstheme="minorHAnsi"/>
              <w:b/>
              <w:sz w:val="22"/>
              <w:szCs w:val="22"/>
            </w:rPr>
          </w:pPr>
          <w:r w:rsidRPr="00D64701">
            <w:rPr>
              <w:rFonts w:asciiTheme="minorHAnsi" w:hAnsiTheme="minorHAnsi" w:cstheme="minorHAnsi"/>
              <w:sz w:val="22"/>
              <w:szCs w:val="22"/>
              <w:lang w:val="en-GB"/>
            </w:rPr>
            <w:t>Table of Contents</w:t>
          </w:r>
        </w:p>
        <w:p w14:paraId="1DCBAD6A"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kern w:val="0"/>
              <w:sz w:val="22"/>
              <w:szCs w:val="22"/>
              <w:lang w:eastAsia="zh-CN"/>
            </w:rPr>
            <w:fldChar w:fldCharType="begin"/>
          </w:r>
          <w:r w:rsidRPr="00D64701">
            <w:rPr>
              <w:rFonts w:asciiTheme="minorHAnsi" w:hAnsiTheme="minorHAnsi" w:cstheme="minorHAnsi"/>
              <w:kern w:val="0"/>
              <w:sz w:val="22"/>
              <w:szCs w:val="22"/>
              <w:lang w:eastAsia="zh-CN"/>
            </w:rPr>
            <w:instrText xml:space="preserve"> TOC \o "1-3" \h \z \u </w:instrText>
          </w:r>
          <w:r w:rsidRPr="00D64701">
            <w:rPr>
              <w:rFonts w:asciiTheme="minorHAnsi" w:hAnsiTheme="minorHAnsi" w:cstheme="minorHAnsi"/>
              <w:kern w:val="0"/>
              <w:sz w:val="22"/>
              <w:szCs w:val="22"/>
              <w:lang w:eastAsia="zh-CN"/>
            </w:rPr>
            <w:fldChar w:fldCharType="separate"/>
          </w:r>
          <w:hyperlink w:anchor="_Toc513719304" w:history="1">
            <w:r w:rsidR="00243FC0" w:rsidRPr="00D64701">
              <w:rPr>
                <w:rStyle w:val="Hyperlink"/>
                <w:rFonts w:asciiTheme="minorHAnsi" w:hAnsiTheme="minorHAnsi" w:cstheme="minorHAnsi"/>
                <w:sz w:val="22"/>
                <w:szCs w:val="22"/>
                <w:lang w:val="en-GB"/>
              </w:rPr>
              <w:t>Safety Information</w:t>
            </w:r>
            <w:r w:rsidR="00243FC0" w:rsidRPr="00D64701">
              <w:rPr>
                <w:rFonts w:asciiTheme="minorHAnsi" w:hAnsiTheme="minorHAnsi" w:cstheme="minorHAnsi"/>
                <w:sz w:val="22"/>
                <w:szCs w:val="22"/>
              </w:rPr>
              <w:tab/>
            </w:r>
            <w:r w:rsidR="00243FC0" w:rsidRPr="00D64701">
              <w:rPr>
                <w:rFonts w:asciiTheme="minorHAnsi" w:hAnsiTheme="minorHAnsi" w:cstheme="minorHAnsi"/>
                <w:sz w:val="22"/>
                <w:szCs w:val="22"/>
              </w:rPr>
              <w:fldChar w:fldCharType="begin"/>
            </w:r>
            <w:r w:rsidR="00243FC0" w:rsidRPr="00D64701">
              <w:rPr>
                <w:rFonts w:asciiTheme="minorHAnsi" w:hAnsiTheme="minorHAnsi" w:cstheme="minorHAnsi"/>
                <w:sz w:val="22"/>
                <w:szCs w:val="22"/>
              </w:rPr>
              <w:instrText xml:space="preserve"> PAGEREF _Toc513719304 \h </w:instrText>
            </w:r>
            <w:r w:rsidR="00243FC0" w:rsidRPr="00D64701">
              <w:rPr>
                <w:rFonts w:asciiTheme="minorHAnsi" w:hAnsiTheme="minorHAnsi" w:cstheme="minorHAnsi"/>
                <w:sz w:val="22"/>
                <w:szCs w:val="22"/>
              </w:rPr>
            </w:r>
            <w:r w:rsidR="00243FC0" w:rsidRPr="00D64701">
              <w:rPr>
                <w:rFonts w:asciiTheme="minorHAnsi" w:hAnsiTheme="minorHAnsi" w:cstheme="minorHAnsi"/>
                <w:sz w:val="22"/>
                <w:szCs w:val="22"/>
              </w:rPr>
              <w:fldChar w:fldCharType="separate"/>
            </w:r>
            <w:r w:rsidR="00243FC0" w:rsidRPr="00D64701">
              <w:rPr>
                <w:rFonts w:asciiTheme="minorHAnsi" w:hAnsiTheme="minorHAnsi" w:cstheme="minorHAnsi"/>
                <w:sz w:val="22"/>
                <w:szCs w:val="22"/>
              </w:rPr>
              <w:t>1</w:t>
            </w:r>
            <w:r w:rsidR="00243FC0" w:rsidRPr="00D64701">
              <w:rPr>
                <w:rFonts w:asciiTheme="minorHAnsi" w:hAnsiTheme="minorHAnsi" w:cstheme="minorHAnsi"/>
                <w:sz w:val="22"/>
                <w:szCs w:val="22"/>
              </w:rPr>
              <w:fldChar w:fldCharType="end"/>
            </w:r>
          </w:hyperlink>
        </w:p>
        <w:p w14:paraId="1DCBAD6B" w14:textId="77777777" w:rsidR="00243FC0" w:rsidRPr="00D64701" w:rsidRDefault="00243FC0" w:rsidP="006311E7">
          <w:pPr>
            <w:rPr>
              <w:rFonts w:asciiTheme="minorHAnsi" w:hAnsiTheme="minorHAnsi" w:cstheme="minorHAnsi"/>
              <w:sz w:val="22"/>
              <w:szCs w:val="22"/>
              <w:lang w:eastAsia="zh-CN"/>
            </w:rPr>
          </w:pPr>
          <w:hyperlink w:anchor="_Toc513719305" w:history="1">
            <w:r w:rsidRPr="00D64701">
              <w:rPr>
                <w:rStyle w:val="Hyperlink"/>
                <w:rFonts w:asciiTheme="minorHAnsi" w:hAnsiTheme="minorHAnsi" w:cstheme="minorHAnsi"/>
                <w:sz w:val="22"/>
                <w:szCs w:val="22"/>
                <w:lang w:val="en-GB"/>
              </w:rPr>
              <w:t>Package Contents</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_Toc513719305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1</w:t>
            </w:r>
            <w:r w:rsidRPr="00D64701">
              <w:rPr>
                <w:rFonts w:asciiTheme="minorHAnsi" w:hAnsiTheme="minorHAnsi" w:cstheme="minorHAnsi"/>
                <w:sz w:val="22"/>
                <w:szCs w:val="22"/>
              </w:rPr>
              <w:fldChar w:fldCharType="end"/>
            </w:r>
          </w:hyperlink>
        </w:p>
        <w:p w14:paraId="1DCBAD6C" w14:textId="77777777" w:rsidR="00243FC0" w:rsidRPr="00D64701" w:rsidRDefault="00243FC0" w:rsidP="006311E7">
          <w:pPr>
            <w:rPr>
              <w:rFonts w:asciiTheme="minorHAnsi" w:hAnsiTheme="minorHAnsi" w:cstheme="minorHAnsi"/>
              <w:sz w:val="22"/>
              <w:szCs w:val="22"/>
              <w:lang w:eastAsia="zh-CN"/>
            </w:rPr>
          </w:pPr>
          <w:hyperlink w:anchor="_Toc513719306" w:history="1">
            <w:r w:rsidRPr="00D64701">
              <w:rPr>
                <w:rStyle w:val="Hyperlink"/>
                <w:rFonts w:asciiTheme="minorHAnsi" w:hAnsiTheme="minorHAnsi" w:cstheme="minorHAnsi"/>
                <w:sz w:val="22"/>
                <w:szCs w:val="22"/>
                <w:lang w:val="en-GB"/>
              </w:rPr>
              <w:t>Unpacking</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_Toc513719306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1</w:t>
            </w:r>
            <w:r w:rsidRPr="00D64701">
              <w:rPr>
                <w:rFonts w:asciiTheme="minorHAnsi" w:hAnsiTheme="minorHAnsi" w:cstheme="minorHAnsi"/>
                <w:sz w:val="22"/>
                <w:szCs w:val="22"/>
              </w:rPr>
              <w:fldChar w:fldCharType="end"/>
            </w:r>
          </w:hyperlink>
        </w:p>
        <w:p w14:paraId="1DCBAD6D" w14:textId="77777777" w:rsidR="00243FC0" w:rsidRPr="00D64701" w:rsidRDefault="00243FC0" w:rsidP="006311E7">
          <w:pPr>
            <w:rPr>
              <w:rFonts w:asciiTheme="minorHAnsi" w:hAnsiTheme="minorHAnsi" w:cstheme="minorHAnsi"/>
              <w:sz w:val="22"/>
              <w:szCs w:val="22"/>
              <w:lang w:eastAsia="zh-CN"/>
            </w:rPr>
          </w:pPr>
          <w:hyperlink w:anchor="_Toc513719307" w:history="1">
            <w:r w:rsidRPr="00D64701">
              <w:rPr>
                <w:rStyle w:val="Hyperlink"/>
                <w:rFonts w:asciiTheme="minorHAnsi" w:hAnsiTheme="minorHAnsi" w:cstheme="minorHAnsi"/>
                <w:sz w:val="22"/>
                <w:szCs w:val="22"/>
                <w:lang w:val="en-GB"/>
              </w:rPr>
              <w:t>Installation</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_Toc513719307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2</w:t>
            </w:r>
            <w:r w:rsidRPr="00D64701">
              <w:rPr>
                <w:rFonts w:asciiTheme="minorHAnsi" w:hAnsiTheme="minorHAnsi" w:cstheme="minorHAnsi"/>
                <w:sz w:val="22"/>
                <w:szCs w:val="22"/>
              </w:rPr>
              <w:fldChar w:fldCharType="end"/>
            </w:r>
          </w:hyperlink>
        </w:p>
        <w:p w14:paraId="1DCBAD6E" w14:textId="77777777" w:rsidR="00243FC0" w:rsidRPr="00D64701" w:rsidRDefault="00243FC0" w:rsidP="006311E7">
          <w:pPr>
            <w:rPr>
              <w:rFonts w:asciiTheme="minorHAnsi" w:hAnsiTheme="minorHAnsi" w:cstheme="minorHAnsi"/>
              <w:sz w:val="22"/>
              <w:szCs w:val="22"/>
              <w:lang w:eastAsia="zh-CN"/>
            </w:rPr>
          </w:pPr>
          <w:hyperlink w:anchor="_Toc513719308" w:history="1">
            <w:r w:rsidRPr="00D64701">
              <w:rPr>
                <w:rStyle w:val="Hyperlink"/>
                <w:rFonts w:asciiTheme="minorHAnsi" w:hAnsiTheme="minorHAnsi" w:cstheme="minorHAnsi"/>
                <w:sz w:val="22"/>
                <w:szCs w:val="22"/>
                <w:lang w:val="en-GB"/>
              </w:rPr>
              <w:t>Symbols and Conventions</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_Toc513719308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2</w:t>
            </w:r>
            <w:r w:rsidRPr="00D64701">
              <w:rPr>
                <w:rFonts w:asciiTheme="minorHAnsi" w:hAnsiTheme="minorHAnsi" w:cstheme="minorHAnsi"/>
                <w:sz w:val="22"/>
                <w:szCs w:val="22"/>
              </w:rPr>
              <w:fldChar w:fldCharType="end"/>
            </w:r>
          </w:hyperlink>
        </w:p>
        <w:p w14:paraId="1DCBAD6F" w14:textId="77777777" w:rsidR="00243FC0" w:rsidRPr="00D64701" w:rsidRDefault="00243FC0" w:rsidP="006311E7">
          <w:pPr>
            <w:rPr>
              <w:rFonts w:asciiTheme="minorHAnsi" w:hAnsiTheme="minorHAnsi" w:cstheme="minorHAnsi"/>
              <w:sz w:val="22"/>
              <w:szCs w:val="22"/>
              <w:lang w:eastAsia="zh-CN"/>
            </w:rPr>
          </w:pPr>
          <w:hyperlink w:anchor="_Toc513719309" w:history="1">
            <w:r w:rsidRPr="00D64701">
              <w:rPr>
                <w:rStyle w:val="Hyperlink"/>
                <w:rFonts w:asciiTheme="minorHAnsi" w:hAnsiTheme="minorHAnsi" w:cstheme="minorHAnsi"/>
                <w:sz w:val="22"/>
                <w:szCs w:val="22"/>
                <w:lang w:val="en-GB"/>
              </w:rPr>
              <w:t>Specifications</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_Toc513719309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3</w:t>
            </w:r>
            <w:r w:rsidRPr="00D64701">
              <w:rPr>
                <w:rFonts w:asciiTheme="minorHAnsi" w:hAnsiTheme="minorHAnsi" w:cstheme="minorHAnsi"/>
                <w:sz w:val="22"/>
                <w:szCs w:val="22"/>
              </w:rPr>
              <w:fldChar w:fldCharType="end"/>
            </w:r>
          </w:hyperlink>
        </w:p>
        <w:p w14:paraId="1DCBAD70" w14:textId="77777777" w:rsidR="00243FC0" w:rsidRPr="00D64701" w:rsidRDefault="00243FC0" w:rsidP="006311E7">
          <w:pPr>
            <w:rPr>
              <w:rFonts w:asciiTheme="minorHAnsi" w:hAnsiTheme="minorHAnsi" w:cstheme="minorHAnsi"/>
              <w:sz w:val="22"/>
              <w:szCs w:val="22"/>
              <w:lang w:eastAsia="zh-CN"/>
            </w:rPr>
          </w:pPr>
          <w:hyperlink w:anchor="_Toc513719310" w:history="1">
            <w:r w:rsidRPr="00D64701">
              <w:rPr>
                <w:rStyle w:val="Hyperlink"/>
                <w:rFonts w:asciiTheme="minorHAnsi" w:hAnsiTheme="minorHAnsi" w:cstheme="minorHAnsi"/>
                <w:sz w:val="22"/>
                <w:szCs w:val="22"/>
                <w:lang w:val="en-GB"/>
              </w:rPr>
              <w:t>Overview</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_Toc513719310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4</w:t>
            </w:r>
            <w:r w:rsidRPr="00D64701">
              <w:rPr>
                <w:rFonts w:asciiTheme="minorHAnsi" w:hAnsiTheme="minorHAnsi" w:cstheme="minorHAnsi"/>
                <w:sz w:val="22"/>
                <w:szCs w:val="22"/>
              </w:rPr>
              <w:fldChar w:fldCharType="end"/>
            </w:r>
          </w:hyperlink>
        </w:p>
        <w:p w14:paraId="1DCBAD71" w14:textId="77777777" w:rsidR="00243FC0" w:rsidRPr="00D64701" w:rsidRDefault="00243FC0" w:rsidP="006311E7">
          <w:pPr>
            <w:rPr>
              <w:rFonts w:asciiTheme="minorHAnsi" w:hAnsiTheme="minorHAnsi" w:cstheme="minorHAnsi"/>
              <w:sz w:val="22"/>
              <w:szCs w:val="22"/>
              <w:lang w:eastAsia="zh-CN"/>
            </w:rPr>
          </w:pPr>
          <w:hyperlink w:anchor="_Toc513719311" w:history="1">
            <w:r w:rsidRPr="00D64701">
              <w:rPr>
                <w:rStyle w:val="Hyperlink"/>
                <w:rFonts w:asciiTheme="minorHAnsi" w:hAnsiTheme="minorHAnsi" w:cstheme="minorHAnsi"/>
                <w:sz w:val="22"/>
                <w:szCs w:val="22"/>
                <w:lang w:val="en-GB"/>
              </w:rPr>
              <w:t>Description of Buttons and Switches</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_Toc513719311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4</w:t>
            </w:r>
            <w:r w:rsidRPr="00D64701">
              <w:rPr>
                <w:rFonts w:asciiTheme="minorHAnsi" w:hAnsiTheme="minorHAnsi" w:cstheme="minorHAnsi"/>
                <w:sz w:val="22"/>
                <w:szCs w:val="22"/>
              </w:rPr>
              <w:fldChar w:fldCharType="end"/>
            </w:r>
          </w:hyperlink>
        </w:p>
        <w:p w14:paraId="1DCBAD72" w14:textId="77777777" w:rsidR="00243FC0" w:rsidRPr="00D64701" w:rsidRDefault="00243FC0" w:rsidP="006311E7">
          <w:pPr>
            <w:rPr>
              <w:rFonts w:asciiTheme="minorHAnsi" w:hAnsiTheme="minorHAnsi" w:cstheme="minorHAnsi"/>
              <w:sz w:val="22"/>
              <w:szCs w:val="22"/>
              <w:lang w:eastAsia="zh-CN"/>
            </w:rPr>
          </w:pPr>
          <w:hyperlink w:anchor="_Toc513719312" w:history="1">
            <w:r w:rsidRPr="00D64701">
              <w:rPr>
                <w:rStyle w:val="Hyperlink"/>
                <w:rFonts w:asciiTheme="minorHAnsi" w:hAnsiTheme="minorHAnsi" w:cstheme="minorHAnsi"/>
                <w:sz w:val="22"/>
                <w:szCs w:val="22"/>
                <w:lang w:val="en-GB"/>
              </w:rPr>
              <w:t>Getting Started</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_Toc513719312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4</w:t>
            </w:r>
            <w:r w:rsidRPr="00D64701">
              <w:rPr>
                <w:rFonts w:asciiTheme="minorHAnsi" w:hAnsiTheme="minorHAnsi" w:cstheme="minorHAnsi"/>
                <w:sz w:val="22"/>
                <w:szCs w:val="22"/>
              </w:rPr>
              <w:fldChar w:fldCharType="end"/>
            </w:r>
          </w:hyperlink>
        </w:p>
        <w:p w14:paraId="1DCBAD73" w14:textId="77777777" w:rsidR="00243FC0" w:rsidRPr="00D64701" w:rsidRDefault="00243FC0" w:rsidP="006311E7">
          <w:pPr>
            <w:rPr>
              <w:rFonts w:asciiTheme="minorHAnsi" w:hAnsiTheme="minorHAnsi" w:cstheme="minorHAnsi"/>
              <w:sz w:val="22"/>
              <w:szCs w:val="22"/>
              <w:lang w:eastAsia="zh-CN"/>
            </w:rPr>
          </w:pPr>
          <w:hyperlink w:anchor="_Toc513719313" w:history="1">
            <w:r w:rsidRPr="00D64701">
              <w:rPr>
                <w:rStyle w:val="Hyperlink"/>
                <w:rFonts w:asciiTheme="minorHAnsi" w:hAnsiTheme="minorHAnsi" w:cstheme="minorHAnsi"/>
                <w:sz w:val="22"/>
                <w:szCs w:val="22"/>
                <w:lang w:val="en-GB"/>
              </w:rPr>
              <w:t>General Operating Instructions</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_Toc513719313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5</w:t>
            </w:r>
            <w:r w:rsidRPr="00D64701">
              <w:rPr>
                <w:rFonts w:asciiTheme="minorHAnsi" w:hAnsiTheme="minorHAnsi" w:cstheme="minorHAnsi"/>
                <w:sz w:val="22"/>
                <w:szCs w:val="22"/>
              </w:rPr>
              <w:fldChar w:fldCharType="end"/>
            </w:r>
          </w:hyperlink>
        </w:p>
        <w:p w14:paraId="1DCBAD74" w14:textId="77777777" w:rsidR="00243FC0" w:rsidRPr="00D64701" w:rsidRDefault="00243FC0" w:rsidP="006311E7">
          <w:pPr>
            <w:rPr>
              <w:rFonts w:asciiTheme="minorHAnsi" w:hAnsiTheme="minorHAnsi" w:cstheme="minorHAnsi"/>
              <w:i/>
              <w:iCs/>
              <w:sz w:val="22"/>
              <w:szCs w:val="22"/>
              <w:lang w:eastAsia="zh-CN"/>
            </w:rPr>
          </w:pPr>
          <w:hyperlink w:anchor="_Toc513719314" w:history="1">
            <w:r w:rsidRPr="00D64701">
              <w:rPr>
                <w:rStyle w:val="Hyperlink"/>
                <w:rFonts w:asciiTheme="minorHAnsi" w:eastAsia="Microsoft YaHei" w:hAnsiTheme="minorHAnsi" w:cstheme="minorHAnsi"/>
                <w:sz w:val="22"/>
                <w:szCs w:val="22"/>
                <w:lang w:eastAsia="zh-CN"/>
              </w:rPr>
              <w:t>Touch Screen Using Tips</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_Toc513719314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5</w:t>
            </w:r>
            <w:r w:rsidRPr="00D64701">
              <w:rPr>
                <w:rFonts w:asciiTheme="minorHAnsi" w:hAnsiTheme="minorHAnsi" w:cstheme="minorHAnsi"/>
                <w:sz w:val="22"/>
                <w:szCs w:val="22"/>
              </w:rPr>
              <w:fldChar w:fldCharType="end"/>
            </w:r>
          </w:hyperlink>
        </w:p>
        <w:p w14:paraId="1DCBAD75" w14:textId="77777777" w:rsidR="00243FC0" w:rsidRPr="00D64701" w:rsidRDefault="00243FC0" w:rsidP="006311E7">
          <w:pPr>
            <w:rPr>
              <w:rFonts w:asciiTheme="minorHAnsi" w:hAnsiTheme="minorHAnsi" w:cstheme="minorHAnsi"/>
              <w:i/>
              <w:iCs/>
              <w:sz w:val="22"/>
              <w:szCs w:val="22"/>
              <w:lang w:eastAsia="zh-CN"/>
            </w:rPr>
          </w:pPr>
          <w:hyperlink w:anchor="_Toc513719315" w:history="1">
            <w:r w:rsidRPr="00D64701">
              <w:rPr>
                <w:rStyle w:val="Hyperlink"/>
                <w:rFonts w:asciiTheme="minorHAnsi" w:eastAsia="Microsoft YaHei" w:hAnsiTheme="minorHAnsi" w:cstheme="minorHAnsi"/>
                <w:sz w:val="22"/>
                <w:szCs w:val="22"/>
                <w:lang w:eastAsia="zh-CN"/>
              </w:rPr>
              <w:t>Select Application</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_Toc513719315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5</w:t>
            </w:r>
            <w:r w:rsidRPr="00D64701">
              <w:rPr>
                <w:rFonts w:asciiTheme="minorHAnsi" w:hAnsiTheme="minorHAnsi" w:cstheme="minorHAnsi"/>
                <w:sz w:val="22"/>
                <w:szCs w:val="22"/>
              </w:rPr>
              <w:fldChar w:fldCharType="end"/>
            </w:r>
          </w:hyperlink>
        </w:p>
        <w:p w14:paraId="1DCBAD76" w14:textId="77777777" w:rsidR="00243FC0" w:rsidRPr="00D64701" w:rsidRDefault="00243FC0" w:rsidP="006311E7">
          <w:pPr>
            <w:rPr>
              <w:rFonts w:asciiTheme="minorHAnsi" w:hAnsiTheme="minorHAnsi" w:cstheme="minorHAnsi"/>
              <w:i/>
              <w:iCs/>
              <w:sz w:val="22"/>
              <w:szCs w:val="22"/>
              <w:lang w:eastAsia="zh-CN"/>
            </w:rPr>
          </w:pPr>
          <w:hyperlink w:anchor="_Toc513719316" w:history="1">
            <w:r w:rsidRPr="00D64701">
              <w:rPr>
                <w:rStyle w:val="Hyperlink"/>
                <w:rFonts w:asciiTheme="minorHAnsi" w:eastAsia="Microsoft YaHei" w:hAnsiTheme="minorHAnsi" w:cstheme="minorHAnsi"/>
                <w:sz w:val="22"/>
                <w:szCs w:val="22"/>
                <w:lang w:eastAsia="zh-CN"/>
              </w:rPr>
              <w:t>Basic Operation</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_Toc513719316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6</w:t>
            </w:r>
            <w:r w:rsidRPr="00D64701">
              <w:rPr>
                <w:rFonts w:asciiTheme="minorHAnsi" w:hAnsiTheme="minorHAnsi" w:cstheme="minorHAnsi"/>
                <w:sz w:val="22"/>
                <w:szCs w:val="22"/>
              </w:rPr>
              <w:fldChar w:fldCharType="end"/>
            </w:r>
          </w:hyperlink>
        </w:p>
        <w:p w14:paraId="1DCBAD77" w14:textId="77777777" w:rsidR="00243FC0" w:rsidRPr="00D64701" w:rsidRDefault="00243FC0" w:rsidP="006311E7">
          <w:pPr>
            <w:rPr>
              <w:rFonts w:asciiTheme="minorHAnsi" w:hAnsiTheme="minorHAnsi" w:cstheme="minorHAnsi"/>
              <w:i/>
              <w:iCs/>
              <w:sz w:val="22"/>
              <w:szCs w:val="22"/>
              <w:lang w:eastAsia="zh-CN"/>
            </w:rPr>
          </w:pPr>
          <w:hyperlink w:anchor="_Toc513719317" w:history="1">
            <w:r w:rsidRPr="00D64701">
              <w:rPr>
                <w:rStyle w:val="Hyperlink"/>
                <w:rFonts w:asciiTheme="minorHAnsi" w:eastAsia="Microsoft YaHei" w:hAnsiTheme="minorHAnsi" w:cstheme="minorHAnsi"/>
                <w:sz w:val="22"/>
                <w:szCs w:val="22"/>
                <w:lang w:eastAsia="zh-CN"/>
              </w:rPr>
              <w:t>Measurement Results Operation</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_Toc513719317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6</w:t>
            </w:r>
            <w:r w:rsidRPr="00D64701">
              <w:rPr>
                <w:rFonts w:asciiTheme="minorHAnsi" w:hAnsiTheme="minorHAnsi" w:cstheme="minorHAnsi"/>
                <w:sz w:val="22"/>
                <w:szCs w:val="22"/>
              </w:rPr>
              <w:fldChar w:fldCharType="end"/>
            </w:r>
          </w:hyperlink>
        </w:p>
        <w:p w14:paraId="1DCBAD78" w14:textId="77777777" w:rsidR="00243FC0" w:rsidRPr="00D64701" w:rsidRDefault="00243FC0" w:rsidP="006311E7">
          <w:pPr>
            <w:rPr>
              <w:rFonts w:asciiTheme="minorHAnsi" w:hAnsiTheme="minorHAnsi" w:cstheme="minorHAnsi"/>
              <w:i/>
              <w:iCs/>
              <w:sz w:val="22"/>
              <w:szCs w:val="22"/>
              <w:lang w:eastAsia="zh-CN"/>
            </w:rPr>
          </w:pPr>
          <w:hyperlink w:anchor="_Toc513719318" w:history="1">
            <w:r w:rsidRPr="00D64701">
              <w:rPr>
                <w:rStyle w:val="Hyperlink"/>
                <w:rFonts w:asciiTheme="minorHAnsi" w:eastAsia="Microsoft YaHei" w:hAnsiTheme="minorHAnsi" w:cstheme="minorHAnsi"/>
                <w:sz w:val="22"/>
                <w:szCs w:val="22"/>
                <w:lang w:eastAsia="zh-CN"/>
              </w:rPr>
              <w:t>Files Operation</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_Toc513719318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8</w:t>
            </w:r>
            <w:r w:rsidRPr="00D64701">
              <w:rPr>
                <w:rFonts w:asciiTheme="minorHAnsi" w:hAnsiTheme="minorHAnsi" w:cstheme="minorHAnsi"/>
                <w:sz w:val="22"/>
                <w:szCs w:val="22"/>
              </w:rPr>
              <w:fldChar w:fldCharType="end"/>
            </w:r>
          </w:hyperlink>
        </w:p>
        <w:p w14:paraId="1DCBAD79" w14:textId="77777777" w:rsidR="00243FC0" w:rsidRPr="00D64701" w:rsidRDefault="00243FC0" w:rsidP="006311E7">
          <w:pPr>
            <w:rPr>
              <w:rFonts w:asciiTheme="minorHAnsi" w:hAnsiTheme="minorHAnsi" w:cstheme="minorHAnsi"/>
              <w:sz w:val="22"/>
              <w:szCs w:val="22"/>
              <w:lang w:eastAsia="zh-CN"/>
            </w:rPr>
          </w:pPr>
          <w:hyperlink w:anchor="_Toc513719319" w:history="1">
            <w:r w:rsidRPr="00D64701">
              <w:rPr>
                <w:rStyle w:val="Hyperlink"/>
                <w:rFonts w:asciiTheme="minorHAnsi" w:hAnsiTheme="minorHAnsi" w:cstheme="minorHAnsi"/>
                <w:sz w:val="22"/>
                <w:szCs w:val="22"/>
                <w:lang w:val="en-GB"/>
              </w:rPr>
              <w:t>Calibration and System Settings</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_Toc513719319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9</w:t>
            </w:r>
            <w:r w:rsidRPr="00D64701">
              <w:rPr>
                <w:rFonts w:asciiTheme="minorHAnsi" w:hAnsiTheme="minorHAnsi" w:cstheme="minorHAnsi"/>
                <w:sz w:val="22"/>
                <w:szCs w:val="22"/>
              </w:rPr>
              <w:fldChar w:fldCharType="end"/>
            </w:r>
          </w:hyperlink>
        </w:p>
        <w:p w14:paraId="1DCBAD7A" w14:textId="77777777" w:rsidR="00243FC0" w:rsidRPr="00D64701" w:rsidRDefault="00243FC0" w:rsidP="006311E7">
          <w:pPr>
            <w:rPr>
              <w:rFonts w:asciiTheme="minorHAnsi" w:hAnsiTheme="minorHAnsi" w:cstheme="minorHAnsi"/>
              <w:i/>
              <w:iCs/>
              <w:sz w:val="22"/>
              <w:szCs w:val="22"/>
              <w:lang w:eastAsia="zh-CN"/>
            </w:rPr>
          </w:pPr>
          <w:hyperlink w:anchor="_Toc513719320" w:history="1">
            <w:r w:rsidRPr="00D64701">
              <w:rPr>
                <w:rStyle w:val="Hyperlink"/>
                <w:rFonts w:asciiTheme="minorHAnsi" w:eastAsia="Microsoft YaHei" w:hAnsiTheme="minorHAnsi" w:cstheme="minorHAnsi"/>
                <w:sz w:val="22"/>
                <w:szCs w:val="22"/>
                <w:lang w:eastAsia="zh-CN"/>
              </w:rPr>
              <w:t>Calibration</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_Toc513719320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9</w:t>
            </w:r>
            <w:r w:rsidRPr="00D64701">
              <w:rPr>
                <w:rFonts w:asciiTheme="minorHAnsi" w:hAnsiTheme="minorHAnsi" w:cstheme="minorHAnsi"/>
                <w:sz w:val="22"/>
                <w:szCs w:val="22"/>
              </w:rPr>
              <w:fldChar w:fldCharType="end"/>
            </w:r>
          </w:hyperlink>
        </w:p>
        <w:p w14:paraId="1DCBAD7B" w14:textId="77777777" w:rsidR="00243FC0" w:rsidRPr="00D64701" w:rsidRDefault="00243FC0" w:rsidP="006311E7">
          <w:pPr>
            <w:rPr>
              <w:rFonts w:asciiTheme="minorHAnsi" w:hAnsiTheme="minorHAnsi" w:cstheme="minorHAnsi"/>
              <w:i/>
              <w:iCs/>
              <w:sz w:val="22"/>
              <w:szCs w:val="22"/>
              <w:lang w:eastAsia="zh-CN"/>
            </w:rPr>
          </w:pPr>
          <w:hyperlink w:anchor="_Toc513719321" w:history="1">
            <w:r w:rsidRPr="00D64701">
              <w:rPr>
                <w:rStyle w:val="Hyperlink"/>
                <w:rFonts w:asciiTheme="minorHAnsi" w:eastAsia="Microsoft YaHei" w:hAnsiTheme="minorHAnsi" w:cstheme="minorHAnsi"/>
                <w:sz w:val="22"/>
                <w:szCs w:val="22"/>
                <w:lang w:eastAsia="zh-CN"/>
              </w:rPr>
              <w:t>Settings of Light Source</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_Toc513719321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10</w:t>
            </w:r>
            <w:r w:rsidRPr="00D64701">
              <w:rPr>
                <w:rFonts w:asciiTheme="minorHAnsi" w:hAnsiTheme="minorHAnsi" w:cstheme="minorHAnsi"/>
                <w:sz w:val="22"/>
                <w:szCs w:val="22"/>
              </w:rPr>
              <w:fldChar w:fldCharType="end"/>
            </w:r>
          </w:hyperlink>
        </w:p>
        <w:p w14:paraId="1DCBAD7C" w14:textId="77777777" w:rsidR="00243FC0" w:rsidRPr="00D64701" w:rsidRDefault="00243FC0" w:rsidP="006311E7">
          <w:pPr>
            <w:rPr>
              <w:rFonts w:asciiTheme="minorHAnsi" w:hAnsiTheme="minorHAnsi" w:cstheme="minorHAnsi"/>
              <w:i/>
              <w:iCs/>
              <w:sz w:val="22"/>
              <w:szCs w:val="22"/>
              <w:lang w:eastAsia="zh-CN"/>
            </w:rPr>
          </w:pPr>
          <w:hyperlink w:anchor="_Toc513719322" w:history="1">
            <w:r w:rsidRPr="00D64701">
              <w:rPr>
                <w:rStyle w:val="Hyperlink"/>
                <w:rFonts w:asciiTheme="minorHAnsi" w:eastAsia="Microsoft YaHei" w:hAnsiTheme="minorHAnsi" w:cstheme="minorHAnsi"/>
                <w:sz w:val="22"/>
                <w:szCs w:val="22"/>
                <w:lang w:eastAsia="zh-CN"/>
              </w:rPr>
              <w:t>Edit Clock</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_Toc513719322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11</w:t>
            </w:r>
            <w:r w:rsidRPr="00D64701">
              <w:rPr>
                <w:rFonts w:asciiTheme="minorHAnsi" w:hAnsiTheme="minorHAnsi" w:cstheme="minorHAnsi"/>
                <w:sz w:val="22"/>
                <w:szCs w:val="22"/>
              </w:rPr>
              <w:fldChar w:fldCharType="end"/>
            </w:r>
          </w:hyperlink>
        </w:p>
        <w:p w14:paraId="1DCBAD7D" w14:textId="77777777" w:rsidR="00243FC0" w:rsidRPr="00D64701" w:rsidRDefault="00243FC0" w:rsidP="006311E7">
          <w:pPr>
            <w:rPr>
              <w:rFonts w:asciiTheme="minorHAnsi" w:hAnsiTheme="minorHAnsi" w:cstheme="minorHAnsi"/>
              <w:i/>
              <w:iCs/>
              <w:sz w:val="22"/>
              <w:szCs w:val="22"/>
              <w:lang w:eastAsia="zh-CN"/>
            </w:rPr>
          </w:pPr>
          <w:hyperlink w:anchor="_Toc513719323" w:history="1">
            <w:r w:rsidRPr="00D64701">
              <w:rPr>
                <w:rStyle w:val="Hyperlink"/>
                <w:rFonts w:asciiTheme="minorHAnsi" w:eastAsia="Microsoft YaHei" w:hAnsiTheme="minorHAnsi" w:cstheme="minorHAnsi"/>
                <w:sz w:val="22"/>
                <w:szCs w:val="22"/>
                <w:lang w:eastAsia="zh-CN"/>
              </w:rPr>
              <w:t>Memory Management</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_Toc513719323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11</w:t>
            </w:r>
            <w:r w:rsidRPr="00D64701">
              <w:rPr>
                <w:rFonts w:asciiTheme="minorHAnsi" w:hAnsiTheme="minorHAnsi" w:cstheme="minorHAnsi"/>
                <w:sz w:val="22"/>
                <w:szCs w:val="22"/>
              </w:rPr>
              <w:fldChar w:fldCharType="end"/>
            </w:r>
          </w:hyperlink>
        </w:p>
        <w:p w14:paraId="1DCBAD7E" w14:textId="77777777" w:rsidR="00243FC0" w:rsidRPr="00D64701" w:rsidRDefault="00243FC0" w:rsidP="006311E7">
          <w:pPr>
            <w:rPr>
              <w:rFonts w:asciiTheme="minorHAnsi" w:hAnsiTheme="minorHAnsi" w:cstheme="minorHAnsi"/>
              <w:i/>
              <w:iCs/>
              <w:sz w:val="22"/>
              <w:szCs w:val="22"/>
              <w:lang w:eastAsia="zh-CN"/>
            </w:rPr>
          </w:pPr>
          <w:hyperlink w:anchor="_Toc513719324" w:history="1">
            <w:r w:rsidRPr="00D64701">
              <w:rPr>
                <w:rStyle w:val="Hyperlink"/>
                <w:rFonts w:asciiTheme="minorHAnsi" w:eastAsia="Microsoft YaHei" w:hAnsiTheme="minorHAnsi" w:cstheme="minorHAnsi"/>
                <w:sz w:val="22"/>
                <w:szCs w:val="22"/>
                <w:lang w:eastAsia="zh-CN"/>
              </w:rPr>
              <w:t>Language Selection</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_Toc513719324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12</w:t>
            </w:r>
            <w:r w:rsidRPr="00D64701">
              <w:rPr>
                <w:rFonts w:asciiTheme="minorHAnsi" w:hAnsiTheme="minorHAnsi" w:cstheme="minorHAnsi"/>
                <w:sz w:val="22"/>
                <w:szCs w:val="22"/>
              </w:rPr>
              <w:fldChar w:fldCharType="end"/>
            </w:r>
          </w:hyperlink>
        </w:p>
        <w:p w14:paraId="1DCBAD7F" w14:textId="77777777" w:rsidR="00243FC0" w:rsidRPr="00D64701" w:rsidRDefault="00243FC0" w:rsidP="006311E7">
          <w:pPr>
            <w:rPr>
              <w:rFonts w:asciiTheme="minorHAnsi" w:hAnsiTheme="minorHAnsi" w:cstheme="minorHAnsi"/>
              <w:i/>
              <w:iCs/>
              <w:sz w:val="22"/>
              <w:szCs w:val="22"/>
              <w:lang w:eastAsia="zh-CN"/>
            </w:rPr>
          </w:pPr>
          <w:hyperlink w:anchor="_Toc513719325" w:history="1">
            <w:r w:rsidRPr="00D64701">
              <w:rPr>
                <w:rStyle w:val="Hyperlink"/>
                <w:rFonts w:asciiTheme="minorHAnsi" w:eastAsia="Microsoft YaHei" w:hAnsiTheme="minorHAnsi" w:cstheme="minorHAnsi"/>
                <w:sz w:val="22"/>
                <w:szCs w:val="22"/>
                <w:lang w:eastAsia="zh-CN"/>
              </w:rPr>
              <w:t>General Options</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_Toc513719325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12</w:t>
            </w:r>
            <w:r w:rsidRPr="00D64701">
              <w:rPr>
                <w:rFonts w:asciiTheme="minorHAnsi" w:hAnsiTheme="minorHAnsi" w:cstheme="minorHAnsi"/>
                <w:sz w:val="22"/>
                <w:szCs w:val="22"/>
              </w:rPr>
              <w:fldChar w:fldCharType="end"/>
            </w:r>
          </w:hyperlink>
        </w:p>
        <w:p w14:paraId="1DCBAD80" w14:textId="77777777" w:rsidR="00243FC0" w:rsidRPr="00D64701" w:rsidRDefault="00243FC0" w:rsidP="006311E7">
          <w:pPr>
            <w:rPr>
              <w:rFonts w:asciiTheme="minorHAnsi" w:hAnsiTheme="minorHAnsi" w:cstheme="minorHAnsi"/>
              <w:i/>
              <w:iCs/>
              <w:sz w:val="22"/>
              <w:szCs w:val="22"/>
              <w:lang w:eastAsia="zh-CN"/>
            </w:rPr>
          </w:pPr>
          <w:hyperlink w:anchor="_Toc513719326" w:history="1">
            <w:r w:rsidRPr="00D64701">
              <w:rPr>
                <w:rStyle w:val="Hyperlink"/>
                <w:rFonts w:asciiTheme="minorHAnsi" w:eastAsia="Microsoft YaHei" w:hAnsiTheme="minorHAnsi" w:cstheme="minorHAnsi"/>
                <w:sz w:val="22"/>
                <w:szCs w:val="22"/>
                <w:lang w:eastAsia="zh-CN"/>
              </w:rPr>
              <w:t>Restore Defaults</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_Toc513719326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13</w:t>
            </w:r>
            <w:r w:rsidRPr="00D64701">
              <w:rPr>
                <w:rFonts w:asciiTheme="minorHAnsi" w:hAnsiTheme="minorHAnsi" w:cstheme="minorHAnsi"/>
                <w:sz w:val="22"/>
                <w:szCs w:val="22"/>
              </w:rPr>
              <w:fldChar w:fldCharType="end"/>
            </w:r>
          </w:hyperlink>
        </w:p>
        <w:p w14:paraId="1DCBAD81" w14:textId="77777777" w:rsidR="00243FC0" w:rsidRPr="00D64701" w:rsidRDefault="00243FC0" w:rsidP="006311E7">
          <w:pPr>
            <w:rPr>
              <w:rFonts w:asciiTheme="minorHAnsi" w:hAnsiTheme="minorHAnsi" w:cstheme="minorHAnsi"/>
              <w:sz w:val="22"/>
              <w:szCs w:val="22"/>
              <w:lang w:eastAsia="zh-CN"/>
            </w:rPr>
          </w:pPr>
          <w:hyperlink w:anchor="_Toc513719327" w:history="1">
            <w:r w:rsidRPr="00D64701">
              <w:rPr>
                <w:rStyle w:val="Hyperlink"/>
                <w:rFonts w:asciiTheme="minorHAnsi" w:hAnsiTheme="minorHAnsi" w:cstheme="minorHAnsi"/>
                <w:sz w:val="22"/>
                <w:szCs w:val="22"/>
                <w:lang w:val="en-GB"/>
              </w:rPr>
              <w:t>Performance Verification</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_Toc513719327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14</w:t>
            </w:r>
            <w:r w:rsidRPr="00D64701">
              <w:rPr>
                <w:rFonts w:asciiTheme="minorHAnsi" w:hAnsiTheme="minorHAnsi" w:cstheme="minorHAnsi"/>
                <w:sz w:val="22"/>
                <w:szCs w:val="22"/>
              </w:rPr>
              <w:fldChar w:fldCharType="end"/>
            </w:r>
          </w:hyperlink>
        </w:p>
        <w:p w14:paraId="1DCBAD82" w14:textId="77777777" w:rsidR="00243FC0" w:rsidRPr="00D64701" w:rsidRDefault="00243FC0" w:rsidP="006311E7">
          <w:pPr>
            <w:rPr>
              <w:rFonts w:asciiTheme="minorHAnsi" w:hAnsiTheme="minorHAnsi" w:cstheme="minorHAnsi"/>
              <w:i/>
              <w:iCs/>
              <w:sz w:val="22"/>
              <w:szCs w:val="22"/>
              <w:lang w:eastAsia="zh-CN"/>
            </w:rPr>
          </w:pPr>
          <w:hyperlink w:anchor="_Toc513719328" w:history="1">
            <w:r w:rsidRPr="00D64701">
              <w:rPr>
                <w:rStyle w:val="Hyperlink"/>
                <w:rFonts w:asciiTheme="minorHAnsi" w:eastAsia="Microsoft YaHei" w:hAnsiTheme="minorHAnsi" w:cstheme="minorHAnsi"/>
                <w:sz w:val="22"/>
                <w:szCs w:val="22"/>
                <w:lang w:eastAsia="zh-CN"/>
              </w:rPr>
              <w:t>Verifying Wavelength Accuracy and Wavelength Repeatability</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_Toc513719328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b/>
                <w:sz w:val="22"/>
                <w:szCs w:val="22"/>
              </w:rPr>
              <w:t>错误！未定义书签。</w:t>
            </w:r>
            <w:r w:rsidRPr="00D64701">
              <w:rPr>
                <w:rFonts w:asciiTheme="minorHAnsi" w:hAnsiTheme="minorHAnsi" w:cstheme="minorHAnsi"/>
                <w:sz w:val="22"/>
                <w:szCs w:val="22"/>
              </w:rPr>
              <w:fldChar w:fldCharType="end"/>
            </w:r>
          </w:hyperlink>
        </w:p>
        <w:p w14:paraId="1DCBAD83" w14:textId="77777777" w:rsidR="00243FC0" w:rsidRPr="00D64701" w:rsidRDefault="00243FC0" w:rsidP="006311E7">
          <w:pPr>
            <w:rPr>
              <w:rFonts w:asciiTheme="minorHAnsi" w:hAnsiTheme="minorHAnsi" w:cstheme="minorHAnsi"/>
              <w:i/>
              <w:iCs/>
              <w:sz w:val="22"/>
              <w:szCs w:val="22"/>
              <w:lang w:eastAsia="zh-CN"/>
            </w:rPr>
          </w:pPr>
          <w:hyperlink w:anchor="_Toc513719329" w:history="1">
            <w:r w:rsidRPr="00D64701">
              <w:rPr>
                <w:rStyle w:val="Hyperlink"/>
                <w:rFonts w:asciiTheme="minorHAnsi" w:eastAsia="Microsoft YaHei" w:hAnsiTheme="minorHAnsi" w:cstheme="minorHAnsi"/>
                <w:sz w:val="22"/>
                <w:szCs w:val="22"/>
                <w:lang w:eastAsia="zh-CN"/>
              </w:rPr>
              <w:t>Verifying Photometric Accuracy and Photometric Repeatability</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_Toc513719329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b/>
                <w:sz w:val="22"/>
                <w:szCs w:val="22"/>
              </w:rPr>
              <w:t>错误！未定义书签。</w:t>
            </w:r>
            <w:r w:rsidRPr="00D64701">
              <w:rPr>
                <w:rFonts w:asciiTheme="minorHAnsi" w:hAnsiTheme="minorHAnsi" w:cstheme="minorHAnsi"/>
                <w:sz w:val="22"/>
                <w:szCs w:val="22"/>
              </w:rPr>
              <w:fldChar w:fldCharType="end"/>
            </w:r>
          </w:hyperlink>
        </w:p>
        <w:p w14:paraId="1DCBAD84" w14:textId="77777777" w:rsidR="00243FC0" w:rsidRPr="00D64701" w:rsidRDefault="00243FC0" w:rsidP="006311E7">
          <w:pPr>
            <w:rPr>
              <w:rFonts w:asciiTheme="minorHAnsi" w:hAnsiTheme="minorHAnsi" w:cstheme="minorHAnsi"/>
              <w:i/>
              <w:iCs/>
              <w:sz w:val="22"/>
              <w:szCs w:val="22"/>
              <w:lang w:eastAsia="zh-CN"/>
            </w:rPr>
          </w:pPr>
          <w:hyperlink w:anchor="_Toc513719330" w:history="1">
            <w:r w:rsidRPr="00D64701">
              <w:rPr>
                <w:rStyle w:val="Hyperlink"/>
                <w:rFonts w:asciiTheme="minorHAnsi" w:eastAsia="Microsoft YaHei" w:hAnsiTheme="minorHAnsi" w:cstheme="minorHAnsi"/>
                <w:sz w:val="22"/>
                <w:szCs w:val="22"/>
                <w:lang w:eastAsia="zh-CN"/>
              </w:rPr>
              <w:t>Verifying Stray Light</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_Toc513719330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b/>
                <w:sz w:val="22"/>
                <w:szCs w:val="22"/>
              </w:rPr>
              <w:t>错误！未定义书签。</w:t>
            </w:r>
            <w:r w:rsidRPr="00D64701">
              <w:rPr>
                <w:rFonts w:asciiTheme="minorHAnsi" w:hAnsiTheme="minorHAnsi" w:cstheme="minorHAnsi"/>
                <w:sz w:val="22"/>
                <w:szCs w:val="22"/>
              </w:rPr>
              <w:fldChar w:fldCharType="end"/>
            </w:r>
          </w:hyperlink>
        </w:p>
        <w:p w14:paraId="1DCBAD85" w14:textId="77777777" w:rsidR="00243FC0" w:rsidRPr="00D64701" w:rsidRDefault="00243FC0" w:rsidP="006311E7">
          <w:pPr>
            <w:rPr>
              <w:rFonts w:asciiTheme="minorHAnsi" w:hAnsiTheme="minorHAnsi" w:cstheme="minorHAnsi"/>
              <w:i/>
              <w:iCs/>
              <w:sz w:val="22"/>
              <w:szCs w:val="22"/>
              <w:lang w:eastAsia="zh-CN"/>
            </w:rPr>
          </w:pPr>
          <w:hyperlink w:anchor="_Toc513719331" w:history="1">
            <w:r w:rsidRPr="00D64701">
              <w:rPr>
                <w:rStyle w:val="Hyperlink"/>
                <w:rFonts w:asciiTheme="minorHAnsi" w:eastAsia="Microsoft YaHei" w:hAnsiTheme="minorHAnsi" w:cstheme="minorHAnsi"/>
                <w:sz w:val="22"/>
                <w:szCs w:val="22"/>
                <w:lang w:eastAsia="zh-CN"/>
              </w:rPr>
              <w:t>Verifying Noise</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_Toc513719331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b/>
                <w:sz w:val="22"/>
                <w:szCs w:val="22"/>
              </w:rPr>
              <w:t>错误！未定义书签。</w:t>
            </w:r>
            <w:r w:rsidRPr="00D64701">
              <w:rPr>
                <w:rFonts w:asciiTheme="minorHAnsi" w:hAnsiTheme="minorHAnsi" w:cstheme="minorHAnsi"/>
                <w:sz w:val="22"/>
                <w:szCs w:val="22"/>
              </w:rPr>
              <w:fldChar w:fldCharType="end"/>
            </w:r>
          </w:hyperlink>
        </w:p>
        <w:p w14:paraId="1DCBAD86" w14:textId="77777777" w:rsidR="00243FC0" w:rsidRPr="00D64701" w:rsidRDefault="00243FC0" w:rsidP="006311E7">
          <w:pPr>
            <w:rPr>
              <w:rFonts w:asciiTheme="minorHAnsi" w:hAnsiTheme="minorHAnsi" w:cstheme="minorHAnsi"/>
              <w:i/>
              <w:iCs/>
              <w:sz w:val="22"/>
              <w:szCs w:val="22"/>
              <w:lang w:eastAsia="zh-CN"/>
            </w:rPr>
          </w:pPr>
          <w:hyperlink w:anchor="_Toc513719332" w:history="1">
            <w:r w:rsidRPr="00D64701">
              <w:rPr>
                <w:rStyle w:val="Hyperlink"/>
                <w:rFonts w:asciiTheme="minorHAnsi" w:eastAsia="Microsoft YaHei" w:hAnsiTheme="minorHAnsi" w:cstheme="minorHAnsi"/>
                <w:sz w:val="22"/>
                <w:szCs w:val="22"/>
                <w:lang w:eastAsia="zh-CN"/>
              </w:rPr>
              <w:t>Verifying Dark Noise</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_Toc513719332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b/>
                <w:sz w:val="22"/>
                <w:szCs w:val="22"/>
              </w:rPr>
              <w:t>错误！未定义书签。</w:t>
            </w:r>
            <w:r w:rsidRPr="00D64701">
              <w:rPr>
                <w:rFonts w:asciiTheme="minorHAnsi" w:hAnsiTheme="minorHAnsi" w:cstheme="minorHAnsi"/>
                <w:sz w:val="22"/>
                <w:szCs w:val="22"/>
              </w:rPr>
              <w:fldChar w:fldCharType="end"/>
            </w:r>
          </w:hyperlink>
        </w:p>
        <w:p w14:paraId="1DCBAD87" w14:textId="77777777" w:rsidR="00243FC0" w:rsidRPr="00D64701" w:rsidRDefault="00243FC0" w:rsidP="006311E7">
          <w:pPr>
            <w:rPr>
              <w:rFonts w:asciiTheme="minorHAnsi" w:hAnsiTheme="minorHAnsi" w:cstheme="minorHAnsi"/>
              <w:i/>
              <w:iCs/>
              <w:sz w:val="22"/>
              <w:szCs w:val="22"/>
              <w:lang w:eastAsia="zh-CN"/>
            </w:rPr>
          </w:pPr>
          <w:hyperlink w:anchor="_Toc513719333" w:history="1">
            <w:r w:rsidRPr="00D64701">
              <w:rPr>
                <w:rStyle w:val="Hyperlink"/>
                <w:rFonts w:asciiTheme="minorHAnsi" w:eastAsia="Microsoft YaHei" w:hAnsiTheme="minorHAnsi" w:cstheme="minorHAnsi"/>
                <w:sz w:val="22"/>
                <w:szCs w:val="22"/>
                <w:lang w:eastAsia="zh-CN"/>
              </w:rPr>
              <w:t>Verifying Stability</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_Toc513719333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b/>
                <w:sz w:val="22"/>
                <w:szCs w:val="22"/>
              </w:rPr>
              <w:t>错误！未定义书签。</w:t>
            </w:r>
            <w:r w:rsidRPr="00D64701">
              <w:rPr>
                <w:rFonts w:asciiTheme="minorHAnsi" w:hAnsiTheme="minorHAnsi" w:cstheme="minorHAnsi"/>
                <w:sz w:val="22"/>
                <w:szCs w:val="22"/>
              </w:rPr>
              <w:fldChar w:fldCharType="end"/>
            </w:r>
          </w:hyperlink>
        </w:p>
        <w:p w14:paraId="1DCBAD88" w14:textId="77777777" w:rsidR="00243FC0" w:rsidRPr="00D64701" w:rsidRDefault="00243FC0" w:rsidP="006311E7">
          <w:pPr>
            <w:rPr>
              <w:rFonts w:asciiTheme="minorHAnsi" w:hAnsiTheme="minorHAnsi" w:cstheme="minorHAnsi"/>
              <w:i/>
              <w:iCs/>
              <w:sz w:val="22"/>
              <w:szCs w:val="22"/>
              <w:lang w:eastAsia="zh-CN"/>
            </w:rPr>
          </w:pPr>
          <w:hyperlink w:anchor="_Toc513719334" w:history="1">
            <w:r w:rsidRPr="00D64701">
              <w:rPr>
                <w:rStyle w:val="Hyperlink"/>
                <w:rFonts w:asciiTheme="minorHAnsi" w:eastAsia="Microsoft YaHei" w:hAnsiTheme="minorHAnsi" w:cstheme="minorHAnsi"/>
                <w:sz w:val="22"/>
                <w:szCs w:val="22"/>
                <w:lang w:eastAsia="zh-CN"/>
              </w:rPr>
              <w:t>Verifying Bandwidth</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_Toc513719334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b/>
                <w:sz w:val="22"/>
                <w:szCs w:val="22"/>
              </w:rPr>
              <w:t>错误！未定义书签。</w:t>
            </w:r>
            <w:r w:rsidRPr="00D64701">
              <w:rPr>
                <w:rFonts w:asciiTheme="minorHAnsi" w:hAnsiTheme="minorHAnsi" w:cstheme="minorHAnsi"/>
                <w:sz w:val="22"/>
                <w:szCs w:val="22"/>
              </w:rPr>
              <w:fldChar w:fldCharType="end"/>
            </w:r>
          </w:hyperlink>
        </w:p>
        <w:p w14:paraId="1DCBAD89" w14:textId="77777777" w:rsidR="00243FC0" w:rsidRPr="00D64701" w:rsidRDefault="00243FC0" w:rsidP="006311E7">
          <w:pPr>
            <w:rPr>
              <w:rFonts w:asciiTheme="minorHAnsi" w:hAnsiTheme="minorHAnsi" w:cstheme="minorHAnsi"/>
              <w:sz w:val="22"/>
              <w:szCs w:val="22"/>
              <w:lang w:eastAsia="zh-CN"/>
            </w:rPr>
          </w:pPr>
          <w:hyperlink w:anchor="_Toc513719335" w:history="1">
            <w:r w:rsidRPr="00D64701">
              <w:rPr>
                <w:rStyle w:val="Hyperlink"/>
                <w:rFonts w:asciiTheme="minorHAnsi" w:hAnsiTheme="minorHAnsi" w:cstheme="minorHAnsi"/>
                <w:sz w:val="22"/>
                <w:szCs w:val="22"/>
                <w:lang w:val="en-GB"/>
              </w:rPr>
              <w:t>Measurement</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_Toc513719335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14</w:t>
            </w:r>
            <w:r w:rsidRPr="00D64701">
              <w:rPr>
                <w:rFonts w:asciiTheme="minorHAnsi" w:hAnsiTheme="minorHAnsi" w:cstheme="minorHAnsi"/>
                <w:sz w:val="22"/>
                <w:szCs w:val="22"/>
              </w:rPr>
              <w:fldChar w:fldCharType="end"/>
            </w:r>
          </w:hyperlink>
        </w:p>
        <w:p w14:paraId="1DCBAD8A" w14:textId="77777777" w:rsidR="00243FC0" w:rsidRPr="00D64701" w:rsidRDefault="00243FC0" w:rsidP="006311E7">
          <w:pPr>
            <w:rPr>
              <w:rFonts w:asciiTheme="minorHAnsi" w:hAnsiTheme="minorHAnsi" w:cstheme="minorHAnsi"/>
              <w:i/>
              <w:iCs/>
              <w:sz w:val="22"/>
              <w:szCs w:val="22"/>
              <w:lang w:eastAsia="zh-CN"/>
            </w:rPr>
          </w:pPr>
          <w:hyperlink w:anchor="_Toc513719336" w:history="1">
            <w:r w:rsidRPr="00D64701">
              <w:rPr>
                <w:rStyle w:val="Hyperlink"/>
                <w:rFonts w:asciiTheme="minorHAnsi" w:eastAsia="Microsoft YaHei" w:hAnsiTheme="minorHAnsi" w:cstheme="minorHAnsi"/>
                <w:sz w:val="22"/>
                <w:szCs w:val="22"/>
                <w:lang w:eastAsia="zh-CN"/>
              </w:rPr>
              <w:t>Important Guidelines</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_Toc513719336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16</w:t>
            </w:r>
            <w:r w:rsidRPr="00D64701">
              <w:rPr>
                <w:rFonts w:asciiTheme="minorHAnsi" w:hAnsiTheme="minorHAnsi" w:cstheme="minorHAnsi"/>
                <w:sz w:val="22"/>
                <w:szCs w:val="22"/>
              </w:rPr>
              <w:fldChar w:fldCharType="end"/>
            </w:r>
          </w:hyperlink>
        </w:p>
        <w:p w14:paraId="1DCBAD8B" w14:textId="77777777" w:rsidR="00243FC0" w:rsidRPr="00D64701" w:rsidRDefault="00243FC0" w:rsidP="006311E7">
          <w:pPr>
            <w:rPr>
              <w:rFonts w:asciiTheme="minorHAnsi" w:hAnsiTheme="minorHAnsi" w:cstheme="minorHAnsi"/>
              <w:i/>
              <w:iCs/>
              <w:sz w:val="22"/>
              <w:szCs w:val="22"/>
              <w:lang w:eastAsia="zh-CN"/>
            </w:rPr>
          </w:pPr>
          <w:hyperlink w:anchor="_Toc513719337" w:history="1">
            <w:r w:rsidRPr="00D64701">
              <w:rPr>
                <w:rStyle w:val="Hyperlink"/>
                <w:rFonts w:asciiTheme="minorHAnsi" w:eastAsia="Microsoft YaHei" w:hAnsiTheme="minorHAnsi" w:cstheme="minorHAnsi"/>
                <w:sz w:val="22"/>
                <w:szCs w:val="22"/>
                <w:lang w:eastAsia="zh-CN"/>
              </w:rPr>
              <w:t>Check the cuvettes</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_Toc513719337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16</w:t>
            </w:r>
            <w:r w:rsidRPr="00D64701">
              <w:rPr>
                <w:rFonts w:asciiTheme="minorHAnsi" w:hAnsiTheme="minorHAnsi" w:cstheme="minorHAnsi"/>
                <w:sz w:val="22"/>
                <w:szCs w:val="22"/>
              </w:rPr>
              <w:fldChar w:fldCharType="end"/>
            </w:r>
          </w:hyperlink>
        </w:p>
        <w:p w14:paraId="1DCBAD8C" w14:textId="77777777" w:rsidR="00243FC0" w:rsidRPr="00D64701" w:rsidRDefault="00243FC0" w:rsidP="006311E7">
          <w:pPr>
            <w:rPr>
              <w:rFonts w:asciiTheme="minorHAnsi" w:hAnsiTheme="minorHAnsi" w:cstheme="minorHAnsi"/>
              <w:i/>
              <w:iCs/>
              <w:sz w:val="22"/>
              <w:szCs w:val="22"/>
              <w:lang w:eastAsia="zh-CN"/>
            </w:rPr>
          </w:pPr>
          <w:hyperlink w:anchor="_Toc513719338" w:history="1">
            <w:r w:rsidRPr="00D64701">
              <w:rPr>
                <w:rStyle w:val="Hyperlink"/>
                <w:rFonts w:asciiTheme="minorHAnsi" w:eastAsia="Microsoft YaHei" w:hAnsiTheme="minorHAnsi" w:cstheme="minorHAnsi"/>
                <w:sz w:val="22"/>
                <w:szCs w:val="22"/>
                <w:lang w:eastAsia="zh-CN"/>
              </w:rPr>
              <w:t>Photometry</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_Toc513719338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16</w:t>
            </w:r>
            <w:r w:rsidRPr="00D64701">
              <w:rPr>
                <w:rFonts w:asciiTheme="minorHAnsi" w:hAnsiTheme="minorHAnsi" w:cstheme="minorHAnsi"/>
                <w:sz w:val="22"/>
                <w:szCs w:val="22"/>
              </w:rPr>
              <w:fldChar w:fldCharType="end"/>
            </w:r>
          </w:hyperlink>
        </w:p>
        <w:p w14:paraId="1DCBAD8D" w14:textId="77777777" w:rsidR="00243FC0" w:rsidRPr="00D64701" w:rsidRDefault="00243FC0" w:rsidP="006311E7">
          <w:pPr>
            <w:rPr>
              <w:rFonts w:asciiTheme="minorHAnsi" w:hAnsiTheme="minorHAnsi" w:cstheme="minorHAnsi"/>
              <w:i/>
              <w:iCs/>
              <w:sz w:val="22"/>
              <w:szCs w:val="22"/>
              <w:lang w:eastAsia="zh-CN"/>
            </w:rPr>
          </w:pPr>
          <w:hyperlink w:anchor="_Toc513719339" w:history="1">
            <w:r w:rsidRPr="00D64701">
              <w:rPr>
                <w:rStyle w:val="Hyperlink"/>
                <w:rFonts w:asciiTheme="minorHAnsi" w:eastAsia="Microsoft YaHei" w:hAnsiTheme="minorHAnsi" w:cstheme="minorHAnsi"/>
                <w:sz w:val="22"/>
                <w:szCs w:val="22"/>
                <w:lang w:eastAsia="zh-CN"/>
              </w:rPr>
              <w:t>Quantitation</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_Toc513719339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18</w:t>
            </w:r>
            <w:r w:rsidRPr="00D64701">
              <w:rPr>
                <w:rFonts w:asciiTheme="minorHAnsi" w:hAnsiTheme="minorHAnsi" w:cstheme="minorHAnsi"/>
                <w:sz w:val="22"/>
                <w:szCs w:val="22"/>
              </w:rPr>
              <w:fldChar w:fldCharType="end"/>
            </w:r>
          </w:hyperlink>
        </w:p>
        <w:p w14:paraId="1DCBAD8E" w14:textId="77777777" w:rsidR="00243FC0" w:rsidRPr="00D64701" w:rsidRDefault="00243FC0" w:rsidP="006311E7">
          <w:pPr>
            <w:rPr>
              <w:rFonts w:asciiTheme="minorHAnsi" w:hAnsiTheme="minorHAnsi" w:cstheme="minorHAnsi"/>
              <w:i/>
              <w:iCs/>
              <w:sz w:val="22"/>
              <w:szCs w:val="22"/>
              <w:lang w:eastAsia="zh-CN"/>
            </w:rPr>
          </w:pPr>
          <w:hyperlink w:anchor="_Toc513719340" w:history="1">
            <w:r w:rsidRPr="00D64701">
              <w:rPr>
                <w:rStyle w:val="Hyperlink"/>
                <w:rFonts w:asciiTheme="minorHAnsi" w:eastAsia="Microsoft YaHei" w:hAnsiTheme="minorHAnsi" w:cstheme="minorHAnsi"/>
                <w:sz w:val="22"/>
                <w:szCs w:val="22"/>
                <w:lang w:eastAsia="zh-CN"/>
              </w:rPr>
              <w:t>Spectrum</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_Toc513719340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22</w:t>
            </w:r>
            <w:r w:rsidRPr="00D64701">
              <w:rPr>
                <w:rFonts w:asciiTheme="minorHAnsi" w:hAnsiTheme="minorHAnsi" w:cstheme="minorHAnsi"/>
                <w:sz w:val="22"/>
                <w:szCs w:val="22"/>
              </w:rPr>
              <w:fldChar w:fldCharType="end"/>
            </w:r>
          </w:hyperlink>
        </w:p>
        <w:p w14:paraId="1DCBAD8F" w14:textId="77777777" w:rsidR="00243FC0" w:rsidRPr="00D64701" w:rsidRDefault="00243FC0" w:rsidP="006311E7">
          <w:pPr>
            <w:rPr>
              <w:rFonts w:asciiTheme="minorHAnsi" w:hAnsiTheme="minorHAnsi" w:cstheme="minorHAnsi"/>
              <w:sz w:val="22"/>
              <w:szCs w:val="22"/>
              <w:lang w:eastAsia="zh-CN"/>
            </w:rPr>
          </w:pPr>
          <w:hyperlink w:anchor="_Toc513719341" w:history="1">
            <w:r w:rsidRPr="00D64701">
              <w:rPr>
                <w:rStyle w:val="Hyperlink"/>
                <w:rFonts w:asciiTheme="minorHAnsi" w:hAnsiTheme="minorHAnsi" w:cstheme="minorHAnsi"/>
                <w:sz w:val="22"/>
                <w:szCs w:val="22"/>
                <w:lang w:val="en-GB"/>
              </w:rPr>
              <w:t>Troubleshooting</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_Toc513719341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25</w:t>
            </w:r>
            <w:r w:rsidRPr="00D64701">
              <w:rPr>
                <w:rFonts w:asciiTheme="minorHAnsi" w:hAnsiTheme="minorHAnsi" w:cstheme="minorHAnsi"/>
                <w:sz w:val="22"/>
                <w:szCs w:val="22"/>
              </w:rPr>
              <w:fldChar w:fldCharType="end"/>
            </w:r>
          </w:hyperlink>
        </w:p>
        <w:p w14:paraId="1DCBAD90" w14:textId="77777777" w:rsidR="00243FC0" w:rsidRPr="00D64701" w:rsidRDefault="00243FC0" w:rsidP="006311E7">
          <w:pPr>
            <w:rPr>
              <w:rFonts w:asciiTheme="minorHAnsi" w:hAnsiTheme="minorHAnsi" w:cstheme="minorHAnsi"/>
              <w:sz w:val="22"/>
              <w:szCs w:val="22"/>
              <w:lang w:eastAsia="zh-CN"/>
            </w:rPr>
          </w:pPr>
          <w:hyperlink w:anchor="_Toc513719342" w:history="1">
            <w:r w:rsidRPr="00D64701">
              <w:rPr>
                <w:rStyle w:val="Hyperlink"/>
                <w:rFonts w:asciiTheme="minorHAnsi" w:hAnsiTheme="minorHAnsi" w:cstheme="minorHAnsi"/>
                <w:sz w:val="22"/>
                <w:szCs w:val="22"/>
                <w:lang w:val="en-GB"/>
              </w:rPr>
              <w:t>Repair and Maintenance</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_Toc513719342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25</w:t>
            </w:r>
            <w:r w:rsidRPr="00D64701">
              <w:rPr>
                <w:rFonts w:asciiTheme="minorHAnsi" w:hAnsiTheme="minorHAnsi" w:cstheme="minorHAnsi"/>
                <w:sz w:val="22"/>
                <w:szCs w:val="22"/>
              </w:rPr>
              <w:fldChar w:fldCharType="end"/>
            </w:r>
          </w:hyperlink>
        </w:p>
        <w:p w14:paraId="1DCBAD91" w14:textId="77777777" w:rsidR="00243FC0" w:rsidRPr="00D64701" w:rsidRDefault="00243FC0" w:rsidP="006311E7">
          <w:pPr>
            <w:rPr>
              <w:rFonts w:asciiTheme="minorHAnsi" w:hAnsiTheme="minorHAnsi" w:cstheme="minorHAnsi"/>
              <w:i/>
              <w:iCs/>
              <w:sz w:val="22"/>
              <w:szCs w:val="22"/>
              <w:lang w:eastAsia="zh-CN"/>
            </w:rPr>
          </w:pPr>
          <w:hyperlink w:anchor="_Toc513719343" w:history="1">
            <w:r w:rsidRPr="00D64701">
              <w:rPr>
                <w:rStyle w:val="Hyperlink"/>
                <w:rFonts w:asciiTheme="minorHAnsi" w:eastAsia="Microsoft YaHei" w:hAnsiTheme="minorHAnsi" w:cstheme="minorHAnsi"/>
                <w:sz w:val="22"/>
                <w:szCs w:val="22"/>
                <w:lang w:eastAsia="zh-CN"/>
              </w:rPr>
              <w:t>Daily Maintain</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_Toc513719343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25</w:t>
            </w:r>
            <w:r w:rsidRPr="00D64701">
              <w:rPr>
                <w:rFonts w:asciiTheme="minorHAnsi" w:hAnsiTheme="minorHAnsi" w:cstheme="minorHAnsi"/>
                <w:sz w:val="22"/>
                <w:szCs w:val="22"/>
              </w:rPr>
              <w:fldChar w:fldCharType="end"/>
            </w:r>
          </w:hyperlink>
        </w:p>
        <w:p w14:paraId="1DCBAD92" w14:textId="77777777" w:rsidR="00243FC0" w:rsidRPr="00D64701" w:rsidRDefault="00243FC0" w:rsidP="006311E7">
          <w:pPr>
            <w:rPr>
              <w:rFonts w:asciiTheme="minorHAnsi" w:hAnsiTheme="minorHAnsi" w:cstheme="minorHAnsi"/>
              <w:i/>
              <w:iCs/>
              <w:sz w:val="22"/>
              <w:szCs w:val="22"/>
              <w:lang w:eastAsia="zh-CN"/>
            </w:rPr>
          </w:pPr>
          <w:hyperlink w:anchor="_Toc513719344" w:history="1">
            <w:r w:rsidRPr="00D64701">
              <w:rPr>
                <w:rStyle w:val="Hyperlink"/>
                <w:rFonts w:asciiTheme="minorHAnsi" w:eastAsia="Microsoft YaHei" w:hAnsiTheme="minorHAnsi" w:cstheme="minorHAnsi"/>
                <w:sz w:val="22"/>
                <w:szCs w:val="22"/>
                <w:lang w:eastAsia="zh-CN"/>
              </w:rPr>
              <w:t>Spare Parts Replacement</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_Toc513719344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26</w:t>
            </w:r>
            <w:r w:rsidRPr="00D64701">
              <w:rPr>
                <w:rFonts w:asciiTheme="minorHAnsi" w:hAnsiTheme="minorHAnsi" w:cstheme="minorHAnsi"/>
                <w:sz w:val="22"/>
                <w:szCs w:val="22"/>
              </w:rPr>
              <w:fldChar w:fldCharType="end"/>
            </w:r>
          </w:hyperlink>
        </w:p>
        <w:p w14:paraId="1DCBAD93" w14:textId="77777777" w:rsidR="00243FC0" w:rsidRPr="00D64701" w:rsidRDefault="00243FC0" w:rsidP="006311E7">
          <w:pPr>
            <w:rPr>
              <w:rFonts w:asciiTheme="minorHAnsi" w:hAnsiTheme="minorHAnsi" w:cstheme="minorHAnsi"/>
              <w:sz w:val="22"/>
              <w:szCs w:val="22"/>
              <w:lang w:eastAsia="zh-CN"/>
            </w:rPr>
          </w:pPr>
          <w:hyperlink w:anchor="_Toc513719345" w:history="1">
            <w:r w:rsidRPr="00D64701">
              <w:rPr>
                <w:rStyle w:val="Hyperlink"/>
                <w:rFonts w:asciiTheme="minorHAnsi" w:hAnsiTheme="minorHAnsi" w:cstheme="minorHAnsi"/>
                <w:sz w:val="22"/>
                <w:szCs w:val="22"/>
                <w:lang w:val="en-GB"/>
              </w:rPr>
              <w:t>Warranty</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_Toc513719345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29</w:t>
            </w:r>
            <w:r w:rsidRPr="00D64701">
              <w:rPr>
                <w:rFonts w:asciiTheme="minorHAnsi" w:hAnsiTheme="minorHAnsi" w:cstheme="minorHAnsi"/>
                <w:sz w:val="22"/>
                <w:szCs w:val="22"/>
              </w:rPr>
              <w:fldChar w:fldCharType="end"/>
            </w:r>
          </w:hyperlink>
        </w:p>
        <w:p w14:paraId="1DCBAD94" w14:textId="77777777" w:rsidR="00243FC0" w:rsidRPr="00D64701" w:rsidRDefault="00243FC0" w:rsidP="006311E7">
          <w:pPr>
            <w:rPr>
              <w:rFonts w:asciiTheme="minorHAnsi" w:hAnsiTheme="minorHAnsi" w:cstheme="minorHAnsi"/>
              <w:sz w:val="22"/>
              <w:szCs w:val="22"/>
              <w:lang w:eastAsia="zh-CN"/>
            </w:rPr>
          </w:pPr>
          <w:hyperlink w:anchor="_Toc513719346" w:history="1">
            <w:r w:rsidRPr="00D64701">
              <w:rPr>
                <w:rStyle w:val="Hyperlink"/>
                <w:rFonts w:asciiTheme="minorHAnsi" w:hAnsiTheme="minorHAnsi" w:cstheme="minorHAnsi"/>
                <w:sz w:val="22"/>
                <w:szCs w:val="22"/>
                <w:lang w:val="en-GB"/>
              </w:rPr>
              <w:t>Equipment Disposal</w:t>
            </w:r>
            <w:r w:rsidRPr="00D64701">
              <w:rPr>
                <w:rFonts w:asciiTheme="minorHAnsi" w:hAnsiTheme="minorHAnsi" w:cstheme="minorHAnsi"/>
                <w:sz w:val="22"/>
                <w:szCs w:val="22"/>
              </w:rPr>
              <w:tab/>
            </w:r>
            <w:r w:rsidRPr="00D64701">
              <w:rPr>
                <w:rFonts w:asciiTheme="minorHAnsi" w:hAnsiTheme="minorHAnsi" w:cstheme="minorHAnsi"/>
                <w:sz w:val="22"/>
                <w:szCs w:val="22"/>
              </w:rPr>
              <w:fldChar w:fldCharType="begin"/>
            </w:r>
            <w:r w:rsidRPr="00D64701">
              <w:rPr>
                <w:rFonts w:asciiTheme="minorHAnsi" w:hAnsiTheme="minorHAnsi" w:cstheme="minorHAnsi"/>
                <w:sz w:val="22"/>
                <w:szCs w:val="22"/>
              </w:rPr>
              <w:instrText xml:space="preserve"> PAGEREF _Toc513719346 \h </w:instrText>
            </w:r>
            <w:r w:rsidRPr="00D64701">
              <w:rPr>
                <w:rFonts w:asciiTheme="minorHAnsi" w:hAnsiTheme="minorHAnsi" w:cstheme="minorHAnsi"/>
                <w:sz w:val="22"/>
                <w:szCs w:val="22"/>
              </w:rPr>
            </w:r>
            <w:r w:rsidRPr="00D64701">
              <w:rPr>
                <w:rFonts w:asciiTheme="minorHAnsi" w:hAnsiTheme="minorHAnsi" w:cstheme="minorHAnsi"/>
                <w:sz w:val="22"/>
                <w:szCs w:val="22"/>
              </w:rPr>
              <w:fldChar w:fldCharType="separate"/>
            </w:r>
            <w:r w:rsidRPr="00D64701">
              <w:rPr>
                <w:rFonts w:asciiTheme="minorHAnsi" w:hAnsiTheme="minorHAnsi" w:cstheme="minorHAnsi"/>
                <w:sz w:val="22"/>
                <w:szCs w:val="22"/>
              </w:rPr>
              <w:t>30</w:t>
            </w:r>
            <w:r w:rsidRPr="00D64701">
              <w:rPr>
                <w:rFonts w:asciiTheme="minorHAnsi" w:hAnsiTheme="minorHAnsi" w:cstheme="minorHAnsi"/>
                <w:sz w:val="22"/>
                <w:szCs w:val="22"/>
              </w:rPr>
              <w:fldChar w:fldCharType="end"/>
            </w:r>
          </w:hyperlink>
        </w:p>
        <w:p w14:paraId="1DCBAD95"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kern w:val="0"/>
              <w:sz w:val="22"/>
              <w:szCs w:val="22"/>
              <w:lang w:eastAsia="zh-CN"/>
            </w:rPr>
            <w:fldChar w:fldCharType="end"/>
          </w:r>
        </w:p>
      </w:sdtContent>
    </w:sdt>
    <w:p w14:paraId="1DCBAD96" w14:textId="77777777" w:rsidR="00243FC0" w:rsidRPr="00D64701" w:rsidRDefault="007C1091" w:rsidP="006311E7">
      <w:pPr>
        <w:rPr>
          <w:rFonts w:asciiTheme="minorHAnsi" w:hAnsiTheme="minorHAnsi" w:cstheme="minorHAnsi"/>
          <w:b/>
          <w:bCs/>
          <w:kern w:val="0"/>
          <w:sz w:val="22"/>
          <w:szCs w:val="22"/>
          <w:lang w:val="en-GB"/>
        </w:rPr>
      </w:pPr>
      <w:r w:rsidRPr="00D64701">
        <w:rPr>
          <w:rFonts w:asciiTheme="minorHAnsi" w:hAnsiTheme="minorHAnsi" w:cstheme="minorHAnsi"/>
          <w:b/>
          <w:bCs/>
          <w:kern w:val="0"/>
          <w:sz w:val="22"/>
          <w:szCs w:val="22"/>
          <w:lang w:val="en-GB"/>
        </w:rPr>
        <w:br w:type="page"/>
      </w:r>
    </w:p>
    <w:p w14:paraId="1DCBAD97" w14:textId="77777777" w:rsidR="00243FC0" w:rsidRPr="00D64701" w:rsidRDefault="00243FC0" w:rsidP="006311E7">
      <w:pPr>
        <w:rPr>
          <w:rFonts w:asciiTheme="minorHAnsi" w:hAnsiTheme="minorHAnsi" w:cstheme="minorHAnsi"/>
          <w:b/>
          <w:bCs/>
          <w:kern w:val="0"/>
          <w:sz w:val="22"/>
          <w:szCs w:val="22"/>
          <w:lang w:val="en-GB"/>
        </w:rPr>
        <w:sectPr w:rsidR="00243FC0" w:rsidRPr="00D64701">
          <w:headerReference w:type="even" r:id="rId18"/>
          <w:headerReference w:type="default" r:id="rId19"/>
          <w:footerReference w:type="even" r:id="rId20"/>
          <w:footerReference w:type="default" r:id="rId21"/>
          <w:pgSz w:w="11907" w:h="16840"/>
          <w:pgMar w:top="1077" w:right="1151" w:bottom="1298" w:left="1151" w:header="720" w:footer="720" w:gutter="0"/>
          <w:pgNumType w:start="1"/>
          <w:cols w:space="425"/>
          <w:docGrid w:linePitch="360"/>
        </w:sectPr>
      </w:pPr>
    </w:p>
    <w:p w14:paraId="1DCBAD98" w14:textId="77777777" w:rsidR="00243FC0" w:rsidRPr="00D64701" w:rsidRDefault="00243FC0" w:rsidP="006311E7">
      <w:pPr>
        <w:rPr>
          <w:rFonts w:asciiTheme="minorHAnsi" w:hAnsiTheme="minorHAnsi" w:cstheme="minorHAnsi"/>
          <w:sz w:val="22"/>
          <w:szCs w:val="22"/>
          <w:lang w:val="en-GB" w:eastAsia="zh-CN"/>
        </w:rPr>
        <w:sectPr w:rsidR="00243FC0" w:rsidRPr="00D64701">
          <w:headerReference w:type="default" r:id="rId22"/>
          <w:footerReference w:type="default" r:id="rId23"/>
          <w:pgSz w:w="11907" w:h="16840"/>
          <w:pgMar w:top="1077" w:right="1151" w:bottom="1298" w:left="1151" w:header="720" w:footer="720" w:gutter="0"/>
          <w:pgNumType w:start="1"/>
          <w:cols w:space="425"/>
          <w:docGrid w:linePitch="360"/>
        </w:sectPr>
      </w:pPr>
    </w:p>
    <w:p w14:paraId="7DCA051C" w14:textId="77777777" w:rsidR="008705BD" w:rsidRPr="00D64701" w:rsidRDefault="008705BD" w:rsidP="008705BD">
      <w:pPr>
        <w:pStyle w:val="Heading2"/>
        <w:rPr>
          <w:rFonts w:asciiTheme="minorHAnsi" w:hAnsiTheme="minorHAnsi" w:cstheme="minorHAnsi"/>
          <w:sz w:val="22"/>
          <w:lang w:val="en-GB"/>
        </w:rPr>
      </w:pPr>
      <w:bookmarkStart w:id="0" w:name="_Toc513719266"/>
      <w:bookmarkStart w:id="1" w:name="_Toc212467450"/>
      <w:bookmarkStart w:id="2" w:name="_Toc513719305"/>
      <w:r w:rsidRPr="00D64701">
        <w:rPr>
          <w:rFonts w:asciiTheme="minorHAnsi" w:hAnsiTheme="minorHAnsi" w:cstheme="minorHAnsi"/>
          <w:sz w:val="22"/>
          <w:lang w:val="en-GB"/>
        </w:rPr>
        <w:t>Safety Information</w:t>
      </w:r>
      <w:bookmarkEnd w:id="0"/>
      <w:bookmarkEnd w:id="1"/>
    </w:p>
    <w:p w14:paraId="4A3300AD" w14:textId="77777777" w:rsidR="008705BD" w:rsidRPr="00D64701" w:rsidRDefault="008705BD" w:rsidP="008705BD">
      <w:pPr>
        <w:rPr>
          <w:rFonts w:asciiTheme="minorHAnsi" w:eastAsia="Microsoft YaHei" w:hAnsiTheme="minorHAnsi" w:cstheme="minorHAnsi"/>
          <w:sz w:val="22"/>
          <w:szCs w:val="22"/>
        </w:rPr>
      </w:pPr>
      <w:r w:rsidRPr="00D64701">
        <w:rPr>
          <w:rFonts w:asciiTheme="minorHAnsi" w:eastAsia="Microsoft YaHei" w:hAnsiTheme="minorHAnsi" w:cstheme="minorHAnsi"/>
          <w:b/>
          <w:bCs/>
          <w:sz w:val="22"/>
          <w:szCs w:val="22"/>
        </w:rPr>
        <w:t>Please read this manual thoroughly before operating the unit.</w:t>
      </w:r>
      <w:r w:rsidRPr="00D64701">
        <w:rPr>
          <w:rFonts w:asciiTheme="minorHAnsi" w:eastAsia="Microsoft YaHei" w:hAnsiTheme="minorHAnsi" w:cstheme="minorHAnsi"/>
          <w:sz w:val="22"/>
          <w:szCs w:val="22"/>
        </w:rPr>
        <w:br/>
        <w:t>Follow all safety and operating guidelines to ensure proper use of the instrument.</w:t>
      </w:r>
    </w:p>
    <w:p w14:paraId="21ADD048" w14:textId="77777777" w:rsidR="008705BD" w:rsidRPr="00D64701" w:rsidRDefault="008705BD" w:rsidP="008705BD">
      <w:pPr>
        <w:rPr>
          <w:rFonts w:asciiTheme="minorHAnsi" w:eastAsia="Microsoft YaHei" w:hAnsiTheme="minorHAnsi" w:cstheme="minorHAnsi"/>
          <w:sz w:val="22"/>
          <w:szCs w:val="22"/>
        </w:rPr>
      </w:pPr>
      <w:r w:rsidRPr="00D64701">
        <w:rPr>
          <w:rFonts w:asciiTheme="minorHAnsi" w:eastAsia="Microsoft YaHei" w:hAnsiTheme="minorHAnsi" w:cstheme="minorHAnsi"/>
          <w:b/>
          <w:bCs/>
          <w:sz w:val="22"/>
          <w:szCs w:val="22"/>
        </w:rPr>
        <w:t>Do not open the device.</w:t>
      </w:r>
    </w:p>
    <w:p w14:paraId="241C0F0F" w14:textId="77777777" w:rsidR="008705BD" w:rsidRPr="00D64701" w:rsidRDefault="008705BD" w:rsidP="008705BD">
      <w:pPr>
        <w:rPr>
          <w:rFonts w:asciiTheme="minorHAnsi" w:eastAsia="Microsoft YaHei" w:hAnsiTheme="minorHAnsi" w:cstheme="minorHAnsi"/>
          <w:sz w:val="22"/>
          <w:szCs w:val="22"/>
        </w:rPr>
      </w:pPr>
      <w:r w:rsidRPr="00D64701">
        <w:rPr>
          <w:rFonts w:asciiTheme="minorHAnsi" w:eastAsia="Microsoft YaHei" w:hAnsiTheme="minorHAnsi" w:cstheme="minorHAnsi"/>
          <w:sz w:val="22"/>
          <w:szCs w:val="22"/>
        </w:rPr>
        <w:t xml:space="preserve">Always </w:t>
      </w:r>
      <w:r w:rsidRPr="00D64701">
        <w:rPr>
          <w:rFonts w:asciiTheme="minorHAnsi" w:eastAsia="Microsoft YaHei" w:hAnsiTheme="minorHAnsi" w:cstheme="minorHAnsi"/>
          <w:b/>
          <w:bCs/>
          <w:sz w:val="22"/>
          <w:szCs w:val="22"/>
        </w:rPr>
        <w:t>disconnect the device from the main power supply</w:t>
      </w:r>
      <w:r w:rsidRPr="00D64701">
        <w:rPr>
          <w:rFonts w:asciiTheme="minorHAnsi" w:eastAsia="Microsoft YaHei" w:hAnsiTheme="minorHAnsi" w:cstheme="minorHAnsi"/>
          <w:sz w:val="22"/>
          <w:szCs w:val="22"/>
        </w:rPr>
        <w:t xml:space="preserve"> before performing any maintenance or replacing fuses.</w:t>
      </w:r>
    </w:p>
    <w:p w14:paraId="637A6F10" w14:textId="77777777" w:rsidR="008705BD" w:rsidRPr="00D64701" w:rsidRDefault="008705BD" w:rsidP="008705BD">
      <w:pPr>
        <w:rPr>
          <w:rFonts w:asciiTheme="minorHAnsi" w:eastAsia="Microsoft YaHei" w:hAnsiTheme="minorHAnsi" w:cstheme="minorHAnsi"/>
          <w:sz w:val="22"/>
          <w:szCs w:val="22"/>
        </w:rPr>
      </w:pPr>
      <w:r w:rsidRPr="00D64701">
        <w:rPr>
          <w:rFonts w:asciiTheme="minorHAnsi" w:eastAsia="Microsoft YaHei" w:hAnsiTheme="minorHAnsi" w:cstheme="minorHAnsi"/>
          <w:b/>
          <w:bCs/>
          <w:sz w:val="22"/>
          <w:szCs w:val="22"/>
        </w:rPr>
        <w:t>Danger: High voltage inside the device.</w:t>
      </w:r>
      <w:r w:rsidRPr="00D64701">
        <w:rPr>
          <w:rFonts w:asciiTheme="minorHAnsi" w:eastAsia="Microsoft YaHei" w:hAnsiTheme="minorHAnsi" w:cstheme="minorHAnsi"/>
          <w:sz w:val="22"/>
          <w:szCs w:val="22"/>
        </w:rPr>
        <w:t xml:space="preserve"> Risk of electric shock.</w:t>
      </w:r>
    </w:p>
    <w:p w14:paraId="6B03B6FD" w14:textId="77777777" w:rsidR="008705BD" w:rsidRPr="00D64701" w:rsidRDefault="008705BD" w:rsidP="008705BD">
      <w:pPr>
        <w:rPr>
          <w:rFonts w:asciiTheme="minorHAnsi" w:eastAsia="Microsoft YaHei" w:hAnsiTheme="minorHAnsi" w:cstheme="minorHAnsi"/>
          <w:sz w:val="22"/>
          <w:szCs w:val="22"/>
        </w:rPr>
      </w:pPr>
      <w:r w:rsidRPr="00D64701">
        <w:rPr>
          <w:rFonts w:asciiTheme="minorHAnsi" w:eastAsia="Microsoft YaHei" w:hAnsiTheme="minorHAnsi" w:cstheme="minorHAnsi"/>
          <w:b/>
          <w:bCs/>
          <w:sz w:val="22"/>
          <w:szCs w:val="22"/>
        </w:rPr>
        <w:t>Do not use the device if it is damaged,</w:t>
      </w:r>
      <w:r w:rsidRPr="00D64701">
        <w:rPr>
          <w:rFonts w:asciiTheme="minorHAnsi" w:eastAsia="Microsoft YaHei" w:hAnsiTheme="minorHAnsi" w:cstheme="minorHAnsi"/>
          <w:sz w:val="22"/>
          <w:szCs w:val="22"/>
        </w:rPr>
        <w:t xml:space="preserve"> especially if the main power cable is frayed, cut, or defective.</w:t>
      </w:r>
    </w:p>
    <w:p w14:paraId="0890039F" w14:textId="77777777" w:rsidR="008705BD" w:rsidRPr="00D64701" w:rsidRDefault="008705BD" w:rsidP="008705BD">
      <w:pPr>
        <w:rPr>
          <w:rFonts w:asciiTheme="minorHAnsi" w:eastAsia="Microsoft YaHei" w:hAnsiTheme="minorHAnsi" w:cstheme="minorHAnsi"/>
          <w:sz w:val="22"/>
          <w:szCs w:val="22"/>
        </w:rPr>
      </w:pPr>
      <w:r w:rsidRPr="00D64701">
        <w:rPr>
          <w:rFonts w:asciiTheme="minorHAnsi" w:eastAsia="Microsoft YaHei" w:hAnsiTheme="minorHAnsi" w:cstheme="minorHAnsi"/>
          <w:b/>
          <w:bCs/>
          <w:sz w:val="22"/>
          <w:szCs w:val="22"/>
        </w:rPr>
        <w:t>Repairs must only be performed</w:t>
      </w:r>
      <w:r w:rsidRPr="00D64701">
        <w:rPr>
          <w:rFonts w:asciiTheme="minorHAnsi" w:eastAsia="Microsoft YaHei" w:hAnsiTheme="minorHAnsi" w:cstheme="minorHAnsi"/>
          <w:sz w:val="22"/>
          <w:szCs w:val="22"/>
        </w:rPr>
        <w:t xml:space="preserve"> by authorized service technicians from your local MPD Scientific office or approved service partners.</w:t>
      </w:r>
    </w:p>
    <w:p w14:paraId="17E79A0B" w14:textId="77777777" w:rsidR="008705BD" w:rsidRPr="00D64701" w:rsidRDefault="008705BD" w:rsidP="008705BD">
      <w:pPr>
        <w:rPr>
          <w:rFonts w:asciiTheme="minorHAnsi" w:eastAsia="Microsoft YaHei" w:hAnsiTheme="minorHAnsi" w:cstheme="minorHAnsi"/>
          <w:sz w:val="22"/>
          <w:szCs w:val="22"/>
        </w:rPr>
      </w:pPr>
      <w:r w:rsidRPr="00D64701">
        <w:rPr>
          <w:rFonts w:asciiTheme="minorHAnsi" w:eastAsia="Microsoft YaHei" w:hAnsiTheme="minorHAnsi" w:cstheme="minorHAnsi"/>
          <w:b/>
          <w:bCs/>
          <w:sz w:val="22"/>
          <w:szCs w:val="22"/>
        </w:rPr>
        <w:t>Ensure the device is connected</w:t>
      </w:r>
      <w:r w:rsidRPr="00D64701">
        <w:rPr>
          <w:rFonts w:asciiTheme="minorHAnsi" w:eastAsia="Microsoft YaHei" w:hAnsiTheme="minorHAnsi" w:cstheme="minorHAnsi"/>
          <w:sz w:val="22"/>
          <w:szCs w:val="22"/>
        </w:rPr>
        <w:t xml:space="preserve"> to a properly grounded power outlet.</w:t>
      </w:r>
    </w:p>
    <w:p w14:paraId="2B0D6313" w14:textId="77777777" w:rsidR="008705BD" w:rsidRPr="00D64701" w:rsidRDefault="008705BD" w:rsidP="008705BD">
      <w:pPr>
        <w:rPr>
          <w:rFonts w:asciiTheme="minorHAnsi" w:eastAsia="Microsoft YaHei" w:hAnsiTheme="minorHAnsi" w:cstheme="minorHAnsi"/>
          <w:sz w:val="22"/>
          <w:szCs w:val="22"/>
        </w:rPr>
      </w:pPr>
      <w:r w:rsidRPr="00D64701">
        <w:rPr>
          <w:rFonts w:asciiTheme="minorHAnsi" w:eastAsia="Microsoft YaHei" w:hAnsiTheme="minorHAnsi" w:cstheme="minorHAnsi"/>
          <w:b/>
          <w:bCs/>
          <w:sz w:val="22"/>
          <w:szCs w:val="22"/>
        </w:rPr>
        <w:t>Using the equipment in a manner not specified</w:t>
      </w:r>
      <w:r w:rsidRPr="00D64701">
        <w:rPr>
          <w:rFonts w:asciiTheme="minorHAnsi" w:eastAsia="Microsoft YaHei" w:hAnsiTheme="minorHAnsi" w:cstheme="minorHAnsi"/>
          <w:sz w:val="22"/>
          <w:szCs w:val="22"/>
        </w:rPr>
        <w:t xml:space="preserve"> by the manufacturer may impair the protective features of the instrument.</w:t>
      </w:r>
    </w:p>
    <w:p w14:paraId="3B9EA9E4" w14:textId="77777777" w:rsidR="008705BD" w:rsidRPr="00D64701" w:rsidRDefault="008705BD" w:rsidP="008705BD">
      <w:pPr>
        <w:rPr>
          <w:rFonts w:asciiTheme="minorHAnsi" w:eastAsia="Microsoft YaHei" w:hAnsiTheme="minorHAnsi" w:cstheme="minorHAnsi"/>
          <w:sz w:val="22"/>
          <w:szCs w:val="22"/>
        </w:rPr>
      </w:pPr>
      <w:r w:rsidRPr="00D64701">
        <w:rPr>
          <w:rFonts w:asciiTheme="minorHAnsi" w:eastAsia="Microsoft YaHei" w:hAnsiTheme="minorHAnsi" w:cstheme="minorHAnsi"/>
          <w:b/>
          <w:bCs/>
          <w:sz w:val="22"/>
          <w:szCs w:val="22"/>
        </w:rPr>
        <w:t>Prevent liquids from entering the device.</w:t>
      </w:r>
    </w:p>
    <w:p w14:paraId="50E86F70" w14:textId="77777777" w:rsidR="008705BD" w:rsidRPr="00D64701" w:rsidRDefault="008705BD" w:rsidP="008705BD">
      <w:pPr>
        <w:rPr>
          <w:rFonts w:asciiTheme="minorHAnsi" w:eastAsia="Microsoft YaHei" w:hAnsiTheme="minorHAnsi" w:cstheme="minorHAnsi"/>
          <w:sz w:val="22"/>
          <w:szCs w:val="22"/>
        </w:rPr>
      </w:pPr>
      <w:r w:rsidRPr="00D64701">
        <w:rPr>
          <w:rFonts w:asciiTheme="minorHAnsi" w:eastAsia="Microsoft YaHei" w:hAnsiTheme="minorHAnsi" w:cstheme="minorHAnsi"/>
          <w:b/>
          <w:bCs/>
          <w:sz w:val="22"/>
          <w:szCs w:val="22"/>
        </w:rPr>
        <w:t>Do not operate the device</w:t>
      </w:r>
      <w:r w:rsidRPr="00D64701">
        <w:rPr>
          <w:rFonts w:asciiTheme="minorHAnsi" w:eastAsia="Microsoft YaHei" w:hAnsiTheme="minorHAnsi" w:cstheme="minorHAnsi"/>
          <w:sz w:val="22"/>
          <w:szCs w:val="22"/>
        </w:rPr>
        <w:t xml:space="preserve"> in hazardous or potentially explosive environments.</w:t>
      </w:r>
    </w:p>
    <w:p w14:paraId="1DCBADA4" w14:textId="77777777" w:rsidR="00243FC0" w:rsidRPr="00D64701" w:rsidRDefault="007C1091" w:rsidP="006311E7">
      <w:pPr>
        <w:rPr>
          <w:rFonts w:asciiTheme="minorHAnsi" w:hAnsiTheme="minorHAnsi" w:cstheme="minorHAnsi"/>
          <w:sz w:val="22"/>
          <w:szCs w:val="22"/>
          <w:lang w:val="en-GB"/>
        </w:rPr>
      </w:pPr>
      <w:r w:rsidRPr="00D64701">
        <w:rPr>
          <w:rFonts w:asciiTheme="minorHAnsi" w:hAnsiTheme="minorHAnsi" w:cstheme="minorHAnsi"/>
          <w:sz w:val="22"/>
          <w:szCs w:val="22"/>
          <w:lang w:val="en-GB"/>
        </w:rPr>
        <w:t>Package Contents</w:t>
      </w:r>
      <w:bookmarkEnd w:id="2"/>
    </w:p>
    <w:tbl>
      <w:tblPr>
        <w:tblW w:w="5000" w:type="pct"/>
        <w:tblInd w:w="11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676"/>
        <w:gridCol w:w="1919"/>
      </w:tblGrid>
      <w:tr w:rsidR="00243FC0" w:rsidRPr="00D64701" w14:paraId="1DCBADA7" w14:textId="77777777">
        <w:trPr>
          <w:trHeight w:val="454"/>
        </w:trPr>
        <w:tc>
          <w:tcPr>
            <w:tcW w:w="4000" w:type="pct"/>
            <w:vAlign w:val="center"/>
          </w:tcPr>
          <w:p w14:paraId="1DCBADA5" w14:textId="77777777" w:rsidR="00243FC0" w:rsidRPr="00D64701" w:rsidRDefault="007C1091" w:rsidP="006311E7">
            <w:pPr>
              <w:rPr>
                <w:rFonts w:asciiTheme="minorHAnsi" w:hAnsiTheme="minorHAnsi" w:cstheme="minorHAnsi"/>
                <w:b/>
                <w:kern w:val="0"/>
                <w:sz w:val="22"/>
                <w:szCs w:val="22"/>
                <w:lang w:val="en-GB"/>
              </w:rPr>
            </w:pPr>
            <w:r w:rsidRPr="00D64701">
              <w:rPr>
                <w:rFonts w:asciiTheme="minorHAnsi" w:hAnsiTheme="minorHAnsi" w:cstheme="minorHAnsi"/>
                <w:b/>
                <w:kern w:val="0"/>
                <w:sz w:val="22"/>
                <w:szCs w:val="22"/>
                <w:lang w:val="en-GB"/>
              </w:rPr>
              <w:t>Description</w:t>
            </w:r>
          </w:p>
        </w:tc>
        <w:tc>
          <w:tcPr>
            <w:tcW w:w="1000" w:type="pct"/>
            <w:vAlign w:val="center"/>
          </w:tcPr>
          <w:p w14:paraId="1DCBADA6" w14:textId="77777777" w:rsidR="00243FC0" w:rsidRPr="00D64701" w:rsidRDefault="007C1091" w:rsidP="006311E7">
            <w:pPr>
              <w:rPr>
                <w:rFonts w:asciiTheme="minorHAnsi" w:hAnsiTheme="minorHAnsi" w:cstheme="minorHAnsi"/>
                <w:b/>
                <w:kern w:val="0"/>
                <w:sz w:val="22"/>
                <w:szCs w:val="22"/>
                <w:lang w:val="en-GB"/>
              </w:rPr>
            </w:pPr>
            <w:r w:rsidRPr="00D64701">
              <w:rPr>
                <w:rFonts w:asciiTheme="minorHAnsi" w:hAnsiTheme="minorHAnsi" w:cstheme="minorHAnsi"/>
                <w:b/>
                <w:kern w:val="0"/>
                <w:sz w:val="22"/>
                <w:szCs w:val="22"/>
                <w:lang w:val="en-GB"/>
              </w:rPr>
              <w:t>Quantity</w:t>
            </w:r>
          </w:p>
        </w:tc>
      </w:tr>
      <w:tr w:rsidR="00243FC0" w:rsidRPr="00D64701" w14:paraId="1DCBADAA" w14:textId="77777777">
        <w:trPr>
          <w:trHeight w:val="454"/>
        </w:trPr>
        <w:tc>
          <w:tcPr>
            <w:tcW w:w="4000" w:type="pct"/>
            <w:vAlign w:val="center"/>
          </w:tcPr>
          <w:p w14:paraId="1DCBADA8"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Spectrophotometer</w:t>
            </w:r>
          </w:p>
        </w:tc>
        <w:tc>
          <w:tcPr>
            <w:tcW w:w="1000" w:type="pct"/>
            <w:vAlign w:val="center"/>
          </w:tcPr>
          <w:p w14:paraId="1DCBADA9"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1PC</w:t>
            </w:r>
          </w:p>
        </w:tc>
      </w:tr>
      <w:tr w:rsidR="00243FC0" w:rsidRPr="00D64701" w14:paraId="1DCBADAD" w14:textId="77777777">
        <w:trPr>
          <w:trHeight w:val="454"/>
        </w:trPr>
        <w:tc>
          <w:tcPr>
            <w:tcW w:w="4000" w:type="pct"/>
            <w:vAlign w:val="center"/>
          </w:tcPr>
          <w:p w14:paraId="1DCBADAB" w14:textId="77777777" w:rsidR="00243FC0" w:rsidRPr="00D64701" w:rsidRDefault="007C1091" w:rsidP="006311E7">
            <w:pPr>
              <w:rPr>
                <w:rFonts w:asciiTheme="minorHAnsi" w:hAnsiTheme="minorHAnsi" w:cstheme="minorHAnsi"/>
                <w:kern w:val="0"/>
                <w:sz w:val="22"/>
                <w:szCs w:val="22"/>
                <w:lang w:eastAsia="zh-CN"/>
              </w:rPr>
            </w:pPr>
            <w:r w:rsidRPr="00D64701">
              <w:rPr>
                <w:rFonts w:asciiTheme="minorHAnsi" w:hAnsiTheme="minorHAnsi" w:cstheme="minorHAnsi"/>
                <w:kern w:val="0"/>
                <w:sz w:val="22"/>
                <w:szCs w:val="22"/>
                <w:lang w:val="en-GB" w:eastAsia="zh-CN"/>
              </w:rPr>
              <w:t>Glass Cuvette</w:t>
            </w:r>
          </w:p>
        </w:tc>
        <w:tc>
          <w:tcPr>
            <w:tcW w:w="1000" w:type="pct"/>
            <w:vAlign w:val="center"/>
          </w:tcPr>
          <w:p w14:paraId="1DCBADAC"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4PCS</w:t>
            </w:r>
          </w:p>
        </w:tc>
      </w:tr>
      <w:tr w:rsidR="00243FC0" w:rsidRPr="00D64701" w14:paraId="1DCBADB0" w14:textId="77777777">
        <w:trPr>
          <w:trHeight w:val="454"/>
        </w:trPr>
        <w:tc>
          <w:tcPr>
            <w:tcW w:w="4000" w:type="pct"/>
            <w:vAlign w:val="center"/>
          </w:tcPr>
          <w:p w14:paraId="1DCBADAE" w14:textId="77777777" w:rsidR="00243FC0" w:rsidRPr="00D64701" w:rsidRDefault="007C1091" w:rsidP="006311E7">
            <w:pPr>
              <w:rPr>
                <w:rFonts w:asciiTheme="minorHAnsi" w:hAnsiTheme="minorHAnsi" w:cstheme="minorHAnsi"/>
                <w:kern w:val="0"/>
                <w:sz w:val="22"/>
                <w:szCs w:val="22"/>
                <w:lang w:eastAsia="zh-CN"/>
              </w:rPr>
            </w:pPr>
            <w:r w:rsidRPr="00D64701">
              <w:rPr>
                <w:rFonts w:asciiTheme="minorHAnsi" w:hAnsiTheme="minorHAnsi" w:cstheme="minorHAnsi"/>
                <w:kern w:val="0"/>
                <w:sz w:val="22"/>
                <w:szCs w:val="22"/>
                <w:lang w:val="en-GB" w:eastAsia="zh-CN"/>
              </w:rPr>
              <w:t>Quartz Cuvette (UV/Visible models only)</w:t>
            </w:r>
          </w:p>
        </w:tc>
        <w:tc>
          <w:tcPr>
            <w:tcW w:w="1000" w:type="pct"/>
            <w:vAlign w:val="center"/>
          </w:tcPr>
          <w:p w14:paraId="1DCBADAF"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2PCS</w:t>
            </w:r>
          </w:p>
        </w:tc>
      </w:tr>
      <w:tr w:rsidR="00243FC0" w:rsidRPr="00D64701" w14:paraId="1DCBADB3" w14:textId="77777777">
        <w:trPr>
          <w:trHeight w:val="454"/>
        </w:trPr>
        <w:tc>
          <w:tcPr>
            <w:tcW w:w="4000" w:type="pct"/>
            <w:vAlign w:val="center"/>
          </w:tcPr>
          <w:p w14:paraId="1DCBADB1"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Power Cord</w:t>
            </w:r>
          </w:p>
        </w:tc>
        <w:tc>
          <w:tcPr>
            <w:tcW w:w="1000" w:type="pct"/>
            <w:vAlign w:val="center"/>
          </w:tcPr>
          <w:p w14:paraId="1DCBADB2"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1PC</w:t>
            </w:r>
          </w:p>
        </w:tc>
      </w:tr>
      <w:tr w:rsidR="00243FC0" w:rsidRPr="00D64701" w14:paraId="1DCBADB6" w14:textId="77777777">
        <w:trPr>
          <w:trHeight w:val="454"/>
        </w:trPr>
        <w:tc>
          <w:tcPr>
            <w:tcW w:w="4000" w:type="pct"/>
            <w:vAlign w:val="center"/>
          </w:tcPr>
          <w:p w14:paraId="1DCBADB4"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Instruction Manual</w:t>
            </w:r>
          </w:p>
        </w:tc>
        <w:tc>
          <w:tcPr>
            <w:tcW w:w="1000" w:type="pct"/>
            <w:vAlign w:val="center"/>
          </w:tcPr>
          <w:p w14:paraId="1DCBADB5"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1PC</w:t>
            </w:r>
          </w:p>
        </w:tc>
      </w:tr>
      <w:tr w:rsidR="00243FC0" w:rsidRPr="00D64701" w14:paraId="1DCBADB9" w14:textId="77777777">
        <w:trPr>
          <w:trHeight w:val="454"/>
        </w:trPr>
        <w:tc>
          <w:tcPr>
            <w:tcW w:w="4000" w:type="pct"/>
            <w:vAlign w:val="center"/>
          </w:tcPr>
          <w:p w14:paraId="1DCBADB7"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Dust Cover</w:t>
            </w:r>
          </w:p>
        </w:tc>
        <w:tc>
          <w:tcPr>
            <w:tcW w:w="1000" w:type="pct"/>
            <w:vAlign w:val="center"/>
          </w:tcPr>
          <w:p w14:paraId="1DCBADB8"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1PC</w:t>
            </w:r>
          </w:p>
        </w:tc>
      </w:tr>
    </w:tbl>
    <w:p w14:paraId="17A591C9" w14:textId="77777777" w:rsidR="002D4EFC" w:rsidRPr="00D64701" w:rsidRDefault="002D4EFC" w:rsidP="002D4EFC">
      <w:pPr>
        <w:rPr>
          <w:rFonts w:asciiTheme="minorHAnsi" w:hAnsiTheme="minorHAnsi" w:cstheme="minorHAnsi"/>
          <w:b/>
          <w:bCs/>
          <w:sz w:val="22"/>
          <w:szCs w:val="22"/>
          <w:lang w:val="en-GB"/>
        </w:rPr>
      </w:pPr>
      <w:bookmarkStart w:id="3" w:name="_Toc13148"/>
      <w:bookmarkStart w:id="4" w:name="_Toc496022087"/>
      <w:bookmarkStart w:id="5" w:name="_Toc513719309"/>
      <w:bookmarkStart w:id="6" w:name="_Toc496022090"/>
      <w:r w:rsidRPr="00D64701">
        <w:rPr>
          <w:rFonts w:asciiTheme="minorHAnsi" w:hAnsiTheme="minorHAnsi" w:cstheme="minorHAnsi"/>
          <w:b/>
          <w:bCs/>
          <w:sz w:val="22"/>
          <w:szCs w:val="22"/>
          <w:lang w:val="en-GB"/>
        </w:rPr>
        <w:t>Unpacking</w:t>
      </w:r>
      <w:bookmarkEnd w:id="3"/>
      <w:bookmarkEnd w:id="4"/>
    </w:p>
    <w:p w14:paraId="45D67E4C" w14:textId="77777777" w:rsidR="002D4EFC" w:rsidRPr="00D64701" w:rsidRDefault="002D4EFC" w:rsidP="002D4EFC">
      <w:pPr>
        <w:rPr>
          <w:rFonts w:asciiTheme="minorHAnsi" w:hAnsiTheme="minorHAnsi" w:cstheme="minorHAnsi"/>
          <w:sz w:val="22"/>
          <w:szCs w:val="22"/>
        </w:rPr>
      </w:pPr>
      <w:r w:rsidRPr="00D64701">
        <w:rPr>
          <w:rFonts w:asciiTheme="minorHAnsi" w:hAnsiTheme="minorHAnsi" w:cstheme="minorHAnsi"/>
          <w:sz w:val="22"/>
          <w:szCs w:val="22"/>
        </w:rPr>
        <w:t>After opening the package, carefully check the contents against the packing list. If any items are missing or damaged, please contact your local MPD Scientific office or an authorized service partner immediately.</w:t>
      </w:r>
    </w:p>
    <w:p w14:paraId="50B7FEE1" w14:textId="77777777" w:rsidR="002D4EFC" w:rsidRPr="00D64701" w:rsidRDefault="002D4EFC" w:rsidP="002D4EFC">
      <w:pPr>
        <w:rPr>
          <w:rFonts w:asciiTheme="minorHAnsi" w:hAnsiTheme="minorHAnsi" w:cstheme="minorHAnsi"/>
          <w:sz w:val="22"/>
          <w:szCs w:val="22"/>
          <w:lang w:val="en-GB"/>
        </w:rPr>
      </w:pPr>
    </w:p>
    <w:p w14:paraId="3DB9CC57" w14:textId="77777777" w:rsidR="002D4EFC" w:rsidRPr="00D64701" w:rsidRDefault="002D4EFC" w:rsidP="002D4EFC">
      <w:pPr>
        <w:rPr>
          <w:rFonts w:asciiTheme="minorHAnsi" w:hAnsiTheme="minorHAnsi" w:cstheme="minorHAnsi"/>
          <w:b/>
          <w:bCs/>
          <w:sz w:val="22"/>
          <w:szCs w:val="22"/>
          <w:lang w:val="en-GB"/>
        </w:rPr>
      </w:pPr>
      <w:bookmarkStart w:id="7" w:name="_Toc496022088"/>
      <w:bookmarkStart w:id="8" w:name="_Toc28749"/>
      <w:r w:rsidRPr="00D64701">
        <w:rPr>
          <w:rFonts w:asciiTheme="minorHAnsi" w:hAnsiTheme="minorHAnsi" w:cstheme="minorHAnsi"/>
          <w:b/>
          <w:bCs/>
          <w:sz w:val="22"/>
          <w:szCs w:val="22"/>
          <w:lang w:val="en-GB"/>
        </w:rPr>
        <w:t>Installation</w:t>
      </w:r>
      <w:bookmarkEnd w:id="7"/>
      <w:bookmarkEnd w:id="8"/>
    </w:p>
    <w:p w14:paraId="1BE0EDD7" w14:textId="77777777" w:rsidR="002D4EFC" w:rsidRPr="00D64701" w:rsidRDefault="002D4EFC" w:rsidP="002D4EFC">
      <w:pPr>
        <w:rPr>
          <w:rFonts w:asciiTheme="minorHAnsi" w:hAnsiTheme="minorHAnsi" w:cstheme="minorHAnsi"/>
          <w:sz w:val="22"/>
          <w:szCs w:val="22"/>
        </w:rPr>
      </w:pPr>
      <w:r w:rsidRPr="00D64701">
        <w:rPr>
          <w:rFonts w:asciiTheme="minorHAnsi" w:hAnsiTheme="minorHAnsi" w:cstheme="minorHAnsi"/>
          <w:b/>
          <w:bCs/>
          <w:sz w:val="22"/>
          <w:szCs w:val="22"/>
        </w:rPr>
        <w:t>Placement</w:t>
      </w:r>
      <w:r w:rsidRPr="00D64701">
        <w:rPr>
          <w:rFonts w:asciiTheme="minorHAnsi" w:hAnsiTheme="minorHAnsi" w:cstheme="minorHAnsi"/>
          <w:sz w:val="22"/>
          <w:szCs w:val="22"/>
        </w:rPr>
        <w:br/>
        <w:t>Place the instrument carefully on a stable, level surface to ensure proper operation and to prevent vibration or accidental movement.</w:t>
      </w:r>
    </w:p>
    <w:p w14:paraId="1F11087B" w14:textId="77777777" w:rsidR="002D4EFC" w:rsidRPr="00D64701" w:rsidRDefault="002D4EFC" w:rsidP="002D4EFC">
      <w:pPr>
        <w:rPr>
          <w:rFonts w:asciiTheme="minorHAnsi" w:hAnsiTheme="minorHAnsi" w:cstheme="minorHAnsi"/>
          <w:sz w:val="22"/>
          <w:szCs w:val="22"/>
        </w:rPr>
      </w:pPr>
      <w:r w:rsidRPr="00D64701">
        <w:rPr>
          <w:rFonts w:asciiTheme="minorHAnsi" w:hAnsiTheme="minorHAnsi" w:cstheme="minorHAnsi"/>
          <w:b/>
          <w:bCs/>
          <w:sz w:val="22"/>
          <w:szCs w:val="22"/>
        </w:rPr>
        <w:t>Connecting the Power Cord</w:t>
      </w:r>
      <w:r w:rsidRPr="00D64701">
        <w:rPr>
          <w:rFonts w:asciiTheme="minorHAnsi" w:hAnsiTheme="minorHAnsi" w:cstheme="minorHAnsi"/>
          <w:sz w:val="22"/>
          <w:szCs w:val="22"/>
        </w:rPr>
        <w:br/>
        <w:t xml:space="preserve">Before connecting, make sure the instrument’s power switch is turned </w:t>
      </w:r>
      <w:r w:rsidRPr="00D64701">
        <w:rPr>
          <w:rFonts w:asciiTheme="minorHAnsi" w:hAnsiTheme="minorHAnsi" w:cstheme="minorHAnsi"/>
          <w:b/>
          <w:bCs/>
          <w:sz w:val="22"/>
          <w:szCs w:val="22"/>
        </w:rPr>
        <w:t>off</w:t>
      </w:r>
      <w:r w:rsidRPr="00D64701">
        <w:rPr>
          <w:rFonts w:asciiTheme="minorHAnsi" w:hAnsiTheme="minorHAnsi" w:cstheme="minorHAnsi"/>
          <w:sz w:val="22"/>
          <w:szCs w:val="22"/>
        </w:rPr>
        <w:t>.</w:t>
      </w:r>
      <w:r w:rsidRPr="00D64701">
        <w:rPr>
          <w:rFonts w:asciiTheme="minorHAnsi" w:hAnsiTheme="minorHAnsi" w:cstheme="minorHAnsi"/>
          <w:sz w:val="22"/>
          <w:szCs w:val="22"/>
        </w:rPr>
        <w:br/>
        <w:t xml:space="preserve">Insert the </w:t>
      </w:r>
      <w:r w:rsidRPr="00D64701">
        <w:rPr>
          <w:rFonts w:asciiTheme="minorHAnsi" w:hAnsiTheme="minorHAnsi" w:cstheme="minorHAnsi"/>
          <w:b/>
          <w:bCs/>
          <w:sz w:val="22"/>
          <w:szCs w:val="22"/>
        </w:rPr>
        <w:t>female end</w:t>
      </w:r>
      <w:r w:rsidRPr="00D64701">
        <w:rPr>
          <w:rFonts w:asciiTheme="minorHAnsi" w:hAnsiTheme="minorHAnsi" w:cstheme="minorHAnsi"/>
          <w:sz w:val="22"/>
          <w:szCs w:val="22"/>
        </w:rPr>
        <w:t xml:space="preserve"> of the power cord into the instrument’s power inlet, then plug the </w:t>
      </w:r>
      <w:r w:rsidRPr="00D64701">
        <w:rPr>
          <w:rFonts w:asciiTheme="minorHAnsi" w:hAnsiTheme="minorHAnsi" w:cstheme="minorHAnsi"/>
          <w:b/>
          <w:bCs/>
          <w:sz w:val="22"/>
          <w:szCs w:val="22"/>
        </w:rPr>
        <w:t>male end</w:t>
      </w:r>
      <w:r w:rsidRPr="00D64701">
        <w:rPr>
          <w:rFonts w:asciiTheme="minorHAnsi" w:hAnsiTheme="minorHAnsi" w:cstheme="minorHAnsi"/>
          <w:sz w:val="22"/>
          <w:szCs w:val="22"/>
        </w:rPr>
        <w:t xml:space="preserve"> into a properly grounded power outlet.</w:t>
      </w:r>
    </w:p>
    <w:p w14:paraId="6B7F1313" w14:textId="77777777" w:rsidR="002D4EFC" w:rsidRPr="00D64701" w:rsidRDefault="002D4EFC" w:rsidP="002D4EFC">
      <w:pPr>
        <w:rPr>
          <w:rFonts w:asciiTheme="minorHAnsi" w:hAnsiTheme="minorHAnsi" w:cstheme="minorHAnsi"/>
          <w:sz w:val="22"/>
          <w:szCs w:val="22"/>
        </w:rPr>
      </w:pPr>
    </w:p>
    <w:p w14:paraId="050BA92E" w14:textId="77777777" w:rsidR="002D4EFC" w:rsidRPr="00D64701" w:rsidRDefault="002D4EFC" w:rsidP="002D4EFC">
      <w:pPr>
        <w:pStyle w:val="Heading2"/>
        <w:rPr>
          <w:rFonts w:asciiTheme="minorHAnsi" w:hAnsiTheme="minorHAnsi" w:cstheme="minorHAnsi"/>
          <w:sz w:val="22"/>
          <w:lang w:val="en-GB"/>
        </w:rPr>
      </w:pPr>
      <w:bookmarkStart w:id="9" w:name="_Toc212467451"/>
      <w:r w:rsidRPr="00D64701">
        <w:rPr>
          <w:rFonts w:asciiTheme="minorHAnsi" w:hAnsiTheme="minorHAnsi" w:cstheme="minorHAnsi"/>
          <w:sz w:val="22"/>
          <w:lang w:val="en-GB"/>
        </w:rPr>
        <w:t>Symbols and Conventions</w:t>
      </w:r>
      <w:bookmarkEnd w:id="9"/>
    </w:p>
    <w:p w14:paraId="2B660521" w14:textId="77777777" w:rsidR="002D4EFC" w:rsidRPr="00D64701" w:rsidRDefault="002D4EFC" w:rsidP="002D4EFC">
      <w:pPr>
        <w:rPr>
          <w:rFonts w:asciiTheme="minorHAnsi" w:hAnsiTheme="minorHAnsi" w:cstheme="minorHAnsi"/>
          <w:sz w:val="22"/>
          <w:szCs w:val="22"/>
          <w:lang w:val="en-GB"/>
        </w:rPr>
      </w:pPr>
      <w:r w:rsidRPr="00D64701">
        <w:rPr>
          <w:rFonts w:asciiTheme="minorHAnsi" w:hAnsiTheme="minorHAnsi" w:cstheme="minorHAnsi"/>
          <w:sz w:val="22"/>
          <w:szCs w:val="22"/>
        </w:rPr>
        <w:t>The following chart is an illustrated glossary of the symbols that are used in this manual.</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70" w:type="dxa"/>
          <w:left w:w="170" w:type="dxa"/>
          <w:bottom w:w="170" w:type="dxa"/>
          <w:right w:w="170" w:type="dxa"/>
        </w:tblCellMar>
        <w:tblLook w:val="04A0" w:firstRow="1" w:lastRow="0" w:firstColumn="1" w:lastColumn="0" w:noHBand="0" w:noVBand="1"/>
      </w:tblPr>
      <w:tblGrid>
        <w:gridCol w:w="2399"/>
        <w:gridCol w:w="7196"/>
      </w:tblGrid>
      <w:tr w:rsidR="002D4EFC" w:rsidRPr="00D64701" w14:paraId="2921E308" w14:textId="77777777" w:rsidTr="00270512">
        <w:tc>
          <w:tcPr>
            <w:tcW w:w="1250" w:type="pct"/>
            <w:tcMar>
              <w:top w:w="57" w:type="dxa"/>
              <w:bottom w:w="57" w:type="dxa"/>
            </w:tcMar>
            <w:vAlign w:val="center"/>
          </w:tcPr>
          <w:p w14:paraId="03DF9E68" w14:textId="77777777" w:rsidR="002D4EFC" w:rsidRPr="00D64701" w:rsidRDefault="002D4EFC" w:rsidP="00270512">
            <w:pPr>
              <w:keepNext/>
              <w:jc w:val="center"/>
              <w:rPr>
                <w:rFonts w:eastAsia="Microsoft YaHei" w:cstheme="minorHAnsi"/>
                <w:sz w:val="22"/>
                <w:szCs w:val="22"/>
              </w:rPr>
            </w:pPr>
            <w:r w:rsidRPr="00D64701">
              <w:rPr>
                <w:rFonts w:eastAsia="Microsoft YaHei" w:cstheme="minorHAnsi"/>
                <w:noProof/>
                <w:sz w:val="22"/>
                <w:szCs w:val="22"/>
              </w:rPr>
              <w:lastRenderedPageBreak/>
              <w:drawing>
                <wp:inline distT="0" distB="0" distL="0" distR="0" wp14:anchorId="588F8E2D" wp14:editId="164E26EC">
                  <wp:extent cx="539750" cy="539750"/>
                  <wp:effectExtent l="0" t="0" r="0" b="0"/>
                  <wp:docPr id="4" name="图片 4" descr="A yellow triangle sign with a black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 yellow triangle sign with a black exclamation mark&#10;&#10;AI-generated content may be incorrect."/>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3750" w:type="pct"/>
            <w:tcMar>
              <w:top w:w="57" w:type="dxa"/>
              <w:bottom w:w="57" w:type="dxa"/>
            </w:tcMar>
          </w:tcPr>
          <w:p w14:paraId="34CC9FF9" w14:textId="77777777" w:rsidR="002D4EFC" w:rsidRPr="00D64701" w:rsidRDefault="002D4EFC" w:rsidP="00270512">
            <w:pPr>
              <w:pStyle w:val="BodyText"/>
              <w:spacing w:before="240"/>
              <w:rPr>
                <w:rFonts w:asciiTheme="minorHAnsi" w:hAnsiTheme="minorHAnsi" w:cstheme="minorHAnsi"/>
                <w:sz w:val="22"/>
                <w:szCs w:val="22"/>
                <w:lang w:val="en-GB"/>
              </w:rPr>
            </w:pPr>
            <w:r w:rsidRPr="00D64701">
              <w:rPr>
                <w:rFonts w:asciiTheme="minorHAnsi" w:hAnsiTheme="minorHAnsi" w:cstheme="minorHAnsi"/>
                <w:b/>
                <w:sz w:val="22"/>
                <w:szCs w:val="22"/>
                <w:lang w:val="en-GB"/>
              </w:rPr>
              <w:t xml:space="preserve">CAUTION </w:t>
            </w:r>
            <w:r w:rsidRPr="00D64701">
              <w:rPr>
                <w:rFonts w:asciiTheme="minorHAnsi" w:hAnsiTheme="minorHAnsi" w:cstheme="minorHAnsi"/>
                <w:sz w:val="22"/>
                <w:szCs w:val="22"/>
                <w:lang w:val="en-GB"/>
              </w:rPr>
              <w:t>Indicates a potential risk and alerts the user to proceed with caution.</w:t>
            </w:r>
          </w:p>
        </w:tc>
      </w:tr>
      <w:tr w:rsidR="002D4EFC" w:rsidRPr="00D64701" w14:paraId="0707524F" w14:textId="77777777" w:rsidTr="00270512">
        <w:tc>
          <w:tcPr>
            <w:tcW w:w="1250" w:type="pct"/>
            <w:tcMar>
              <w:top w:w="57" w:type="dxa"/>
              <w:bottom w:w="57" w:type="dxa"/>
            </w:tcMar>
            <w:vAlign w:val="center"/>
          </w:tcPr>
          <w:p w14:paraId="140F8000" w14:textId="77777777" w:rsidR="002D4EFC" w:rsidRPr="00D64701" w:rsidRDefault="002D4EFC" w:rsidP="00270512">
            <w:pPr>
              <w:keepNext/>
              <w:jc w:val="center"/>
              <w:rPr>
                <w:rFonts w:eastAsia="Microsoft YaHei" w:cstheme="minorHAnsi"/>
                <w:sz w:val="22"/>
                <w:szCs w:val="22"/>
              </w:rPr>
            </w:pPr>
            <w:r w:rsidRPr="00D64701">
              <w:rPr>
                <w:rFonts w:eastAsia="Microsoft YaHei" w:cstheme="minorHAnsi"/>
                <w:noProof/>
                <w:sz w:val="22"/>
                <w:szCs w:val="22"/>
              </w:rPr>
              <w:drawing>
                <wp:inline distT="0" distB="0" distL="0" distR="0" wp14:anchorId="4F37E5A7" wp14:editId="2E72212B">
                  <wp:extent cx="539750" cy="539750"/>
                  <wp:effectExtent l="0" t="0" r="0" b="0"/>
                  <wp:docPr id="243331055" name="图片 5" descr="A yellow triangle sign with black lightning bo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 yellow triangle sign with black lightning bolt&#10;&#10;AI-generated content may be incorrect."/>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3750" w:type="pct"/>
            <w:tcMar>
              <w:top w:w="57" w:type="dxa"/>
              <w:bottom w:w="57" w:type="dxa"/>
            </w:tcMar>
          </w:tcPr>
          <w:p w14:paraId="31AE4E87" w14:textId="77777777" w:rsidR="002D4EFC" w:rsidRPr="00D64701" w:rsidRDefault="002D4EFC" w:rsidP="00270512">
            <w:pPr>
              <w:pStyle w:val="BodyText"/>
              <w:spacing w:before="240"/>
              <w:rPr>
                <w:rFonts w:asciiTheme="minorHAnsi" w:eastAsia="Microsoft YaHei" w:hAnsiTheme="minorHAnsi" w:cstheme="minorHAnsi"/>
                <w:sz w:val="22"/>
                <w:szCs w:val="22"/>
              </w:rPr>
            </w:pPr>
            <w:r w:rsidRPr="00D64701">
              <w:rPr>
                <w:rFonts w:asciiTheme="minorHAnsi" w:hAnsiTheme="minorHAnsi" w:cstheme="minorHAnsi"/>
                <w:b/>
                <w:sz w:val="22"/>
                <w:szCs w:val="22"/>
                <w:lang w:val="en-GB"/>
              </w:rPr>
              <w:t xml:space="preserve">HIGH VOLTAGE </w:t>
            </w:r>
            <w:r w:rsidRPr="00D64701">
              <w:rPr>
                <w:rFonts w:asciiTheme="minorHAnsi" w:hAnsiTheme="minorHAnsi" w:cstheme="minorHAnsi"/>
                <w:sz w:val="22"/>
                <w:szCs w:val="22"/>
                <w:lang w:val="en-GB"/>
              </w:rPr>
              <w:t>Warns of the presence of high voltage. Follow all safety procedures to avoid electric shock.</w:t>
            </w:r>
          </w:p>
        </w:tc>
      </w:tr>
      <w:tr w:rsidR="002D4EFC" w:rsidRPr="00D64701" w14:paraId="3B521F82" w14:textId="77777777" w:rsidTr="00270512">
        <w:tc>
          <w:tcPr>
            <w:tcW w:w="1250" w:type="pct"/>
            <w:tcMar>
              <w:top w:w="57" w:type="dxa"/>
              <w:bottom w:w="57" w:type="dxa"/>
            </w:tcMar>
            <w:vAlign w:val="center"/>
          </w:tcPr>
          <w:p w14:paraId="3EED5C31" w14:textId="77777777" w:rsidR="002D4EFC" w:rsidRPr="00D64701" w:rsidRDefault="002D4EFC" w:rsidP="00270512">
            <w:pPr>
              <w:jc w:val="center"/>
              <w:rPr>
                <w:rFonts w:cstheme="minorHAnsi"/>
                <w:sz w:val="22"/>
                <w:szCs w:val="22"/>
              </w:rPr>
            </w:pPr>
            <w:r w:rsidRPr="00D64701">
              <w:rPr>
                <w:rFonts w:eastAsia="Microsoft YaHei" w:cstheme="minorHAnsi"/>
                <w:noProof/>
                <w:sz w:val="22"/>
                <w:szCs w:val="22"/>
              </w:rPr>
              <w:drawing>
                <wp:inline distT="0" distB="0" distL="0" distR="0" wp14:anchorId="6B6F3EDE" wp14:editId="25CBB918">
                  <wp:extent cx="539750" cy="539750"/>
                  <wp:effectExtent l="0" t="0" r="0" b="0"/>
                  <wp:docPr id="6" name="图片 6" descr="A yellow triangle sign with black and yellow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 yellow triangle sign with black and yellow border&#10;&#10;AI-generated content may be incorrect."/>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3750" w:type="pct"/>
            <w:tcMar>
              <w:top w:w="57" w:type="dxa"/>
              <w:bottom w:w="57" w:type="dxa"/>
            </w:tcMar>
          </w:tcPr>
          <w:p w14:paraId="32F6A62F" w14:textId="77777777" w:rsidR="002D4EFC" w:rsidRPr="00D64701" w:rsidRDefault="002D4EFC" w:rsidP="00270512">
            <w:pPr>
              <w:pStyle w:val="BodyText"/>
              <w:spacing w:before="240"/>
              <w:rPr>
                <w:rFonts w:asciiTheme="minorHAnsi" w:hAnsiTheme="minorHAnsi" w:cstheme="minorHAnsi"/>
                <w:b/>
                <w:sz w:val="22"/>
                <w:szCs w:val="22"/>
                <w:lang w:val="en-GB"/>
              </w:rPr>
            </w:pPr>
            <w:r w:rsidRPr="00D64701">
              <w:rPr>
                <w:rFonts w:asciiTheme="minorHAnsi" w:hAnsiTheme="minorHAnsi" w:cstheme="minorHAnsi"/>
                <w:b/>
                <w:bCs/>
                <w:sz w:val="22"/>
                <w:szCs w:val="22"/>
                <w:lang w:val="en-GB"/>
              </w:rPr>
              <w:t>HOT SURFACE</w:t>
            </w:r>
            <w:r w:rsidRPr="00D64701">
              <w:rPr>
                <w:rFonts w:asciiTheme="minorHAnsi" w:hAnsiTheme="minorHAnsi" w:cstheme="minorHAnsi"/>
                <w:sz w:val="22"/>
                <w:szCs w:val="22"/>
                <w:lang w:val="en-GB"/>
              </w:rPr>
              <w:t xml:space="preserve"> Indicates a risk of burns due to hot surfaces. Avoid contact during or after operation.</w:t>
            </w:r>
          </w:p>
        </w:tc>
      </w:tr>
    </w:tbl>
    <w:p w14:paraId="328FEF16" w14:textId="77777777" w:rsidR="002D4EFC" w:rsidRPr="00D64701" w:rsidRDefault="002D4EFC" w:rsidP="006311E7">
      <w:pPr>
        <w:rPr>
          <w:rFonts w:asciiTheme="minorHAnsi" w:hAnsiTheme="minorHAnsi" w:cstheme="minorHAnsi"/>
          <w:sz w:val="22"/>
          <w:szCs w:val="22"/>
          <w:lang w:val="en-GB"/>
        </w:rPr>
      </w:pPr>
    </w:p>
    <w:p w14:paraId="1DCBADD0" w14:textId="7A373241" w:rsidR="00243FC0" w:rsidRPr="00D64701" w:rsidRDefault="007C1091" w:rsidP="006311E7">
      <w:pPr>
        <w:rPr>
          <w:rFonts w:asciiTheme="minorHAnsi" w:hAnsiTheme="minorHAnsi" w:cstheme="minorHAnsi"/>
          <w:sz w:val="22"/>
          <w:szCs w:val="22"/>
          <w:lang w:val="en-GB"/>
        </w:rPr>
      </w:pPr>
      <w:r w:rsidRPr="00D64701">
        <w:rPr>
          <w:rFonts w:asciiTheme="minorHAnsi" w:hAnsiTheme="minorHAnsi" w:cstheme="minorHAnsi"/>
          <w:sz w:val="22"/>
          <w:szCs w:val="22"/>
          <w:lang w:val="en-GB"/>
        </w:rPr>
        <w:t>Specifications</w:t>
      </w:r>
      <w:bookmarkEnd w:id="5"/>
      <w:bookmarkEnd w:id="6"/>
    </w:p>
    <w:tbl>
      <w:tblPr>
        <w:tblStyle w:val="1"/>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399"/>
        <w:gridCol w:w="1798"/>
        <w:gridCol w:w="1800"/>
        <w:gridCol w:w="1798"/>
        <w:gridCol w:w="1800"/>
      </w:tblGrid>
      <w:tr w:rsidR="00243FC0" w:rsidRPr="00D64701" w14:paraId="1DCBADD6" w14:textId="77777777">
        <w:tc>
          <w:tcPr>
            <w:tcW w:w="1250" w:type="pct"/>
            <w:tcMar>
              <w:top w:w="57" w:type="dxa"/>
              <w:bottom w:w="57" w:type="dxa"/>
            </w:tcMar>
            <w:vAlign w:val="center"/>
          </w:tcPr>
          <w:p w14:paraId="1DCBADD1"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Model</w:t>
            </w:r>
          </w:p>
        </w:tc>
        <w:tc>
          <w:tcPr>
            <w:tcW w:w="937" w:type="pct"/>
            <w:tcMar>
              <w:top w:w="57" w:type="dxa"/>
              <w:bottom w:w="57" w:type="dxa"/>
            </w:tcMar>
            <w:vAlign w:val="center"/>
          </w:tcPr>
          <w:p w14:paraId="1DCBADD2" w14:textId="3AB83618" w:rsidR="00243FC0" w:rsidRPr="00D64701" w:rsidRDefault="002D4EFC"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SP3000</w:t>
            </w:r>
          </w:p>
        </w:tc>
        <w:tc>
          <w:tcPr>
            <w:tcW w:w="938" w:type="pct"/>
            <w:vAlign w:val="center"/>
          </w:tcPr>
          <w:p w14:paraId="1DCBADD3" w14:textId="68DC1C42" w:rsidR="00243FC0" w:rsidRPr="00D64701" w:rsidRDefault="00DB3D2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SP4000</w:t>
            </w:r>
          </w:p>
        </w:tc>
        <w:tc>
          <w:tcPr>
            <w:tcW w:w="937" w:type="pct"/>
            <w:vAlign w:val="center"/>
          </w:tcPr>
          <w:p w14:paraId="1DCBADD4" w14:textId="6F58781E" w:rsidR="00243FC0" w:rsidRPr="00D64701" w:rsidRDefault="00DB3D2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SP3000UV</w:t>
            </w:r>
          </w:p>
        </w:tc>
        <w:tc>
          <w:tcPr>
            <w:tcW w:w="938" w:type="pct"/>
            <w:vAlign w:val="center"/>
          </w:tcPr>
          <w:p w14:paraId="1DCBADD5" w14:textId="14F97965" w:rsidR="00243FC0" w:rsidRPr="00D64701" w:rsidRDefault="00DB3D2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SP4000UV</w:t>
            </w:r>
          </w:p>
        </w:tc>
      </w:tr>
      <w:tr w:rsidR="00243FC0" w:rsidRPr="00D64701" w14:paraId="1DCBADD9" w14:textId="77777777">
        <w:tc>
          <w:tcPr>
            <w:tcW w:w="1250" w:type="pct"/>
            <w:tcMar>
              <w:top w:w="57" w:type="dxa"/>
              <w:bottom w:w="57" w:type="dxa"/>
            </w:tcMar>
            <w:vAlign w:val="center"/>
          </w:tcPr>
          <w:p w14:paraId="1DCBADD7"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Optical system</w:t>
            </w:r>
          </w:p>
        </w:tc>
        <w:tc>
          <w:tcPr>
            <w:tcW w:w="3750" w:type="pct"/>
            <w:gridSpan w:val="4"/>
            <w:tcMar>
              <w:top w:w="57" w:type="dxa"/>
              <w:bottom w:w="57" w:type="dxa"/>
            </w:tcMar>
            <w:vAlign w:val="center"/>
          </w:tcPr>
          <w:p w14:paraId="1DCBADD8"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Single beam</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1200 l/mm grating</w:t>
            </w:r>
          </w:p>
        </w:tc>
      </w:tr>
      <w:tr w:rsidR="00243FC0" w:rsidRPr="00D64701" w14:paraId="1DCBADDD" w14:textId="77777777">
        <w:tc>
          <w:tcPr>
            <w:tcW w:w="1250" w:type="pct"/>
            <w:tcMar>
              <w:top w:w="57" w:type="dxa"/>
              <w:bottom w:w="57" w:type="dxa"/>
            </w:tcMar>
            <w:vAlign w:val="center"/>
          </w:tcPr>
          <w:p w14:paraId="1DCBADDA"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Light source</w:t>
            </w:r>
          </w:p>
        </w:tc>
        <w:tc>
          <w:tcPr>
            <w:tcW w:w="1875" w:type="pct"/>
            <w:gridSpan w:val="2"/>
            <w:tcMar>
              <w:top w:w="57" w:type="dxa"/>
              <w:bottom w:w="57" w:type="dxa"/>
            </w:tcMar>
            <w:vAlign w:val="center"/>
          </w:tcPr>
          <w:p w14:paraId="1DCBADDB"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Tungsten lamp</w:t>
            </w:r>
          </w:p>
        </w:tc>
        <w:tc>
          <w:tcPr>
            <w:tcW w:w="1875" w:type="pct"/>
            <w:gridSpan w:val="2"/>
            <w:vAlign w:val="center"/>
          </w:tcPr>
          <w:p w14:paraId="1DCBADDC"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Tungsten lamp</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Deuterium lamp</w:t>
            </w:r>
          </w:p>
        </w:tc>
      </w:tr>
      <w:tr w:rsidR="00243FC0" w:rsidRPr="00D64701" w14:paraId="1DCBADE0" w14:textId="77777777">
        <w:tc>
          <w:tcPr>
            <w:tcW w:w="1250" w:type="pct"/>
            <w:tcMar>
              <w:top w:w="57" w:type="dxa"/>
              <w:bottom w:w="57" w:type="dxa"/>
            </w:tcMar>
            <w:vAlign w:val="center"/>
          </w:tcPr>
          <w:p w14:paraId="1DCBADDE"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Detector</w:t>
            </w:r>
          </w:p>
        </w:tc>
        <w:tc>
          <w:tcPr>
            <w:tcW w:w="3750" w:type="pct"/>
            <w:gridSpan w:val="4"/>
            <w:tcMar>
              <w:top w:w="57" w:type="dxa"/>
              <w:bottom w:w="57" w:type="dxa"/>
            </w:tcMar>
            <w:vAlign w:val="center"/>
          </w:tcPr>
          <w:p w14:paraId="1DCBADDF"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Silicon photodiode</w:t>
            </w:r>
          </w:p>
        </w:tc>
      </w:tr>
      <w:tr w:rsidR="00243FC0" w:rsidRPr="00D64701" w14:paraId="1DCBADE6" w14:textId="77777777">
        <w:tc>
          <w:tcPr>
            <w:tcW w:w="1250" w:type="pct"/>
            <w:tcMar>
              <w:top w:w="57" w:type="dxa"/>
              <w:bottom w:w="57" w:type="dxa"/>
            </w:tcMar>
            <w:vAlign w:val="center"/>
          </w:tcPr>
          <w:p w14:paraId="1DCBADE1"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Spectral bandwidth</w:t>
            </w:r>
          </w:p>
        </w:tc>
        <w:tc>
          <w:tcPr>
            <w:tcW w:w="937" w:type="pct"/>
            <w:tcMar>
              <w:top w:w="57" w:type="dxa"/>
              <w:bottom w:w="57" w:type="dxa"/>
            </w:tcMar>
            <w:vAlign w:val="center"/>
          </w:tcPr>
          <w:p w14:paraId="1DCBADE2"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4 nm</w:t>
            </w:r>
          </w:p>
        </w:tc>
        <w:tc>
          <w:tcPr>
            <w:tcW w:w="938" w:type="pct"/>
            <w:vAlign w:val="center"/>
          </w:tcPr>
          <w:p w14:paraId="1DCBADE3"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2 nm</w:t>
            </w:r>
          </w:p>
        </w:tc>
        <w:tc>
          <w:tcPr>
            <w:tcW w:w="937" w:type="pct"/>
            <w:vAlign w:val="center"/>
          </w:tcPr>
          <w:p w14:paraId="1DCBADE4"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4 nm</w:t>
            </w:r>
          </w:p>
        </w:tc>
        <w:tc>
          <w:tcPr>
            <w:tcW w:w="938" w:type="pct"/>
            <w:vAlign w:val="center"/>
          </w:tcPr>
          <w:p w14:paraId="1DCBADE5"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2 nm</w:t>
            </w:r>
          </w:p>
        </w:tc>
      </w:tr>
      <w:tr w:rsidR="00243FC0" w:rsidRPr="00D64701" w14:paraId="1DCBADEA" w14:textId="77777777">
        <w:tc>
          <w:tcPr>
            <w:tcW w:w="1250" w:type="pct"/>
            <w:tcMar>
              <w:top w:w="57" w:type="dxa"/>
              <w:bottom w:w="57" w:type="dxa"/>
            </w:tcMar>
            <w:vAlign w:val="center"/>
          </w:tcPr>
          <w:p w14:paraId="1DCBADE7"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Wavelength range</w:t>
            </w:r>
          </w:p>
        </w:tc>
        <w:tc>
          <w:tcPr>
            <w:tcW w:w="1875" w:type="pct"/>
            <w:gridSpan w:val="2"/>
            <w:tcMar>
              <w:top w:w="57" w:type="dxa"/>
              <w:bottom w:w="57" w:type="dxa"/>
            </w:tcMar>
            <w:vAlign w:val="center"/>
          </w:tcPr>
          <w:p w14:paraId="1DCBADE8"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315~1100 nm</w:t>
            </w:r>
          </w:p>
        </w:tc>
        <w:tc>
          <w:tcPr>
            <w:tcW w:w="1875" w:type="pct"/>
            <w:gridSpan w:val="2"/>
            <w:vAlign w:val="center"/>
          </w:tcPr>
          <w:p w14:paraId="1DCBADE9"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190~1100 nm</w:t>
            </w:r>
          </w:p>
        </w:tc>
      </w:tr>
      <w:tr w:rsidR="00243FC0" w:rsidRPr="00D64701" w14:paraId="1DCBADED" w14:textId="77777777">
        <w:tc>
          <w:tcPr>
            <w:tcW w:w="1250" w:type="pct"/>
            <w:tcMar>
              <w:top w:w="57" w:type="dxa"/>
              <w:bottom w:w="57" w:type="dxa"/>
            </w:tcMar>
            <w:vAlign w:val="center"/>
          </w:tcPr>
          <w:p w14:paraId="1DCBADEB"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Wavelength accuracy</w:t>
            </w:r>
          </w:p>
        </w:tc>
        <w:tc>
          <w:tcPr>
            <w:tcW w:w="3750" w:type="pct"/>
            <w:gridSpan w:val="4"/>
            <w:tcMar>
              <w:top w:w="57" w:type="dxa"/>
              <w:bottom w:w="57" w:type="dxa"/>
            </w:tcMar>
            <w:vAlign w:val="center"/>
          </w:tcPr>
          <w:p w14:paraId="1DCBADEC"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±0.5 nm</w:t>
            </w:r>
          </w:p>
        </w:tc>
      </w:tr>
      <w:tr w:rsidR="00243FC0" w:rsidRPr="00D64701" w14:paraId="1DCBADF0" w14:textId="77777777">
        <w:tc>
          <w:tcPr>
            <w:tcW w:w="1250" w:type="pct"/>
            <w:tcMar>
              <w:top w:w="57" w:type="dxa"/>
              <w:bottom w:w="57" w:type="dxa"/>
            </w:tcMar>
            <w:vAlign w:val="center"/>
          </w:tcPr>
          <w:p w14:paraId="1DCBADEE"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Wavelength repeatability</w:t>
            </w:r>
          </w:p>
        </w:tc>
        <w:tc>
          <w:tcPr>
            <w:tcW w:w="3750" w:type="pct"/>
            <w:gridSpan w:val="4"/>
            <w:tcMar>
              <w:top w:w="57" w:type="dxa"/>
              <w:bottom w:w="57" w:type="dxa"/>
            </w:tcMar>
            <w:vAlign w:val="center"/>
          </w:tcPr>
          <w:p w14:paraId="1DCBADEF"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≤0.2 nm</w:t>
            </w:r>
          </w:p>
        </w:tc>
      </w:tr>
      <w:tr w:rsidR="00243FC0" w:rsidRPr="00D64701" w14:paraId="1DCBADF3" w14:textId="77777777">
        <w:tc>
          <w:tcPr>
            <w:tcW w:w="1250" w:type="pct"/>
            <w:tcMar>
              <w:top w:w="57" w:type="dxa"/>
              <w:bottom w:w="57" w:type="dxa"/>
            </w:tcMar>
            <w:vAlign w:val="center"/>
          </w:tcPr>
          <w:p w14:paraId="1DCBADF1"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Wavelength resolution</w:t>
            </w:r>
          </w:p>
        </w:tc>
        <w:tc>
          <w:tcPr>
            <w:tcW w:w="3750" w:type="pct"/>
            <w:gridSpan w:val="4"/>
            <w:tcMar>
              <w:top w:w="57" w:type="dxa"/>
              <w:bottom w:w="57" w:type="dxa"/>
            </w:tcMar>
            <w:vAlign w:val="center"/>
          </w:tcPr>
          <w:p w14:paraId="1DCBADF2"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0.1 nm</w:t>
            </w:r>
          </w:p>
        </w:tc>
      </w:tr>
      <w:tr w:rsidR="00243FC0" w:rsidRPr="00D64701" w14:paraId="1DCBADF6" w14:textId="77777777">
        <w:tc>
          <w:tcPr>
            <w:tcW w:w="1250" w:type="pct"/>
            <w:tcMar>
              <w:top w:w="57" w:type="dxa"/>
              <w:bottom w:w="57" w:type="dxa"/>
            </w:tcMar>
            <w:vAlign w:val="center"/>
          </w:tcPr>
          <w:p w14:paraId="1DCBADF4"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Wavelength swing speed</w:t>
            </w:r>
          </w:p>
        </w:tc>
        <w:tc>
          <w:tcPr>
            <w:tcW w:w="3750" w:type="pct"/>
            <w:gridSpan w:val="4"/>
            <w:tcMar>
              <w:top w:w="57" w:type="dxa"/>
              <w:bottom w:w="57" w:type="dxa"/>
            </w:tcMar>
            <w:vAlign w:val="center"/>
          </w:tcPr>
          <w:p w14:paraId="1DCBADF5"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6000 nm/s</w:t>
            </w:r>
          </w:p>
        </w:tc>
      </w:tr>
      <w:tr w:rsidR="00243FC0" w:rsidRPr="00D64701" w14:paraId="1DCBADF9" w14:textId="77777777">
        <w:tc>
          <w:tcPr>
            <w:tcW w:w="1250" w:type="pct"/>
            <w:tcMar>
              <w:top w:w="57" w:type="dxa"/>
              <w:bottom w:w="57" w:type="dxa"/>
            </w:tcMar>
            <w:vAlign w:val="center"/>
          </w:tcPr>
          <w:p w14:paraId="1DCBADF7"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Wavelength scanning speed</w:t>
            </w:r>
          </w:p>
        </w:tc>
        <w:tc>
          <w:tcPr>
            <w:tcW w:w="3750" w:type="pct"/>
            <w:gridSpan w:val="4"/>
            <w:tcMar>
              <w:top w:w="57" w:type="dxa"/>
              <w:bottom w:w="57" w:type="dxa"/>
            </w:tcMar>
            <w:vAlign w:val="center"/>
          </w:tcPr>
          <w:p w14:paraId="1DCBADF8"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25~4200 nm/s</w:t>
            </w:r>
          </w:p>
        </w:tc>
      </w:tr>
      <w:tr w:rsidR="00243FC0" w:rsidRPr="00D64701" w14:paraId="1DCBADFC" w14:textId="77777777">
        <w:tc>
          <w:tcPr>
            <w:tcW w:w="1250" w:type="pct"/>
            <w:tcMar>
              <w:top w:w="57" w:type="dxa"/>
              <w:bottom w:w="57" w:type="dxa"/>
            </w:tcMar>
            <w:vAlign w:val="center"/>
          </w:tcPr>
          <w:p w14:paraId="1DCBADFA"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Photometric range</w:t>
            </w:r>
          </w:p>
        </w:tc>
        <w:tc>
          <w:tcPr>
            <w:tcW w:w="3750" w:type="pct"/>
            <w:gridSpan w:val="4"/>
            <w:tcMar>
              <w:top w:w="57" w:type="dxa"/>
              <w:bottom w:w="57" w:type="dxa"/>
            </w:tcMar>
            <w:vAlign w:val="center"/>
          </w:tcPr>
          <w:p w14:paraId="1DCBADFB"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-0.3~3 A</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0~200 %T</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0~9999.9 C</w:t>
            </w:r>
          </w:p>
        </w:tc>
      </w:tr>
      <w:tr w:rsidR="00243FC0" w:rsidRPr="00D64701" w14:paraId="1DCBADFF" w14:textId="77777777">
        <w:tc>
          <w:tcPr>
            <w:tcW w:w="1250" w:type="pct"/>
            <w:tcMar>
              <w:top w:w="57" w:type="dxa"/>
              <w:bottom w:w="57" w:type="dxa"/>
            </w:tcMar>
            <w:vAlign w:val="center"/>
          </w:tcPr>
          <w:p w14:paraId="1DCBADFD"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Photometric accuracy</w:t>
            </w:r>
          </w:p>
        </w:tc>
        <w:tc>
          <w:tcPr>
            <w:tcW w:w="3750" w:type="pct"/>
            <w:gridSpan w:val="4"/>
            <w:tcMar>
              <w:top w:w="57" w:type="dxa"/>
              <w:bottom w:w="57" w:type="dxa"/>
            </w:tcMar>
            <w:vAlign w:val="center"/>
          </w:tcPr>
          <w:p w14:paraId="1DCBADFE"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±0.002 A</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0~0.5 A</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±0.004 A</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0.5~1 A</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 ±0.5 %T</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0~100 %T</w:t>
            </w:r>
            <w:r w:rsidRPr="00D64701">
              <w:rPr>
                <w:rFonts w:asciiTheme="minorHAnsi" w:hAnsiTheme="minorHAnsi" w:cstheme="minorHAnsi"/>
                <w:sz w:val="22"/>
                <w:szCs w:val="22"/>
                <w:lang w:eastAsia="zh-CN"/>
              </w:rPr>
              <w:t>）</w:t>
            </w:r>
          </w:p>
        </w:tc>
      </w:tr>
      <w:tr w:rsidR="00243FC0" w:rsidRPr="00D64701" w14:paraId="1DCBAE02" w14:textId="77777777">
        <w:tc>
          <w:tcPr>
            <w:tcW w:w="1250" w:type="pct"/>
            <w:tcMar>
              <w:top w:w="57" w:type="dxa"/>
              <w:bottom w:w="57" w:type="dxa"/>
            </w:tcMar>
            <w:vAlign w:val="center"/>
          </w:tcPr>
          <w:p w14:paraId="1DCBAE00"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Photometric repeatability</w:t>
            </w:r>
          </w:p>
        </w:tc>
        <w:tc>
          <w:tcPr>
            <w:tcW w:w="3750" w:type="pct"/>
            <w:gridSpan w:val="4"/>
            <w:tcMar>
              <w:top w:w="57" w:type="dxa"/>
              <w:bottom w:w="57" w:type="dxa"/>
            </w:tcMar>
            <w:vAlign w:val="center"/>
          </w:tcPr>
          <w:p w14:paraId="1DCBAE01"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±0.001 A</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0~0.5 A</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±0.002 A</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0.5~1 A</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 ±0.2 %T</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0~100 %T</w:t>
            </w:r>
            <w:r w:rsidRPr="00D64701">
              <w:rPr>
                <w:rFonts w:asciiTheme="minorHAnsi" w:hAnsiTheme="minorHAnsi" w:cstheme="minorHAnsi"/>
                <w:sz w:val="22"/>
                <w:szCs w:val="22"/>
                <w:lang w:eastAsia="zh-CN"/>
              </w:rPr>
              <w:t>）</w:t>
            </w:r>
          </w:p>
        </w:tc>
      </w:tr>
      <w:tr w:rsidR="00243FC0" w:rsidRPr="00D64701" w14:paraId="1DCBAE06" w14:textId="77777777">
        <w:tc>
          <w:tcPr>
            <w:tcW w:w="1250" w:type="pct"/>
            <w:tcMar>
              <w:top w:w="57" w:type="dxa"/>
              <w:bottom w:w="57" w:type="dxa"/>
            </w:tcMar>
            <w:vAlign w:val="center"/>
          </w:tcPr>
          <w:p w14:paraId="1DCBAE03"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Stray light</w:t>
            </w:r>
          </w:p>
        </w:tc>
        <w:tc>
          <w:tcPr>
            <w:tcW w:w="1875" w:type="pct"/>
            <w:gridSpan w:val="2"/>
            <w:tcMar>
              <w:top w:w="57" w:type="dxa"/>
              <w:bottom w:w="57" w:type="dxa"/>
            </w:tcMar>
            <w:vAlign w:val="center"/>
          </w:tcPr>
          <w:p w14:paraId="1DCBAE04"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≤0.05 %T</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360 nm</w:t>
            </w:r>
            <w:r w:rsidRPr="00D64701">
              <w:rPr>
                <w:rFonts w:asciiTheme="minorHAnsi" w:hAnsiTheme="minorHAnsi" w:cstheme="minorHAnsi"/>
                <w:sz w:val="22"/>
                <w:szCs w:val="22"/>
                <w:lang w:eastAsia="zh-CN"/>
              </w:rPr>
              <w:t>）</w:t>
            </w:r>
          </w:p>
        </w:tc>
        <w:tc>
          <w:tcPr>
            <w:tcW w:w="1875" w:type="pct"/>
            <w:gridSpan w:val="2"/>
            <w:vAlign w:val="center"/>
          </w:tcPr>
          <w:p w14:paraId="1DCBAE05"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≤0.05 %T</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220 nm</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 xml:space="preserve"> 360 nm</w:t>
            </w:r>
            <w:r w:rsidRPr="00D64701">
              <w:rPr>
                <w:rFonts w:asciiTheme="minorHAnsi" w:hAnsiTheme="minorHAnsi" w:cstheme="minorHAnsi"/>
                <w:sz w:val="22"/>
                <w:szCs w:val="22"/>
                <w:lang w:eastAsia="zh-CN"/>
              </w:rPr>
              <w:t>）</w:t>
            </w:r>
          </w:p>
        </w:tc>
      </w:tr>
      <w:tr w:rsidR="00243FC0" w:rsidRPr="00D64701" w14:paraId="1DCBAE09" w14:textId="77777777">
        <w:tc>
          <w:tcPr>
            <w:tcW w:w="1250" w:type="pct"/>
            <w:tcMar>
              <w:top w:w="57" w:type="dxa"/>
              <w:bottom w:w="57" w:type="dxa"/>
            </w:tcMar>
            <w:vAlign w:val="center"/>
          </w:tcPr>
          <w:p w14:paraId="1DCBAE07"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Noise</w:t>
            </w:r>
          </w:p>
        </w:tc>
        <w:tc>
          <w:tcPr>
            <w:tcW w:w="3750" w:type="pct"/>
            <w:gridSpan w:val="4"/>
            <w:tcMar>
              <w:top w:w="57" w:type="dxa"/>
              <w:bottom w:w="57" w:type="dxa"/>
            </w:tcMar>
            <w:vAlign w:val="center"/>
          </w:tcPr>
          <w:p w14:paraId="1DCBAE08"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≤0.0005 A @ 0 A</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500 nm</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≤0.001 A @ 1 A</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500 nm</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≤0.002 A @ 2 A</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500 nm</w:t>
            </w:r>
          </w:p>
        </w:tc>
      </w:tr>
      <w:tr w:rsidR="00243FC0" w:rsidRPr="00D64701" w14:paraId="1DCBAE0C" w14:textId="77777777">
        <w:tc>
          <w:tcPr>
            <w:tcW w:w="1250" w:type="pct"/>
            <w:tcMar>
              <w:top w:w="57" w:type="dxa"/>
              <w:bottom w:w="57" w:type="dxa"/>
            </w:tcMar>
            <w:vAlign w:val="center"/>
          </w:tcPr>
          <w:p w14:paraId="1DCBAE0A"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Baseline flatness</w:t>
            </w:r>
          </w:p>
        </w:tc>
        <w:tc>
          <w:tcPr>
            <w:tcW w:w="3750" w:type="pct"/>
            <w:gridSpan w:val="4"/>
            <w:tcMar>
              <w:top w:w="57" w:type="dxa"/>
              <w:bottom w:w="57" w:type="dxa"/>
            </w:tcMar>
            <w:vAlign w:val="center"/>
          </w:tcPr>
          <w:p w14:paraId="1DCBAE0B"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±0.002 A</w:t>
            </w:r>
          </w:p>
        </w:tc>
      </w:tr>
      <w:tr w:rsidR="00243FC0" w:rsidRPr="00D64701" w14:paraId="1DCBAE0F" w14:textId="77777777">
        <w:tc>
          <w:tcPr>
            <w:tcW w:w="1250" w:type="pct"/>
            <w:tcMar>
              <w:top w:w="57" w:type="dxa"/>
              <w:bottom w:w="57" w:type="dxa"/>
            </w:tcMar>
            <w:vAlign w:val="center"/>
          </w:tcPr>
          <w:p w14:paraId="1DCBAE0D"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Sample charger</w:t>
            </w:r>
          </w:p>
        </w:tc>
        <w:tc>
          <w:tcPr>
            <w:tcW w:w="3750" w:type="pct"/>
            <w:gridSpan w:val="4"/>
            <w:tcMar>
              <w:top w:w="57" w:type="dxa"/>
              <w:bottom w:w="57" w:type="dxa"/>
            </w:tcMar>
            <w:vAlign w:val="center"/>
          </w:tcPr>
          <w:p w14:paraId="1DCBAE0E"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10 mm 4-cell manual charger</w:t>
            </w:r>
          </w:p>
        </w:tc>
      </w:tr>
      <w:tr w:rsidR="00243FC0" w:rsidRPr="00D64701" w14:paraId="1DCBAE12" w14:textId="77777777">
        <w:tc>
          <w:tcPr>
            <w:tcW w:w="1250" w:type="pct"/>
            <w:tcMar>
              <w:top w:w="57" w:type="dxa"/>
              <w:bottom w:w="57" w:type="dxa"/>
            </w:tcMar>
            <w:vAlign w:val="center"/>
          </w:tcPr>
          <w:p w14:paraId="1DCBAE10"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Display</w:t>
            </w:r>
          </w:p>
        </w:tc>
        <w:tc>
          <w:tcPr>
            <w:tcW w:w="3750" w:type="pct"/>
            <w:gridSpan w:val="4"/>
            <w:tcMar>
              <w:top w:w="57" w:type="dxa"/>
              <w:bottom w:w="57" w:type="dxa"/>
            </w:tcMar>
            <w:vAlign w:val="center"/>
          </w:tcPr>
          <w:p w14:paraId="1DCBAE11" w14:textId="77777777" w:rsidR="00243FC0" w:rsidRPr="00D64701" w:rsidRDefault="007C1091" w:rsidP="006311E7">
            <w:pPr>
              <w:rPr>
                <w:rFonts w:asciiTheme="minorHAnsi" w:hAnsiTheme="minorHAnsi" w:cstheme="minorHAnsi"/>
                <w:sz w:val="22"/>
                <w:szCs w:val="22"/>
                <w:lang w:eastAsia="zh-CN"/>
              </w:rPr>
            </w:pPr>
            <w:proofErr w:type="gramStart"/>
            <w:r w:rsidRPr="00D64701">
              <w:rPr>
                <w:rFonts w:asciiTheme="minorHAnsi" w:hAnsiTheme="minorHAnsi" w:cstheme="minorHAnsi"/>
                <w:sz w:val="22"/>
                <w:szCs w:val="22"/>
                <w:lang w:eastAsia="zh-CN"/>
              </w:rPr>
              <w:t>5 inch</w:t>
            </w:r>
            <w:proofErr w:type="gramEnd"/>
            <w:r w:rsidRPr="00D64701">
              <w:rPr>
                <w:rFonts w:asciiTheme="minorHAnsi" w:hAnsiTheme="minorHAnsi" w:cstheme="minorHAnsi"/>
                <w:sz w:val="22"/>
                <w:szCs w:val="22"/>
                <w:lang w:eastAsia="zh-CN"/>
              </w:rPr>
              <w:t xml:space="preserve"> TFT color touch screen</w:t>
            </w:r>
          </w:p>
        </w:tc>
      </w:tr>
      <w:tr w:rsidR="00243FC0" w:rsidRPr="00D64701" w14:paraId="1DCBAE15" w14:textId="77777777">
        <w:tc>
          <w:tcPr>
            <w:tcW w:w="1250" w:type="pct"/>
            <w:tcMar>
              <w:top w:w="57" w:type="dxa"/>
              <w:bottom w:w="57" w:type="dxa"/>
            </w:tcMar>
            <w:vAlign w:val="center"/>
          </w:tcPr>
          <w:p w14:paraId="1DCBAE13"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Storage</w:t>
            </w:r>
          </w:p>
        </w:tc>
        <w:tc>
          <w:tcPr>
            <w:tcW w:w="3750" w:type="pct"/>
            <w:gridSpan w:val="4"/>
            <w:tcMar>
              <w:top w:w="57" w:type="dxa"/>
              <w:bottom w:w="57" w:type="dxa"/>
            </w:tcMar>
            <w:vAlign w:val="center"/>
          </w:tcPr>
          <w:p w14:paraId="1DCBAE14"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236 KB (built-in), supports unlimited external expansion (USB memory)</w:t>
            </w:r>
          </w:p>
        </w:tc>
      </w:tr>
      <w:tr w:rsidR="00243FC0" w:rsidRPr="00D64701" w14:paraId="1DCBAE18" w14:textId="77777777">
        <w:tc>
          <w:tcPr>
            <w:tcW w:w="1250" w:type="pct"/>
            <w:tcMar>
              <w:top w:w="57" w:type="dxa"/>
              <w:bottom w:w="57" w:type="dxa"/>
            </w:tcMar>
            <w:vAlign w:val="center"/>
          </w:tcPr>
          <w:p w14:paraId="1DCBAE16"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Interface</w:t>
            </w:r>
          </w:p>
        </w:tc>
        <w:tc>
          <w:tcPr>
            <w:tcW w:w="3750" w:type="pct"/>
            <w:gridSpan w:val="4"/>
            <w:tcMar>
              <w:top w:w="57" w:type="dxa"/>
              <w:bottom w:w="57" w:type="dxa"/>
            </w:tcMar>
            <w:vAlign w:val="center"/>
          </w:tcPr>
          <w:p w14:paraId="1DCBAE17"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RS232 serial port × 1 (printer), USB-A × 1 (USB memory/USB printer), USB-B × 1 (computer)</w:t>
            </w:r>
          </w:p>
        </w:tc>
      </w:tr>
      <w:tr w:rsidR="00243FC0" w:rsidRPr="00D64701" w14:paraId="1DCBAE1C" w14:textId="77777777">
        <w:tc>
          <w:tcPr>
            <w:tcW w:w="1250" w:type="pct"/>
            <w:tcMar>
              <w:top w:w="57" w:type="dxa"/>
              <w:bottom w:w="57" w:type="dxa"/>
            </w:tcMar>
            <w:vAlign w:val="center"/>
          </w:tcPr>
          <w:p w14:paraId="1DCBAE19"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Power supply</w:t>
            </w:r>
          </w:p>
        </w:tc>
        <w:tc>
          <w:tcPr>
            <w:tcW w:w="1875" w:type="pct"/>
            <w:gridSpan w:val="2"/>
            <w:tcMar>
              <w:top w:w="57" w:type="dxa"/>
              <w:bottom w:w="57" w:type="dxa"/>
            </w:tcMar>
            <w:vAlign w:val="center"/>
          </w:tcPr>
          <w:p w14:paraId="1DCBAE1A"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100~240 V AC</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50~60 Hz</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75 W</w:t>
            </w:r>
          </w:p>
        </w:tc>
        <w:tc>
          <w:tcPr>
            <w:tcW w:w="1875" w:type="pct"/>
            <w:gridSpan w:val="2"/>
            <w:vAlign w:val="center"/>
          </w:tcPr>
          <w:p w14:paraId="1DCBAE1B"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100~240 V AC</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50~60 Hz</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120 W</w:t>
            </w:r>
          </w:p>
        </w:tc>
      </w:tr>
      <w:tr w:rsidR="00243FC0" w:rsidRPr="00D64701" w14:paraId="1DCBAE1F" w14:textId="77777777">
        <w:tc>
          <w:tcPr>
            <w:tcW w:w="1250" w:type="pct"/>
            <w:tcMar>
              <w:top w:w="57" w:type="dxa"/>
              <w:bottom w:w="57" w:type="dxa"/>
            </w:tcMar>
            <w:vAlign w:val="center"/>
          </w:tcPr>
          <w:p w14:paraId="1DCBAE1D"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Size</w:t>
            </w:r>
          </w:p>
        </w:tc>
        <w:tc>
          <w:tcPr>
            <w:tcW w:w="3750" w:type="pct"/>
            <w:gridSpan w:val="4"/>
            <w:tcMar>
              <w:top w:w="57" w:type="dxa"/>
              <w:bottom w:w="57" w:type="dxa"/>
            </w:tcMar>
            <w:vAlign w:val="center"/>
          </w:tcPr>
          <w:p w14:paraId="1DCBAE1E"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456</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W</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×360</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D</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×185</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H</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lang w:eastAsia="zh-CN"/>
              </w:rPr>
              <w:t xml:space="preserve"> mm</w:t>
            </w:r>
          </w:p>
        </w:tc>
      </w:tr>
      <w:tr w:rsidR="00243FC0" w:rsidRPr="00D64701" w14:paraId="1DCBAE23" w14:textId="77777777">
        <w:tc>
          <w:tcPr>
            <w:tcW w:w="1250" w:type="pct"/>
            <w:tcMar>
              <w:top w:w="57" w:type="dxa"/>
              <w:bottom w:w="57" w:type="dxa"/>
            </w:tcMar>
            <w:vAlign w:val="center"/>
          </w:tcPr>
          <w:p w14:paraId="1DCBAE20"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lastRenderedPageBreak/>
              <w:t>Weight</w:t>
            </w:r>
          </w:p>
        </w:tc>
        <w:tc>
          <w:tcPr>
            <w:tcW w:w="1875" w:type="pct"/>
            <w:gridSpan w:val="2"/>
            <w:tcMar>
              <w:top w:w="57" w:type="dxa"/>
              <w:bottom w:w="57" w:type="dxa"/>
            </w:tcMar>
            <w:vAlign w:val="center"/>
          </w:tcPr>
          <w:p w14:paraId="1DCBAE21"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10.5 kg</w:t>
            </w:r>
          </w:p>
        </w:tc>
        <w:tc>
          <w:tcPr>
            <w:tcW w:w="1875" w:type="pct"/>
            <w:gridSpan w:val="2"/>
            <w:vAlign w:val="center"/>
          </w:tcPr>
          <w:p w14:paraId="1DCBAE22"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10.7 kg</w:t>
            </w:r>
          </w:p>
        </w:tc>
      </w:tr>
    </w:tbl>
    <w:p w14:paraId="1DCBAE24" w14:textId="77777777" w:rsidR="00243FC0" w:rsidRPr="00D64701" w:rsidRDefault="00243FC0" w:rsidP="006311E7">
      <w:pPr>
        <w:rPr>
          <w:rFonts w:asciiTheme="minorHAnsi" w:hAnsiTheme="minorHAnsi" w:cstheme="minorHAnsi"/>
          <w:sz w:val="22"/>
          <w:szCs w:val="22"/>
        </w:rPr>
      </w:pPr>
    </w:p>
    <w:p w14:paraId="76FE71E5" w14:textId="77777777" w:rsidR="001A47A1" w:rsidRPr="00D64701" w:rsidRDefault="001A47A1" w:rsidP="001A47A1">
      <w:pPr>
        <w:pStyle w:val="Heading2"/>
        <w:rPr>
          <w:rFonts w:asciiTheme="minorHAnsi" w:hAnsiTheme="minorHAnsi" w:cstheme="minorHAnsi"/>
          <w:sz w:val="22"/>
          <w:lang w:val="en-GB"/>
        </w:rPr>
      </w:pPr>
      <w:bookmarkStart w:id="10" w:name="_Toc513719272"/>
      <w:bookmarkStart w:id="11" w:name="_Toc212467453"/>
      <w:bookmarkStart w:id="12" w:name="_Toc513719311"/>
      <w:r w:rsidRPr="00D64701">
        <w:rPr>
          <w:rFonts w:asciiTheme="minorHAnsi" w:hAnsiTheme="minorHAnsi" w:cstheme="minorHAnsi"/>
          <w:sz w:val="22"/>
          <w:lang w:val="en-GB"/>
        </w:rPr>
        <w:t>Overview</w:t>
      </w:r>
      <w:bookmarkEnd w:id="10"/>
      <w:bookmarkEnd w:id="11"/>
    </w:p>
    <w:p w14:paraId="1A645C60" w14:textId="59189C69" w:rsidR="001A47A1" w:rsidRPr="00D64701" w:rsidRDefault="001A47A1" w:rsidP="001A47A1">
      <w:pPr>
        <w:rPr>
          <w:rFonts w:asciiTheme="minorHAnsi" w:hAnsiTheme="minorHAnsi" w:cstheme="minorHAnsi"/>
          <w:bCs/>
          <w:color w:val="000000"/>
          <w:sz w:val="22"/>
          <w:szCs w:val="22"/>
        </w:rPr>
      </w:pPr>
      <w:r w:rsidRPr="00D64701">
        <w:rPr>
          <w:rFonts w:asciiTheme="minorHAnsi" w:hAnsiTheme="minorHAnsi" w:cstheme="minorHAnsi"/>
          <w:bCs/>
          <w:color w:val="000000"/>
          <w:sz w:val="22"/>
          <w:szCs w:val="22"/>
        </w:rPr>
        <w:t xml:space="preserve">The </w:t>
      </w:r>
      <w:r w:rsidRPr="00D64701">
        <w:rPr>
          <w:rFonts w:asciiTheme="minorHAnsi" w:hAnsiTheme="minorHAnsi" w:cstheme="minorHAnsi"/>
          <w:b/>
          <w:bCs/>
          <w:color w:val="000000"/>
          <w:sz w:val="22"/>
          <w:szCs w:val="22"/>
        </w:rPr>
        <w:t>SP3000 / SP4000 / SP3000UV / SP4000UV Spectrophotometers</w:t>
      </w:r>
      <w:r w:rsidRPr="00D64701">
        <w:rPr>
          <w:rFonts w:asciiTheme="minorHAnsi" w:hAnsiTheme="minorHAnsi" w:cstheme="minorHAnsi"/>
          <w:bCs/>
          <w:color w:val="000000"/>
          <w:sz w:val="22"/>
          <w:szCs w:val="22"/>
        </w:rPr>
        <w:t xml:space="preserve"> are versatile analytical instruments designed for precise photometric and wavelength measurements across a wide range of laboratory and industrial applications. These instruments are commonly used in chemistry, pharmaceuticals, biochemistry, metallurgy, light industry, textiles, materials science, environmental testing, medical research, and education, particularly in quality control and research laboratories.</w:t>
      </w:r>
    </w:p>
    <w:p w14:paraId="3B8ECC78" w14:textId="77777777" w:rsidR="001A47A1" w:rsidRPr="00D64701" w:rsidRDefault="001A47A1" w:rsidP="006311E7">
      <w:pPr>
        <w:rPr>
          <w:rFonts w:asciiTheme="minorHAnsi" w:hAnsiTheme="minorHAnsi" w:cstheme="minorHAnsi"/>
          <w:sz w:val="22"/>
          <w:szCs w:val="22"/>
          <w:lang w:val="en-GB"/>
        </w:rPr>
      </w:pPr>
    </w:p>
    <w:p w14:paraId="1DCBAE2B" w14:textId="4CC84F16" w:rsidR="00243FC0" w:rsidRPr="00D64701" w:rsidRDefault="007C1091" w:rsidP="006311E7">
      <w:pPr>
        <w:rPr>
          <w:rFonts w:asciiTheme="minorHAnsi" w:hAnsiTheme="minorHAnsi" w:cstheme="minorHAnsi"/>
          <w:sz w:val="22"/>
          <w:szCs w:val="22"/>
          <w:lang w:val="en-GB"/>
        </w:rPr>
      </w:pPr>
      <w:r w:rsidRPr="00D64701">
        <w:rPr>
          <w:rFonts w:asciiTheme="minorHAnsi" w:hAnsiTheme="minorHAnsi" w:cstheme="minorHAnsi"/>
          <w:sz w:val="22"/>
          <w:szCs w:val="22"/>
          <w:lang w:val="en-GB"/>
        </w:rPr>
        <w:t>Description of Buttons and Switches</w:t>
      </w:r>
      <w:bookmarkEnd w:id="12"/>
    </w:p>
    <w:p w14:paraId="3C099D8F" w14:textId="77777777" w:rsidR="00587DFA" w:rsidRPr="00D64701" w:rsidRDefault="00587DFA" w:rsidP="006311E7">
      <w:pPr>
        <w:rPr>
          <w:rFonts w:asciiTheme="minorHAnsi" w:hAnsiTheme="minorHAnsi" w:cstheme="minorHAnsi"/>
          <w:b/>
          <w:bCs/>
          <w:kern w:val="0"/>
          <w:sz w:val="22"/>
          <w:szCs w:val="22"/>
          <w:lang w:val="en-GB"/>
        </w:rPr>
      </w:pPr>
    </w:p>
    <w:p w14:paraId="1DCBAE2C" w14:textId="43C3726D" w:rsidR="00243FC0" w:rsidRPr="00D64701" w:rsidRDefault="007C1091" w:rsidP="006311E7">
      <w:pPr>
        <w:rPr>
          <w:rFonts w:asciiTheme="minorHAnsi" w:hAnsiTheme="minorHAnsi" w:cstheme="minorHAnsi"/>
          <w:b/>
          <w:bCs/>
          <w:kern w:val="0"/>
          <w:sz w:val="22"/>
          <w:szCs w:val="22"/>
          <w:lang w:val="en-GB" w:eastAsia="zh-CN"/>
        </w:rPr>
      </w:pPr>
      <w:r w:rsidRPr="00D64701">
        <w:rPr>
          <w:rFonts w:asciiTheme="minorHAnsi" w:hAnsiTheme="minorHAnsi" w:cstheme="minorHAnsi"/>
          <w:b/>
          <w:bCs/>
          <w:kern w:val="0"/>
          <w:sz w:val="22"/>
          <w:szCs w:val="22"/>
          <w:lang w:val="en-GB"/>
        </w:rPr>
        <w:t>Front View</w:t>
      </w:r>
    </w:p>
    <w:p w14:paraId="1DCBAE2D" w14:textId="5D2DDEA6" w:rsidR="00243FC0" w:rsidRPr="00D64701" w:rsidRDefault="00587DFA" w:rsidP="006311E7">
      <w:pPr>
        <w:rPr>
          <w:rFonts w:asciiTheme="minorHAnsi" w:hAnsiTheme="minorHAnsi" w:cstheme="minorHAnsi"/>
          <w:sz w:val="22"/>
          <w:szCs w:val="22"/>
        </w:rPr>
      </w:pPr>
      <w:r w:rsidRPr="00D64701">
        <w:rPr>
          <w:rFonts w:asciiTheme="minorHAnsi" w:hAnsiTheme="minorHAnsi" w:cstheme="minorHAnsi"/>
          <w:sz w:val="22"/>
          <w:szCs w:val="22"/>
        </w:rPr>
        <w:object w:dxaOrig="7812" w:dyaOrig="3084" w14:anchorId="1DCBB0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6.65pt;height:191.75pt" o:ole="">
            <v:imagedata r:id="rId27" o:title=""/>
          </v:shape>
          <o:OLEObject Type="Embed" ProgID="Visio.Drawing.11" ShapeID="_x0000_i1025" DrawAspect="Content" ObjectID="_1823339617" r:id="rId28"/>
        </w:object>
      </w:r>
    </w:p>
    <w:p w14:paraId="1DCBAE2E" w14:textId="77777777" w:rsidR="00243FC0" w:rsidRPr="00D64701" w:rsidRDefault="007C1091" w:rsidP="006311E7">
      <w:pPr>
        <w:rPr>
          <w:rFonts w:asciiTheme="minorHAnsi" w:hAnsiTheme="minorHAnsi" w:cstheme="minorHAnsi"/>
          <w:b/>
          <w:bCs/>
          <w:kern w:val="0"/>
          <w:sz w:val="22"/>
          <w:szCs w:val="22"/>
          <w:lang w:val="en-GB"/>
        </w:rPr>
      </w:pPr>
      <w:r w:rsidRPr="00D64701">
        <w:rPr>
          <w:rFonts w:asciiTheme="minorHAnsi" w:hAnsiTheme="minorHAnsi" w:cstheme="minorHAnsi"/>
          <w:b/>
          <w:bCs/>
          <w:kern w:val="0"/>
          <w:sz w:val="22"/>
          <w:szCs w:val="22"/>
          <w:lang w:val="en-GB"/>
        </w:rPr>
        <w:t>Right View</w:t>
      </w:r>
    </w:p>
    <w:p w14:paraId="1DCBAE2F" w14:textId="737C1C67" w:rsidR="00243FC0" w:rsidRPr="00D64701" w:rsidRDefault="00587DFA" w:rsidP="006311E7">
      <w:pPr>
        <w:rPr>
          <w:rFonts w:asciiTheme="minorHAnsi" w:hAnsiTheme="minorHAnsi" w:cstheme="minorHAnsi"/>
          <w:sz w:val="22"/>
          <w:szCs w:val="22"/>
        </w:rPr>
      </w:pPr>
      <w:r w:rsidRPr="00D64701">
        <w:rPr>
          <w:rFonts w:asciiTheme="minorHAnsi" w:hAnsiTheme="minorHAnsi" w:cstheme="minorHAnsi"/>
          <w:sz w:val="22"/>
          <w:szCs w:val="22"/>
        </w:rPr>
        <w:object w:dxaOrig="8028" w:dyaOrig="2256" w14:anchorId="1DCBB080">
          <v:shape id="_x0000_i1026" type="#_x0000_t75" style="width:494pt;height:139.4pt" o:ole="">
            <v:imagedata r:id="rId29" o:title=""/>
          </v:shape>
          <o:OLEObject Type="Embed" ProgID="Visio.Drawing.15" ShapeID="_x0000_i1026" DrawAspect="Content" ObjectID="_1823339618" r:id="rId30"/>
        </w:object>
      </w:r>
    </w:p>
    <w:p w14:paraId="1DCBAE30" w14:textId="77777777" w:rsidR="00243FC0" w:rsidRPr="00D64701" w:rsidRDefault="007C1091" w:rsidP="006311E7">
      <w:pPr>
        <w:rPr>
          <w:rFonts w:asciiTheme="minorHAnsi" w:hAnsiTheme="minorHAnsi" w:cstheme="minorHAnsi"/>
          <w:b/>
          <w:bCs/>
          <w:kern w:val="0"/>
          <w:sz w:val="22"/>
          <w:szCs w:val="22"/>
          <w:lang w:val="en-GB"/>
        </w:rPr>
      </w:pPr>
      <w:r w:rsidRPr="00D64701">
        <w:rPr>
          <w:rFonts w:asciiTheme="minorHAnsi" w:hAnsiTheme="minorHAnsi" w:cstheme="minorHAnsi"/>
          <w:b/>
          <w:bCs/>
          <w:kern w:val="0"/>
          <w:sz w:val="22"/>
          <w:szCs w:val="22"/>
          <w:lang w:val="en-GB"/>
        </w:rPr>
        <w:t>Rear View</w:t>
      </w:r>
    </w:p>
    <w:p w14:paraId="1DCBAE31" w14:textId="05E23663" w:rsidR="00243FC0" w:rsidRPr="00D64701" w:rsidRDefault="00587DFA" w:rsidP="006311E7">
      <w:pPr>
        <w:rPr>
          <w:rFonts w:asciiTheme="minorHAnsi" w:hAnsiTheme="minorHAnsi" w:cstheme="minorHAnsi"/>
          <w:sz w:val="22"/>
          <w:szCs w:val="22"/>
        </w:rPr>
      </w:pPr>
      <w:r w:rsidRPr="00D64701">
        <w:rPr>
          <w:rFonts w:asciiTheme="minorHAnsi" w:hAnsiTheme="minorHAnsi" w:cstheme="minorHAnsi"/>
          <w:sz w:val="22"/>
          <w:szCs w:val="22"/>
        </w:rPr>
        <w:object w:dxaOrig="8028" w:dyaOrig="2160" w14:anchorId="1DCBB081">
          <v:shape id="_x0000_i1027" type="#_x0000_t75" alt="" style="width:473.6pt;height:127.85pt" o:ole="">
            <v:imagedata r:id="rId31" o:title=""/>
          </v:shape>
          <o:OLEObject Type="Embed" ProgID="Visio.Drawing.11" ShapeID="_x0000_i1027" DrawAspect="Content" ObjectID="_1823339619" r:id="rId32"/>
        </w:object>
      </w:r>
    </w:p>
    <w:p w14:paraId="13848F0D" w14:textId="77777777" w:rsidR="00587DFA" w:rsidRPr="00D64701" w:rsidRDefault="00587DFA" w:rsidP="00587DFA">
      <w:pPr>
        <w:pStyle w:val="Heading2"/>
        <w:rPr>
          <w:rFonts w:asciiTheme="minorHAnsi" w:hAnsiTheme="minorHAnsi" w:cstheme="minorHAnsi"/>
          <w:sz w:val="22"/>
          <w:lang w:val="en-GB"/>
        </w:rPr>
      </w:pPr>
    </w:p>
    <w:p w14:paraId="00866A9D" w14:textId="77777777" w:rsidR="00587DFA" w:rsidRPr="00D64701" w:rsidRDefault="00587DFA" w:rsidP="00587DFA">
      <w:pPr>
        <w:pStyle w:val="Heading2"/>
        <w:rPr>
          <w:rFonts w:asciiTheme="minorHAnsi" w:hAnsiTheme="minorHAnsi" w:cstheme="minorHAnsi"/>
          <w:sz w:val="22"/>
          <w:lang w:val="en-GB"/>
        </w:rPr>
      </w:pPr>
    </w:p>
    <w:p w14:paraId="6ADF6384" w14:textId="77777777" w:rsidR="00587DFA" w:rsidRPr="00D64701" w:rsidRDefault="00587DFA" w:rsidP="00587DFA">
      <w:pPr>
        <w:pStyle w:val="Heading2"/>
        <w:rPr>
          <w:rFonts w:asciiTheme="minorHAnsi" w:hAnsiTheme="minorHAnsi" w:cstheme="minorHAnsi"/>
          <w:sz w:val="22"/>
          <w:lang w:val="en-GB"/>
        </w:rPr>
      </w:pPr>
    </w:p>
    <w:p w14:paraId="2747DA2D" w14:textId="77777777" w:rsidR="00587DFA" w:rsidRPr="00D64701" w:rsidRDefault="00587DFA" w:rsidP="00587DFA">
      <w:pPr>
        <w:rPr>
          <w:rFonts w:asciiTheme="minorHAnsi" w:hAnsiTheme="minorHAnsi" w:cstheme="minorHAnsi"/>
          <w:sz w:val="22"/>
          <w:szCs w:val="22"/>
          <w:lang w:val="en-GB"/>
        </w:rPr>
      </w:pPr>
    </w:p>
    <w:p w14:paraId="37380D20" w14:textId="77E01700" w:rsidR="00587DFA" w:rsidRPr="00D64701" w:rsidRDefault="00587DFA" w:rsidP="00587DFA">
      <w:pPr>
        <w:pStyle w:val="Heading2"/>
        <w:rPr>
          <w:rFonts w:asciiTheme="minorHAnsi" w:hAnsiTheme="minorHAnsi" w:cstheme="minorHAnsi"/>
          <w:sz w:val="22"/>
          <w:lang w:val="en-GB"/>
        </w:rPr>
      </w:pPr>
      <w:r w:rsidRPr="00D64701">
        <w:rPr>
          <w:rFonts w:asciiTheme="minorHAnsi" w:hAnsiTheme="minorHAnsi" w:cstheme="minorHAnsi"/>
          <w:sz w:val="22"/>
          <w:lang w:val="en-GB"/>
        </w:rPr>
        <w:t>Getting Started</w:t>
      </w:r>
      <w:r w:rsidRPr="00D64701">
        <w:rPr>
          <w:rFonts w:asciiTheme="minorHAnsi" w:hAnsiTheme="minorHAnsi" w:cstheme="minorHAnsi"/>
          <w:sz w:val="22"/>
          <w:lang w:val="en-GB"/>
        </w:rPr>
        <w:br/>
      </w:r>
      <w:r w:rsidRPr="00D64701">
        <w:rPr>
          <w:rFonts w:asciiTheme="minorHAnsi" w:hAnsiTheme="minorHAnsi" w:cstheme="minorHAnsi"/>
          <w:color w:val="000000"/>
          <w:sz w:val="22"/>
        </w:rPr>
        <w:lastRenderedPageBreak/>
        <w:t>The following steps outline the basic operation of the instrument.</w:t>
      </w:r>
    </w:p>
    <w:p w14:paraId="7C5C5FE2" w14:textId="77777777" w:rsidR="00587DFA" w:rsidRPr="00D64701" w:rsidRDefault="00587DFA" w:rsidP="00587DFA">
      <w:pPr>
        <w:rPr>
          <w:rFonts w:asciiTheme="minorHAnsi" w:hAnsiTheme="minorHAnsi" w:cstheme="minorHAnsi"/>
          <w:b/>
          <w:bCs/>
          <w:color w:val="000000"/>
          <w:sz w:val="22"/>
          <w:szCs w:val="22"/>
        </w:rPr>
      </w:pPr>
    </w:p>
    <w:p w14:paraId="7ED76A71" w14:textId="77777777" w:rsidR="00587DFA" w:rsidRPr="00D64701" w:rsidRDefault="00587DFA" w:rsidP="00587DFA">
      <w:pPr>
        <w:rPr>
          <w:rFonts w:asciiTheme="minorHAnsi" w:hAnsiTheme="minorHAnsi" w:cstheme="minorHAnsi"/>
          <w:color w:val="000000"/>
          <w:sz w:val="22"/>
          <w:szCs w:val="22"/>
        </w:rPr>
      </w:pPr>
      <w:r w:rsidRPr="00D64701">
        <w:rPr>
          <w:rFonts w:asciiTheme="minorHAnsi" w:hAnsiTheme="minorHAnsi" w:cstheme="minorHAnsi"/>
          <w:color w:val="000000"/>
          <w:sz w:val="22"/>
          <w:szCs w:val="22"/>
        </w:rPr>
        <w:t>Power On and Self-Check</w:t>
      </w:r>
    </w:p>
    <w:p w14:paraId="291B6F4F" w14:textId="77777777" w:rsidR="00587DFA" w:rsidRPr="00D64701" w:rsidRDefault="00587DFA" w:rsidP="00587DFA">
      <w:pPr>
        <w:numPr>
          <w:ilvl w:val="0"/>
          <w:numId w:val="21"/>
        </w:numPr>
        <w:rPr>
          <w:rFonts w:asciiTheme="minorHAnsi" w:hAnsiTheme="minorHAnsi" w:cstheme="minorHAnsi"/>
          <w:color w:val="000000"/>
          <w:sz w:val="22"/>
          <w:szCs w:val="22"/>
        </w:rPr>
      </w:pPr>
      <w:r w:rsidRPr="00D64701">
        <w:rPr>
          <w:rFonts w:asciiTheme="minorHAnsi" w:hAnsiTheme="minorHAnsi" w:cstheme="minorHAnsi"/>
          <w:color w:val="000000"/>
          <w:sz w:val="22"/>
          <w:szCs w:val="22"/>
        </w:rPr>
        <w:t>Switch on the power.</w:t>
      </w:r>
      <w:r w:rsidRPr="00D64701">
        <w:rPr>
          <w:rFonts w:asciiTheme="minorHAnsi" w:hAnsiTheme="minorHAnsi" w:cstheme="minorHAnsi"/>
          <w:color w:val="000000"/>
          <w:sz w:val="22"/>
          <w:szCs w:val="22"/>
        </w:rPr>
        <w:br/>
        <w:t>After the instrument is powered on, it will automatically perform a self-check sequence to ensure proper operation.</w:t>
      </w:r>
    </w:p>
    <w:p w14:paraId="1C89DFBA" w14:textId="77777777" w:rsidR="00587DFA" w:rsidRPr="00D64701" w:rsidRDefault="00587DFA" w:rsidP="00587DFA">
      <w:pPr>
        <w:numPr>
          <w:ilvl w:val="0"/>
          <w:numId w:val="21"/>
        </w:numPr>
        <w:rPr>
          <w:rFonts w:asciiTheme="minorHAnsi" w:hAnsiTheme="minorHAnsi" w:cstheme="minorHAnsi"/>
          <w:color w:val="000000"/>
          <w:sz w:val="22"/>
          <w:szCs w:val="22"/>
        </w:rPr>
      </w:pPr>
      <w:r w:rsidRPr="00D64701">
        <w:rPr>
          <w:rFonts w:asciiTheme="minorHAnsi" w:hAnsiTheme="minorHAnsi" w:cstheme="minorHAnsi"/>
          <w:color w:val="000000"/>
          <w:sz w:val="22"/>
          <w:szCs w:val="22"/>
        </w:rPr>
        <w:t>Self-check procedures include:</w:t>
      </w:r>
    </w:p>
    <w:p w14:paraId="7058949F" w14:textId="77777777" w:rsidR="00587DFA" w:rsidRPr="00D64701" w:rsidRDefault="00587DFA" w:rsidP="00587DFA">
      <w:pPr>
        <w:numPr>
          <w:ilvl w:val="1"/>
          <w:numId w:val="21"/>
        </w:numPr>
        <w:rPr>
          <w:rFonts w:asciiTheme="minorHAnsi" w:hAnsiTheme="minorHAnsi" w:cstheme="minorHAnsi"/>
          <w:color w:val="000000"/>
          <w:sz w:val="22"/>
          <w:szCs w:val="22"/>
        </w:rPr>
      </w:pPr>
      <w:r w:rsidRPr="00D64701">
        <w:rPr>
          <w:rFonts w:asciiTheme="minorHAnsi" w:hAnsiTheme="minorHAnsi" w:cstheme="minorHAnsi"/>
          <w:color w:val="000000"/>
          <w:sz w:val="22"/>
          <w:szCs w:val="22"/>
        </w:rPr>
        <w:t>Lamp ignition</w:t>
      </w:r>
    </w:p>
    <w:p w14:paraId="114A7E7E" w14:textId="77777777" w:rsidR="00587DFA" w:rsidRPr="00D64701" w:rsidRDefault="00587DFA" w:rsidP="00587DFA">
      <w:pPr>
        <w:numPr>
          <w:ilvl w:val="1"/>
          <w:numId w:val="21"/>
        </w:numPr>
        <w:rPr>
          <w:rFonts w:asciiTheme="minorHAnsi" w:hAnsiTheme="minorHAnsi" w:cstheme="minorHAnsi"/>
          <w:color w:val="000000"/>
          <w:sz w:val="22"/>
          <w:szCs w:val="22"/>
        </w:rPr>
      </w:pPr>
      <w:r w:rsidRPr="00D64701">
        <w:rPr>
          <w:rFonts w:asciiTheme="minorHAnsi" w:hAnsiTheme="minorHAnsi" w:cstheme="minorHAnsi"/>
          <w:color w:val="000000"/>
          <w:sz w:val="22"/>
          <w:szCs w:val="22"/>
        </w:rPr>
        <w:t>Filter disc positioning</w:t>
      </w:r>
    </w:p>
    <w:p w14:paraId="71E35C72" w14:textId="77777777" w:rsidR="00587DFA" w:rsidRPr="00D64701" w:rsidRDefault="00587DFA" w:rsidP="00587DFA">
      <w:pPr>
        <w:numPr>
          <w:ilvl w:val="1"/>
          <w:numId w:val="21"/>
        </w:numPr>
        <w:rPr>
          <w:rFonts w:asciiTheme="minorHAnsi" w:hAnsiTheme="minorHAnsi" w:cstheme="minorHAnsi"/>
          <w:color w:val="000000"/>
          <w:sz w:val="22"/>
          <w:szCs w:val="22"/>
        </w:rPr>
      </w:pPr>
      <w:r w:rsidRPr="00D64701">
        <w:rPr>
          <w:rFonts w:asciiTheme="minorHAnsi" w:hAnsiTheme="minorHAnsi" w:cstheme="minorHAnsi"/>
          <w:color w:val="000000"/>
          <w:sz w:val="22"/>
          <w:szCs w:val="22"/>
        </w:rPr>
        <w:t>Automatic sample holder positioning (if installed)</w:t>
      </w:r>
    </w:p>
    <w:p w14:paraId="3A5E75DA" w14:textId="77777777" w:rsidR="00587DFA" w:rsidRPr="00D64701" w:rsidRDefault="00587DFA" w:rsidP="00587DFA">
      <w:pPr>
        <w:numPr>
          <w:ilvl w:val="1"/>
          <w:numId w:val="21"/>
        </w:numPr>
        <w:rPr>
          <w:rFonts w:asciiTheme="minorHAnsi" w:hAnsiTheme="minorHAnsi" w:cstheme="minorHAnsi"/>
          <w:color w:val="000000"/>
          <w:sz w:val="22"/>
          <w:szCs w:val="22"/>
        </w:rPr>
      </w:pPr>
      <w:r w:rsidRPr="00D64701">
        <w:rPr>
          <w:rFonts w:asciiTheme="minorHAnsi" w:hAnsiTheme="minorHAnsi" w:cstheme="minorHAnsi"/>
          <w:color w:val="000000"/>
          <w:sz w:val="22"/>
          <w:szCs w:val="22"/>
        </w:rPr>
        <w:t>Dark current acquisition</w:t>
      </w:r>
    </w:p>
    <w:p w14:paraId="54DC1086" w14:textId="77777777" w:rsidR="00587DFA" w:rsidRPr="00D64701" w:rsidRDefault="00587DFA" w:rsidP="00587DFA">
      <w:pPr>
        <w:numPr>
          <w:ilvl w:val="1"/>
          <w:numId w:val="21"/>
        </w:numPr>
        <w:rPr>
          <w:rFonts w:asciiTheme="minorHAnsi" w:hAnsiTheme="minorHAnsi" w:cstheme="minorHAnsi"/>
          <w:color w:val="000000"/>
          <w:sz w:val="22"/>
          <w:szCs w:val="22"/>
        </w:rPr>
      </w:pPr>
      <w:r w:rsidRPr="00D64701">
        <w:rPr>
          <w:rFonts w:asciiTheme="minorHAnsi" w:hAnsiTheme="minorHAnsi" w:cstheme="minorHAnsi"/>
          <w:color w:val="000000"/>
          <w:sz w:val="22"/>
          <w:szCs w:val="22"/>
        </w:rPr>
        <w:t>Wavelength calibration</w:t>
      </w:r>
    </w:p>
    <w:p w14:paraId="1972C6D7" w14:textId="77777777" w:rsidR="00587DFA" w:rsidRPr="00D64701" w:rsidRDefault="00587DFA" w:rsidP="00587DFA">
      <w:pPr>
        <w:numPr>
          <w:ilvl w:val="1"/>
          <w:numId w:val="21"/>
        </w:numPr>
        <w:rPr>
          <w:rFonts w:asciiTheme="minorHAnsi" w:hAnsiTheme="minorHAnsi" w:cstheme="minorHAnsi"/>
          <w:color w:val="000000"/>
          <w:sz w:val="22"/>
          <w:szCs w:val="22"/>
        </w:rPr>
      </w:pPr>
      <w:r w:rsidRPr="00D64701">
        <w:rPr>
          <w:rFonts w:asciiTheme="minorHAnsi" w:hAnsiTheme="minorHAnsi" w:cstheme="minorHAnsi"/>
          <w:color w:val="000000"/>
          <w:sz w:val="22"/>
          <w:szCs w:val="22"/>
        </w:rPr>
        <w:t>Energy verification</w:t>
      </w:r>
    </w:p>
    <w:p w14:paraId="6342D7A2" w14:textId="77777777" w:rsidR="00587DFA" w:rsidRPr="00D64701" w:rsidRDefault="00587DFA" w:rsidP="00587DFA">
      <w:pPr>
        <w:numPr>
          <w:ilvl w:val="1"/>
          <w:numId w:val="21"/>
        </w:numPr>
        <w:rPr>
          <w:rFonts w:asciiTheme="minorHAnsi" w:hAnsiTheme="minorHAnsi" w:cstheme="minorHAnsi"/>
          <w:color w:val="000000"/>
          <w:sz w:val="22"/>
          <w:szCs w:val="22"/>
        </w:rPr>
      </w:pPr>
      <w:r w:rsidRPr="00D64701">
        <w:rPr>
          <w:rFonts w:asciiTheme="minorHAnsi" w:hAnsiTheme="minorHAnsi" w:cstheme="minorHAnsi"/>
          <w:color w:val="000000"/>
          <w:sz w:val="22"/>
          <w:szCs w:val="22"/>
        </w:rPr>
        <w:t>System baseline check</w:t>
      </w:r>
    </w:p>
    <w:p w14:paraId="16573E2B" w14:textId="77777777" w:rsidR="00587DFA" w:rsidRPr="00D64701" w:rsidRDefault="00587DFA" w:rsidP="00587DFA">
      <w:pPr>
        <w:rPr>
          <w:rFonts w:asciiTheme="minorHAnsi" w:hAnsiTheme="minorHAnsi" w:cstheme="minorHAnsi"/>
          <w:color w:val="000000"/>
          <w:sz w:val="22"/>
          <w:szCs w:val="22"/>
        </w:rPr>
      </w:pPr>
      <w:r w:rsidRPr="00D64701">
        <w:rPr>
          <w:rFonts w:asciiTheme="minorHAnsi" w:hAnsiTheme="minorHAnsi" w:cstheme="minorHAnsi"/>
          <w:color w:val="000000"/>
          <w:sz w:val="22"/>
          <w:szCs w:val="22"/>
        </w:rPr>
        <w:t>Once the self-check process is complete, the instrument is ready for measurement.</w:t>
      </w:r>
    </w:p>
    <w:p w14:paraId="1DCBAE36" w14:textId="77777777" w:rsidR="00243FC0" w:rsidRPr="00D64701" w:rsidRDefault="007C1091" w:rsidP="006311E7">
      <w:pPr>
        <w:rPr>
          <w:rFonts w:asciiTheme="minorHAnsi" w:hAnsiTheme="minorHAnsi" w:cstheme="minorHAnsi"/>
          <w:sz w:val="22"/>
          <w:szCs w:val="22"/>
          <w:highlight w:val="yellow"/>
          <w:lang w:eastAsia="zh-CN"/>
        </w:rPr>
      </w:pPr>
      <w:r w:rsidRPr="00D64701">
        <w:rPr>
          <w:rFonts w:asciiTheme="minorHAnsi" w:hAnsiTheme="minorHAnsi" w:cstheme="minorHAnsi"/>
          <w:noProof/>
          <w:sz w:val="22"/>
          <w:szCs w:val="22"/>
          <w:lang w:eastAsia="zh-CN"/>
        </w:rPr>
        <w:drawing>
          <wp:inline distT="0" distB="0" distL="0" distR="0" wp14:anchorId="1DCBB082" wp14:editId="72BA0389">
            <wp:extent cx="4319905" cy="2446655"/>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20000" cy="2447015"/>
                    </a:xfrm>
                    <a:prstGeom prst="rect">
                      <a:avLst/>
                    </a:prstGeom>
                  </pic:spPr>
                </pic:pic>
              </a:graphicData>
            </a:graphic>
          </wp:inline>
        </w:drawing>
      </w:r>
    </w:p>
    <w:p w14:paraId="7A56A1DB" w14:textId="77777777" w:rsidR="00172C70" w:rsidRPr="00D64701" w:rsidRDefault="00172C70" w:rsidP="00172C70">
      <w:pPr>
        <w:pStyle w:val="Heading2"/>
        <w:rPr>
          <w:rFonts w:asciiTheme="minorHAnsi" w:hAnsiTheme="minorHAnsi" w:cstheme="minorHAnsi"/>
          <w:sz w:val="22"/>
          <w:lang w:val="en-GB"/>
        </w:rPr>
      </w:pPr>
      <w:bookmarkStart w:id="13" w:name="_Toc513719275"/>
      <w:bookmarkStart w:id="14" w:name="_Toc212467456"/>
      <w:r w:rsidRPr="00D64701">
        <w:rPr>
          <w:rFonts w:asciiTheme="minorHAnsi" w:hAnsiTheme="minorHAnsi" w:cstheme="minorHAnsi"/>
          <w:sz w:val="22"/>
          <w:lang w:val="en-GB"/>
        </w:rPr>
        <w:t>General Operating Instructions</w:t>
      </w:r>
      <w:bookmarkEnd w:id="13"/>
      <w:bookmarkEnd w:id="14"/>
    </w:p>
    <w:p w14:paraId="688C39C7" w14:textId="77777777" w:rsidR="00172C70" w:rsidRPr="00D64701" w:rsidRDefault="00172C70" w:rsidP="00172C70">
      <w:pPr>
        <w:rPr>
          <w:rFonts w:asciiTheme="minorHAnsi" w:hAnsiTheme="minorHAnsi" w:cstheme="minorHAnsi"/>
          <w:b/>
          <w:bCs/>
          <w:sz w:val="22"/>
          <w:szCs w:val="22"/>
          <w:lang w:eastAsia="zh-CN"/>
        </w:rPr>
      </w:pPr>
      <w:r w:rsidRPr="00D64701">
        <w:rPr>
          <w:rFonts w:asciiTheme="minorHAnsi" w:hAnsiTheme="minorHAnsi" w:cstheme="minorHAnsi"/>
          <w:b/>
          <w:bCs/>
          <w:sz w:val="22"/>
          <w:szCs w:val="22"/>
          <w:lang w:eastAsia="zh-CN"/>
        </w:rPr>
        <w:t>Touchscreen Operation</w:t>
      </w:r>
    </w:p>
    <w:p w14:paraId="669184CC" w14:textId="77777777" w:rsidR="00172C70" w:rsidRPr="00D64701" w:rsidRDefault="00172C70" w:rsidP="00172C70">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The instrument is equipped with a full-color touchscreen that allows easy operation through direct touch.</w:t>
      </w:r>
      <w:r w:rsidRPr="00D64701">
        <w:rPr>
          <w:rFonts w:asciiTheme="minorHAnsi" w:hAnsiTheme="minorHAnsi" w:cstheme="minorHAnsi"/>
          <w:sz w:val="22"/>
          <w:szCs w:val="22"/>
          <w:lang w:eastAsia="zh-CN"/>
        </w:rPr>
        <w:br/>
        <w:t>To select an option, gently press the desired area of the screen using your fingertip, fingernail, or a stylus.</w:t>
      </w:r>
      <w:r w:rsidRPr="00D64701">
        <w:rPr>
          <w:rFonts w:asciiTheme="minorHAnsi" w:hAnsiTheme="minorHAnsi" w:cstheme="minorHAnsi"/>
          <w:sz w:val="22"/>
          <w:szCs w:val="22"/>
          <w:lang w:eastAsia="zh-CN"/>
        </w:rPr>
        <w:br/>
        <w:t>Avoid using sharp objects such as ballpoint pens or metal tools, as these may damage the screen surface.</w:t>
      </w:r>
    </w:p>
    <w:p w14:paraId="77A06976" w14:textId="77777777" w:rsidR="00172C70" w:rsidRPr="00D64701" w:rsidRDefault="00172C70" w:rsidP="00172C70">
      <w:pPr>
        <w:rPr>
          <w:rFonts w:asciiTheme="minorHAnsi" w:hAnsiTheme="minorHAnsi" w:cstheme="minorHAnsi"/>
          <w:b/>
          <w:bCs/>
          <w:sz w:val="22"/>
          <w:szCs w:val="22"/>
          <w:lang w:eastAsia="zh-CN"/>
        </w:rPr>
      </w:pPr>
      <w:r w:rsidRPr="00D64701">
        <w:rPr>
          <w:rFonts w:asciiTheme="minorHAnsi" w:hAnsiTheme="minorHAnsi" w:cstheme="minorHAnsi"/>
          <w:b/>
          <w:bCs/>
          <w:sz w:val="22"/>
          <w:szCs w:val="22"/>
          <w:lang w:eastAsia="zh-CN"/>
        </w:rPr>
        <w:t xml:space="preserve">Selecting an </w:t>
      </w:r>
      <w:proofErr w:type="gramStart"/>
      <w:r w:rsidRPr="00D64701">
        <w:rPr>
          <w:rFonts w:asciiTheme="minorHAnsi" w:hAnsiTheme="minorHAnsi" w:cstheme="minorHAnsi"/>
          <w:b/>
          <w:bCs/>
          <w:sz w:val="22"/>
          <w:szCs w:val="22"/>
          <w:lang w:eastAsia="zh-CN"/>
        </w:rPr>
        <w:t>Application</w:t>
      </w:r>
      <w:proofErr w:type="gramEnd"/>
    </w:p>
    <w:p w14:paraId="5FFACE86" w14:textId="77777777" w:rsidR="00172C70" w:rsidRPr="00D64701" w:rsidRDefault="00172C70" w:rsidP="00172C70">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 xml:space="preserve">From the </w:t>
      </w:r>
      <w:r w:rsidRPr="00D64701">
        <w:rPr>
          <w:rFonts w:asciiTheme="minorHAnsi" w:hAnsiTheme="minorHAnsi" w:cstheme="minorHAnsi"/>
          <w:b/>
          <w:bCs/>
          <w:sz w:val="22"/>
          <w:szCs w:val="22"/>
          <w:lang w:eastAsia="zh-CN"/>
        </w:rPr>
        <w:t>Main Interface</w:t>
      </w:r>
      <w:r w:rsidRPr="00D64701">
        <w:rPr>
          <w:rFonts w:asciiTheme="minorHAnsi" w:hAnsiTheme="minorHAnsi" w:cstheme="minorHAnsi"/>
          <w:sz w:val="22"/>
          <w:szCs w:val="22"/>
          <w:lang w:eastAsia="zh-CN"/>
        </w:rPr>
        <w:t>, touch the corresponding icon to open and begin the desired application.</w:t>
      </w:r>
    </w:p>
    <w:p w14:paraId="1DCBAE3C"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noProof/>
          <w:sz w:val="22"/>
          <w:szCs w:val="22"/>
          <w:lang w:eastAsia="zh-CN"/>
        </w:rPr>
        <w:lastRenderedPageBreak/>
        <w:drawing>
          <wp:inline distT="0" distB="0" distL="0" distR="0" wp14:anchorId="1DCBB084" wp14:editId="67D9C563">
            <wp:extent cx="5866959" cy="3324610"/>
            <wp:effectExtent l="0" t="0" r="63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882273" cy="3333288"/>
                    </a:xfrm>
                    <a:prstGeom prst="rect">
                      <a:avLst/>
                    </a:prstGeom>
                  </pic:spPr>
                </pic:pic>
              </a:graphicData>
            </a:graphic>
          </wp:inline>
        </w:drawing>
      </w:r>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9"/>
        <w:gridCol w:w="7676"/>
      </w:tblGrid>
      <w:tr w:rsidR="00243FC0" w:rsidRPr="00D64701" w14:paraId="1DCBAE3F" w14:textId="77777777">
        <w:trPr>
          <w:trHeight w:val="454"/>
        </w:trPr>
        <w:tc>
          <w:tcPr>
            <w:tcW w:w="1000" w:type="pct"/>
            <w:tcMar>
              <w:top w:w="57" w:type="dxa"/>
              <w:bottom w:w="57" w:type="dxa"/>
            </w:tcMar>
            <w:vAlign w:val="center"/>
          </w:tcPr>
          <w:p w14:paraId="1DCBAE3D"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086" wp14:editId="1DCBB087">
                  <wp:extent cx="440055" cy="43180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40640" cy="432000"/>
                          </a:xfrm>
                          <a:prstGeom prst="rect">
                            <a:avLst/>
                          </a:prstGeom>
                          <a:noFill/>
                          <a:ln>
                            <a:noFill/>
                          </a:ln>
                        </pic:spPr>
                      </pic:pic>
                    </a:graphicData>
                  </a:graphic>
                </wp:inline>
              </w:drawing>
            </w:r>
          </w:p>
        </w:tc>
        <w:tc>
          <w:tcPr>
            <w:tcW w:w="4000" w:type="pct"/>
            <w:tcMar>
              <w:top w:w="57" w:type="dxa"/>
              <w:bottom w:w="57" w:type="dxa"/>
            </w:tcMar>
            <w:vAlign w:val="center"/>
          </w:tcPr>
          <w:p w14:paraId="1DCBAE3E" w14:textId="77777777" w:rsidR="00243FC0" w:rsidRPr="00D64701" w:rsidRDefault="007C1091" w:rsidP="006311E7">
            <w:pPr>
              <w:rPr>
                <w:rFonts w:cstheme="minorHAnsi"/>
                <w:sz w:val="22"/>
                <w:szCs w:val="22"/>
              </w:rPr>
            </w:pPr>
            <w:r w:rsidRPr="00D64701">
              <w:rPr>
                <w:rFonts w:cstheme="minorHAnsi"/>
                <w:b/>
                <w:sz w:val="22"/>
                <w:szCs w:val="22"/>
              </w:rPr>
              <w:t>Photometry</w:t>
            </w:r>
            <w:r w:rsidRPr="00D64701">
              <w:rPr>
                <w:rFonts w:cstheme="minorHAnsi"/>
                <w:sz w:val="22"/>
                <w:szCs w:val="22"/>
              </w:rPr>
              <w:t xml:space="preserve"> Measure the absorbance or transmittance of the sample.</w:t>
            </w:r>
          </w:p>
        </w:tc>
      </w:tr>
      <w:tr w:rsidR="00243FC0" w:rsidRPr="00D64701" w14:paraId="1DCBAE42" w14:textId="77777777">
        <w:trPr>
          <w:trHeight w:val="454"/>
        </w:trPr>
        <w:tc>
          <w:tcPr>
            <w:tcW w:w="1000" w:type="pct"/>
            <w:tcMar>
              <w:top w:w="57" w:type="dxa"/>
              <w:bottom w:w="57" w:type="dxa"/>
            </w:tcMar>
            <w:vAlign w:val="center"/>
          </w:tcPr>
          <w:p w14:paraId="1DCBAE40"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088" wp14:editId="1DCBB089">
                  <wp:extent cx="431800" cy="431800"/>
                  <wp:effectExtent l="0" t="0" r="635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32000" cy="432000"/>
                          </a:xfrm>
                          <a:prstGeom prst="rect">
                            <a:avLst/>
                          </a:prstGeom>
                          <a:noFill/>
                          <a:ln>
                            <a:noFill/>
                          </a:ln>
                        </pic:spPr>
                      </pic:pic>
                    </a:graphicData>
                  </a:graphic>
                </wp:inline>
              </w:drawing>
            </w:r>
          </w:p>
        </w:tc>
        <w:tc>
          <w:tcPr>
            <w:tcW w:w="4000" w:type="pct"/>
            <w:tcMar>
              <w:top w:w="57" w:type="dxa"/>
              <w:bottom w:w="57" w:type="dxa"/>
            </w:tcMar>
            <w:vAlign w:val="center"/>
          </w:tcPr>
          <w:p w14:paraId="1DCBAE41" w14:textId="77777777" w:rsidR="00243FC0" w:rsidRPr="00D64701" w:rsidRDefault="007C1091" w:rsidP="006311E7">
            <w:pPr>
              <w:rPr>
                <w:rFonts w:cstheme="minorHAnsi"/>
                <w:sz w:val="22"/>
                <w:szCs w:val="22"/>
              </w:rPr>
            </w:pPr>
            <w:r w:rsidRPr="00D64701">
              <w:rPr>
                <w:rFonts w:cstheme="minorHAnsi"/>
                <w:b/>
                <w:sz w:val="22"/>
                <w:szCs w:val="22"/>
              </w:rPr>
              <w:t>Quantitation</w:t>
            </w:r>
            <w:r w:rsidRPr="00D64701">
              <w:rPr>
                <w:rFonts w:cstheme="minorHAnsi"/>
                <w:sz w:val="22"/>
                <w:szCs w:val="22"/>
              </w:rPr>
              <w:t xml:space="preserve"> Establish the standard curve and measure the concentration of the sample.</w:t>
            </w:r>
          </w:p>
        </w:tc>
      </w:tr>
      <w:tr w:rsidR="00243FC0" w:rsidRPr="00D64701" w14:paraId="1DCBAE45" w14:textId="77777777">
        <w:trPr>
          <w:trHeight w:val="454"/>
        </w:trPr>
        <w:tc>
          <w:tcPr>
            <w:tcW w:w="1000" w:type="pct"/>
            <w:tcMar>
              <w:top w:w="57" w:type="dxa"/>
              <w:bottom w:w="57" w:type="dxa"/>
            </w:tcMar>
            <w:vAlign w:val="center"/>
          </w:tcPr>
          <w:p w14:paraId="1DCBAE43"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08A" wp14:editId="1DCBB08B">
                  <wp:extent cx="431800" cy="431800"/>
                  <wp:effectExtent l="0" t="0" r="635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32000" cy="432000"/>
                          </a:xfrm>
                          <a:prstGeom prst="rect">
                            <a:avLst/>
                          </a:prstGeom>
                          <a:noFill/>
                          <a:ln>
                            <a:noFill/>
                          </a:ln>
                        </pic:spPr>
                      </pic:pic>
                    </a:graphicData>
                  </a:graphic>
                </wp:inline>
              </w:drawing>
            </w:r>
          </w:p>
        </w:tc>
        <w:tc>
          <w:tcPr>
            <w:tcW w:w="4000" w:type="pct"/>
            <w:tcMar>
              <w:top w:w="57" w:type="dxa"/>
              <w:bottom w:w="57" w:type="dxa"/>
            </w:tcMar>
            <w:vAlign w:val="center"/>
          </w:tcPr>
          <w:p w14:paraId="1DCBAE44" w14:textId="77777777" w:rsidR="00243FC0" w:rsidRPr="00D64701" w:rsidRDefault="007C1091" w:rsidP="006311E7">
            <w:pPr>
              <w:rPr>
                <w:rFonts w:cstheme="minorHAnsi"/>
                <w:b/>
                <w:sz w:val="22"/>
                <w:szCs w:val="22"/>
                <w:lang w:eastAsia="zh-CN"/>
              </w:rPr>
            </w:pPr>
            <w:r w:rsidRPr="00D64701">
              <w:rPr>
                <w:rFonts w:cstheme="minorHAnsi"/>
                <w:b/>
                <w:sz w:val="22"/>
                <w:szCs w:val="22"/>
                <w:lang w:eastAsia="zh-CN"/>
              </w:rPr>
              <w:t>Spectrum</w:t>
            </w:r>
            <w:r w:rsidRPr="00D64701">
              <w:rPr>
                <w:rFonts w:cstheme="minorHAnsi"/>
                <w:sz w:val="22"/>
                <w:szCs w:val="22"/>
                <w:lang w:eastAsia="zh-CN"/>
              </w:rPr>
              <w:t xml:space="preserve"> Scan the sample in a wavelength range.</w:t>
            </w:r>
          </w:p>
        </w:tc>
      </w:tr>
      <w:tr w:rsidR="00243FC0" w:rsidRPr="00D64701" w14:paraId="1DCBAE48" w14:textId="77777777">
        <w:trPr>
          <w:trHeight w:val="454"/>
        </w:trPr>
        <w:tc>
          <w:tcPr>
            <w:tcW w:w="1000" w:type="pct"/>
            <w:tcMar>
              <w:top w:w="57" w:type="dxa"/>
              <w:bottom w:w="57" w:type="dxa"/>
            </w:tcMar>
            <w:vAlign w:val="center"/>
          </w:tcPr>
          <w:p w14:paraId="1DCBAE46"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08C" wp14:editId="1DCBB08D">
                  <wp:extent cx="440055" cy="43180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40640" cy="432000"/>
                          </a:xfrm>
                          <a:prstGeom prst="rect">
                            <a:avLst/>
                          </a:prstGeom>
                          <a:noFill/>
                          <a:ln>
                            <a:noFill/>
                          </a:ln>
                        </pic:spPr>
                      </pic:pic>
                    </a:graphicData>
                  </a:graphic>
                </wp:inline>
              </w:drawing>
            </w:r>
          </w:p>
        </w:tc>
        <w:tc>
          <w:tcPr>
            <w:tcW w:w="4000" w:type="pct"/>
            <w:tcMar>
              <w:top w:w="57" w:type="dxa"/>
              <w:bottom w:w="57" w:type="dxa"/>
            </w:tcMar>
            <w:vAlign w:val="center"/>
          </w:tcPr>
          <w:p w14:paraId="1DCBAE47" w14:textId="77777777" w:rsidR="00243FC0" w:rsidRPr="00D64701" w:rsidRDefault="007C1091" w:rsidP="006311E7">
            <w:pPr>
              <w:rPr>
                <w:rFonts w:cstheme="minorHAnsi"/>
                <w:sz w:val="22"/>
                <w:szCs w:val="22"/>
              </w:rPr>
            </w:pPr>
            <w:r w:rsidRPr="00D64701">
              <w:rPr>
                <w:rFonts w:cstheme="minorHAnsi"/>
                <w:b/>
                <w:sz w:val="22"/>
                <w:szCs w:val="22"/>
              </w:rPr>
              <w:t>File</w:t>
            </w:r>
            <w:r w:rsidRPr="00D64701">
              <w:rPr>
                <w:rFonts w:cstheme="minorHAnsi"/>
                <w:sz w:val="22"/>
                <w:szCs w:val="22"/>
              </w:rPr>
              <w:t xml:space="preserve"> Manage files stored in the instrument or USB disk.</w:t>
            </w:r>
          </w:p>
        </w:tc>
      </w:tr>
      <w:tr w:rsidR="00243FC0" w:rsidRPr="00D64701" w14:paraId="1DCBAE4B" w14:textId="77777777">
        <w:trPr>
          <w:trHeight w:val="454"/>
        </w:trPr>
        <w:tc>
          <w:tcPr>
            <w:tcW w:w="1000" w:type="pct"/>
            <w:tcMar>
              <w:top w:w="57" w:type="dxa"/>
              <w:bottom w:w="57" w:type="dxa"/>
            </w:tcMar>
            <w:vAlign w:val="center"/>
          </w:tcPr>
          <w:p w14:paraId="1DCBAE49"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08E" wp14:editId="1DCBB08F">
                  <wp:extent cx="440055" cy="431800"/>
                  <wp:effectExtent l="0" t="0" r="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40640" cy="432000"/>
                          </a:xfrm>
                          <a:prstGeom prst="rect">
                            <a:avLst/>
                          </a:prstGeom>
                          <a:noFill/>
                          <a:ln>
                            <a:noFill/>
                          </a:ln>
                        </pic:spPr>
                      </pic:pic>
                    </a:graphicData>
                  </a:graphic>
                </wp:inline>
              </w:drawing>
            </w:r>
          </w:p>
        </w:tc>
        <w:tc>
          <w:tcPr>
            <w:tcW w:w="4000" w:type="pct"/>
            <w:tcMar>
              <w:top w:w="57" w:type="dxa"/>
              <w:bottom w:w="57" w:type="dxa"/>
            </w:tcMar>
            <w:vAlign w:val="center"/>
          </w:tcPr>
          <w:p w14:paraId="1DCBAE4A" w14:textId="36476C91" w:rsidR="00243FC0" w:rsidRPr="00D64701" w:rsidRDefault="007C1091" w:rsidP="006311E7">
            <w:pPr>
              <w:rPr>
                <w:rFonts w:cstheme="minorHAnsi"/>
                <w:sz w:val="22"/>
                <w:szCs w:val="22"/>
              </w:rPr>
            </w:pPr>
            <w:r w:rsidRPr="00D64701">
              <w:rPr>
                <w:rFonts w:cstheme="minorHAnsi"/>
                <w:b/>
                <w:sz w:val="22"/>
                <w:szCs w:val="22"/>
              </w:rPr>
              <w:t>System</w:t>
            </w:r>
            <w:r w:rsidRPr="00D64701">
              <w:rPr>
                <w:rFonts w:cstheme="minorHAnsi"/>
                <w:sz w:val="22"/>
                <w:szCs w:val="22"/>
              </w:rPr>
              <w:t xml:space="preserve"> calibration and setup.</w:t>
            </w:r>
          </w:p>
        </w:tc>
      </w:tr>
      <w:tr w:rsidR="00243FC0" w:rsidRPr="00D64701" w14:paraId="1DCBAE4E" w14:textId="77777777">
        <w:trPr>
          <w:trHeight w:val="454"/>
        </w:trPr>
        <w:tc>
          <w:tcPr>
            <w:tcW w:w="1000" w:type="pct"/>
            <w:tcMar>
              <w:top w:w="57" w:type="dxa"/>
              <w:bottom w:w="57" w:type="dxa"/>
            </w:tcMar>
            <w:vAlign w:val="center"/>
          </w:tcPr>
          <w:p w14:paraId="1DCBAE4C" w14:textId="77777777" w:rsidR="00243FC0" w:rsidRPr="00D64701" w:rsidRDefault="007C1091" w:rsidP="006311E7">
            <w:pPr>
              <w:rPr>
                <w:rFonts w:cstheme="minorHAnsi"/>
                <w:sz w:val="22"/>
                <w:szCs w:val="22"/>
                <w:lang w:eastAsia="zh-CN"/>
              </w:rPr>
            </w:pPr>
            <w:r w:rsidRPr="00D64701">
              <w:rPr>
                <w:rFonts w:cstheme="minorHAnsi"/>
                <w:noProof/>
                <w:sz w:val="22"/>
                <w:szCs w:val="22"/>
                <w:lang w:eastAsia="zh-CN"/>
              </w:rPr>
              <w:drawing>
                <wp:inline distT="0" distB="0" distL="0" distR="0" wp14:anchorId="1DCBB090" wp14:editId="1DCBB091">
                  <wp:extent cx="431800" cy="43180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32000" cy="432000"/>
                          </a:xfrm>
                          <a:prstGeom prst="rect">
                            <a:avLst/>
                          </a:prstGeom>
                          <a:noFill/>
                          <a:ln>
                            <a:noFill/>
                          </a:ln>
                        </pic:spPr>
                      </pic:pic>
                    </a:graphicData>
                  </a:graphic>
                </wp:inline>
              </w:drawing>
            </w:r>
          </w:p>
        </w:tc>
        <w:tc>
          <w:tcPr>
            <w:tcW w:w="4000" w:type="pct"/>
            <w:tcMar>
              <w:top w:w="57" w:type="dxa"/>
              <w:bottom w:w="57" w:type="dxa"/>
            </w:tcMar>
            <w:vAlign w:val="center"/>
          </w:tcPr>
          <w:p w14:paraId="1DCBAE4D" w14:textId="77777777" w:rsidR="00243FC0" w:rsidRPr="00D64701" w:rsidRDefault="007C1091" w:rsidP="006311E7">
            <w:pPr>
              <w:rPr>
                <w:rFonts w:cstheme="minorHAnsi"/>
                <w:b/>
                <w:sz w:val="22"/>
                <w:szCs w:val="22"/>
              </w:rPr>
            </w:pPr>
            <w:r w:rsidRPr="00D64701">
              <w:rPr>
                <w:rFonts w:cstheme="minorHAnsi"/>
                <w:b/>
                <w:sz w:val="22"/>
                <w:szCs w:val="22"/>
              </w:rPr>
              <w:t>Performance verification</w:t>
            </w:r>
            <w:r w:rsidRPr="00D64701">
              <w:rPr>
                <w:rFonts w:cstheme="minorHAnsi"/>
                <w:sz w:val="22"/>
                <w:szCs w:val="22"/>
              </w:rPr>
              <w:t xml:space="preserve"> Verify the performance of the instrument.</w:t>
            </w:r>
          </w:p>
        </w:tc>
      </w:tr>
    </w:tbl>
    <w:p w14:paraId="1DCBAE4F" w14:textId="77777777" w:rsidR="00243FC0" w:rsidRPr="00D64701" w:rsidRDefault="007C1091" w:rsidP="006311E7">
      <w:pPr>
        <w:rPr>
          <w:rFonts w:asciiTheme="minorHAnsi" w:hAnsiTheme="minorHAnsi" w:cstheme="minorHAnsi"/>
          <w:sz w:val="22"/>
          <w:szCs w:val="22"/>
          <w:lang w:eastAsia="zh-CN"/>
        </w:rPr>
      </w:pPr>
      <w:bookmarkStart w:id="15" w:name="_Toc513719316"/>
      <w:r w:rsidRPr="00D64701">
        <w:rPr>
          <w:rFonts w:asciiTheme="minorHAnsi" w:hAnsiTheme="minorHAnsi" w:cstheme="minorHAnsi"/>
          <w:sz w:val="22"/>
          <w:szCs w:val="22"/>
          <w:lang w:eastAsia="zh-CN"/>
        </w:rPr>
        <w:t>Basic Operation</w:t>
      </w:r>
      <w:bookmarkEnd w:id="15"/>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9"/>
        <w:gridCol w:w="7676"/>
      </w:tblGrid>
      <w:tr w:rsidR="00243FC0" w:rsidRPr="00D64701" w14:paraId="1DCBAE52" w14:textId="77777777">
        <w:trPr>
          <w:trHeight w:val="454"/>
        </w:trPr>
        <w:tc>
          <w:tcPr>
            <w:tcW w:w="1000" w:type="pct"/>
            <w:tcMar>
              <w:top w:w="57" w:type="dxa"/>
              <w:bottom w:w="57" w:type="dxa"/>
            </w:tcMar>
            <w:vAlign w:val="center"/>
          </w:tcPr>
          <w:p w14:paraId="1DCBAE50"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092" wp14:editId="1DCBB093">
                  <wp:extent cx="304800" cy="266700"/>
                  <wp:effectExtent l="0" t="0" r="0" b="0"/>
                  <wp:docPr id="28" name="图片 28" descr="C:\Users\Panhua\AppData\Roaming\Tencent\Users\502840418\QQ\WinTemp\RichOle\8L)B8%CD~PA~MRX)5@FM%6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Panhua\AppData\Roaming\Tencent\Users\502840418\QQ\WinTemp\RichOle\8L)B8%CD~PA~MRX)5@FM%6O.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E51" w14:textId="77777777" w:rsidR="00243FC0" w:rsidRPr="00D64701" w:rsidRDefault="007C1091" w:rsidP="006311E7">
            <w:pPr>
              <w:rPr>
                <w:rFonts w:cstheme="minorHAnsi"/>
                <w:sz w:val="22"/>
                <w:szCs w:val="22"/>
              </w:rPr>
            </w:pPr>
            <w:r w:rsidRPr="00D64701">
              <w:rPr>
                <w:rFonts w:cstheme="minorHAnsi"/>
                <w:b/>
                <w:sz w:val="22"/>
                <w:szCs w:val="22"/>
                <w:lang w:eastAsia="zh-CN"/>
              </w:rPr>
              <w:t>Home</w:t>
            </w:r>
            <w:r w:rsidRPr="00D64701">
              <w:rPr>
                <w:rFonts w:cstheme="minorHAnsi"/>
                <w:sz w:val="22"/>
                <w:szCs w:val="22"/>
                <w:lang w:eastAsia="zh-CN"/>
              </w:rPr>
              <w:t xml:space="preserve"> Back to main interface.</w:t>
            </w:r>
          </w:p>
        </w:tc>
      </w:tr>
      <w:tr w:rsidR="00243FC0" w:rsidRPr="00D64701" w14:paraId="1DCBAE55" w14:textId="77777777">
        <w:trPr>
          <w:trHeight w:val="454"/>
        </w:trPr>
        <w:tc>
          <w:tcPr>
            <w:tcW w:w="1000" w:type="pct"/>
            <w:tcMar>
              <w:top w:w="57" w:type="dxa"/>
              <w:bottom w:w="57" w:type="dxa"/>
            </w:tcMar>
            <w:vAlign w:val="center"/>
          </w:tcPr>
          <w:p w14:paraId="1DCBAE53"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094" wp14:editId="1DCBB095">
                  <wp:extent cx="304800" cy="266700"/>
                  <wp:effectExtent l="0" t="0" r="0" b="0"/>
                  <wp:docPr id="29" name="图片 29" descr="C:\Users\Panhua\AppData\Roaming\Tencent\Users\502840418\QQ\WinTemp\RichOle\XTZJU]IO_{II$`V(2LCY$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Panhua\AppData\Roaming\Tencent\Users\502840418\QQ\WinTemp\RichOle\XTZJU]IO_{II$`V(2LCY$JI.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E54" w14:textId="0427D8C3" w:rsidR="00243FC0" w:rsidRPr="00D64701" w:rsidRDefault="004349E2" w:rsidP="006311E7">
            <w:pPr>
              <w:rPr>
                <w:rFonts w:cstheme="minorHAnsi"/>
                <w:sz w:val="22"/>
                <w:szCs w:val="22"/>
              </w:rPr>
            </w:pPr>
            <w:r w:rsidRPr="00D64701">
              <w:rPr>
                <w:rFonts w:cstheme="minorHAnsi"/>
                <w:b/>
                <w:sz w:val="22"/>
                <w:szCs w:val="22"/>
                <w:lang w:eastAsia="zh-CN"/>
              </w:rPr>
              <w:t>Return</w:t>
            </w:r>
            <w:r w:rsidR="007C1091" w:rsidRPr="00D64701">
              <w:rPr>
                <w:rFonts w:cstheme="minorHAnsi"/>
                <w:sz w:val="22"/>
                <w:szCs w:val="22"/>
                <w:lang w:eastAsia="zh-CN"/>
              </w:rPr>
              <w:t xml:space="preserve"> to the previous interface.</w:t>
            </w:r>
          </w:p>
        </w:tc>
      </w:tr>
      <w:tr w:rsidR="00243FC0" w:rsidRPr="00D64701" w14:paraId="1DCBAE58" w14:textId="77777777">
        <w:trPr>
          <w:trHeight w:val="454"/>
        </w:trPr>
        <w:tc>
          <w:tcPr>
            <w:tcW w:w="1000" w:type="pct"/>
            <w:tcMar>
              <w:top w:w="57" w:type="dxa"/>
              <w:bottom w:w="57" w:type="dxa"/>
            </w:tcMar>
            <w:vAlign w:val="center"/>
          </w:tcPr>
          <w:p w14:paraId="1DCBAE56"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096" wp14:editId="1DCBB097">
                  <wp:extent cx="228600" cy="266700"/>
                  <wp:effectExtent l="0" t="0" r="0" b="0"/>
                  <wp:docPr id="30" name="图片 30" descr="C:\Users\Panhua\AppData\Roaming\Tencent\Users\502840418\QQ\WinTemp\RichOle\D{6BWENDH0L7QD(T9RROO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Panhua\AppData\Roaming\Tencent\Users\502840418\QQ\WinTemp\RichOle\D{6BWENDH0L7QD(T9RROONH.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28600" cy="266700"/>
                          </a:xfrm>
                          <a:prstGeom prst="rect">
                            <a:avLst/>
                          </a:prstGeom>
                          <a:noFill/>
                          <a:ln>
                            <a:noFill/>
                          </a:ln>
                        </pic:spPr>
                      </pic:pic>
                    </a:graphicData>
                  </a:graphic>
                </wp:inline>
              </w:drawing>
            </w:r>
            <w:r w:rsidRPr="00D64701">
              <w:rPr>
                <w:rFonts w:cstheme="minorHAnsi"/>
                <w:sz w:val="22"/>
                <w:szCs w:val="22"/>
                <w:lang w:eastAsia="zh-CN"/>
              </w:rPr>
              <w:t xml:space="preserve"> / </w:t>
            </w:r>
            <w:r w:rsidRPr="00D64701">
              <w:rPr>
                <w:rFonts w:cstheme="minorHAnsi"/>
                <w:noProof/>
                <w:sz w:val="22"/>
                <w:szCs w:val="22"/>
                <w:lang w:eastAsia="zh-CN"/>
              </w:rPr>
              <w:drawing>
                <wp:inline distT="0" distB="0" distL="0" distR="0" wp14:anchorId="1DCBB098" wp14:editId="1DCBB099">
                  <wp:extent cx="228600" cy="266700"/>
                  <wp:effectExtent l="0" t="0" r="0" b="0"/>
                  <wp:docPr id="31" name="图片 31" descr="C:\Users\Panhua\AppData\Roaming\Tencent\Users\502840418\QQ\WinTemp\RichOle\%D`5KI6YR}EJ6MA3MOF`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Panhua\AppData\Roaming\Tencent\Users\502840418\QQ\WinTemp\RichOle\%D`5KI6YR}EJ6MA3MOF`T)H.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28600" cy="266700"/>
                          </a:xfrm>
                          <a:prstGeom prst="rect">
                            <a:avLst/>
                          </a:prstGeom>
                          <a:noFill/>
                          <a:ln>
                            <a:noFill/>
                          </a:ln>
                        </pic:spPr>
                      </pic:pic>
                    </a:graphicData>
                  </a:graphic>
                </wp:inline>
              </w:drawing>
            </w:r>
          </w:p>
        </w:tc>
        <w:tc>
          <w:tcPr>
            <w:tcW w:w="4000" w:type="pct"/>
            <w:tcMar>
              <w:top w:w="57" w:type="dxa"/>
              <w:bottom w:w="57" w:type="dxa"/>
            </w:tcMar>
            <w:vAlign w:val="center"/>
          </w:tcPr>
          <w:p w14:paraId="1DCBAE57" w14:textId="77777777" w:rsidR="00243FC0" w:rsidRPr="00D64701" w:rsidRDefault="007C1091" w:rsidP="006311E7">
            <w:pPr>
              <w:rPr>
                <w:rFonts w:cstheme="minorHAnsi"/>
                <w:b/>
                <w:sz w:val="22"/>
                <w:szCs w:val="22"/>
                <w:lang w:eastAsia="zh-CN"/>
              </w:rPr>
            </w:pPr>
            <w:r w:rsidRPr="00D64701">
              <w:rPr>
                <w:rFonts w:cstheme="minorHAnsi"/>
                <w:b/>
                <w:sz w:val="22"/>
                <w:szCs w:val="22"/>
                <w:lang w:eastAsia="zh-CN"/>
              </w:rPr>
              <w:t>Page Up/Down</w:t>
            </w:r>
            <w:r w:rsidRPr="00D64701">
              <w:rPr>
                <w:rFonts w:cstheme="minorHAnsi"/>
                <w:sz w:val="22"/>
                <w:szCs w:val="22"/>
                <w:lang w:eastAsia="zh-CN"/>
              </w:rPr>
              <w:t xml:space="preserve"> Go to previous/next page.</w:t>
            </w:r>
          </w:p>
        </w:tc>
      </w:tr>
    </w:tbl>
    <w:p w14:paraId="1DCBAE59" w14:textId="77777777" w:rsidR="00243FC0" w:rsidRPr="00D64701" w:rsidRDefault="007C1091" w:rsidP="006311E7">
      <w:pPr>
        <w:rPr>
          <w:rFonts w:asciiTheme="minorHAnsi" w:hAnsiTheme="minorHAnsi" w:cstheme="minorHAnsi"/>
          <w:sz w:val="22"/>
          <w:szCs w:val="22"/>
          <w:lang w:eastAsia="zh-CN"/>
        </w:rPr>
      </w:pPr>
      <w:bookmarkStart w:id="16" w:name="_Toc513719317"/>
      <w:r w:rsidRPr="00D64701">
        <w:rPr>
          <w:rFonts w:asciiTheme="minorHAnsi" w:hAnsiTheme="minorHAnsi" w:cstheme="minorHAnsi"/>
          <w:sz w:val="22"/>
          <w:szCs w:val="22"/>
          <w:lang w:eastAsia="zh-CN"/>
        </w:rPr>
        <w:t>Measurement Results Operation</w:t>
      </w:r>
      <w:bookmarkEnd w:id="16"/>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9"/>
        <w:gridCol w:w="7676"/>
      </w:tblGrid>
      <w:tr w:rsidR="00243FC0" w:rsidRPr="00D64701" w14:paraId="1DCBAE5C" w14:textId="77777777">
        <w:trPr>
          <w:trHeight w:val="454"/>
        </w:trPr>
        <w:tc>
          <w:tcPr>
            <w:tcW w:w="1000" w:type="pct"/>
            <w:tcMar>
              <w:top w:w="57" w:type="dxa"/>
              <w:bottom w:w="57" w:type="dxa"/>
            </w:tcMar>
            <w:vAlign w:val="center"/>
          </w:tcPr>
          <w:p w14:paraId="1DCBAE5A"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09A" wp14:editId="1DCBB09B">
                  <wp:extent cx="304800" cy="266700"/>
                  <wp:effectExtent l="0" t="0" r="0" b="0"/>
                  <wp:docPr id="38" name="图片 38" descr="C:\Users\Panhua\AppData\Roaming\Tencent\Users\502840418\QQ\WinTemp\RichOle\0@672AADR(48%2ZI7(S{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Panhua\AppData\Roaming\Tencent\Users\502840418\QQ\WinTemp\RichOle\0@672AADR(48%2ZI7(S{Q[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E5B" w14:textId="0592A654" w:rsidR="00243FC0" w:rsidRPr="00D64701" w:rsidRDefault="007C1091" w:rsidP="006311E7">
            <w:pPr>
              <w:rPr>
                <w:rFonts w:cstheme="minorHAnsi"/>
                <w:sz w:val="22"/>
                <w:szCs w:val="22"/>
              </w:rPr>
            </w:pPr>
            <w:r w:rsidRPr="00D64701">
              <w:rPr>
                <w:rFonts w:cstheme="minorHAnsi"/>
                <w:b/>
                <w:sz w:val="22"/>
                <w:szCs w:val="22"/>
                <w:lang w:eastAsia="zh-CN"/>
              </w:rPr>
              <w:t>Open</w:t>
            </w:r>
            <w:r w:rsidRPr="00D64701">
              <w:rPr>
                <w:rFonts w:cstheme="minorHAnsi"/>
                <w:sz w:val="22"/>
                <w:szCs w:val="22"/>
                <w:lang w:eastAsia="zh-CN"/>
              </w:rPr>
              <w:t xml:space="preserve"> result(s) from internal/USB memory.</w:t>
            </w:r>
          </w:p>
        </w:tc>
      </w:tr>
      <w:tr w:rsidR="00243FC0" w:rsidRPr="00D64701" w14:paraId="1DCBAE5F" w14:textId="77777777">
        <w:trPr>
          <w:trHeight w:val="454"/>
        </w:trPr>
        <w:tc>
          <w:tcPr>
            <w:tcW w:w="1000" w:type="pct"/>
            <w:tcMar>
              <w:top w:w="57" w:type="dxa"/>
              <w:bottom w:w="57" w:type="dxa"/>
            </w:tcMar>
            <w:vAlign w:val="center"/>
          </w:tcPr>
          <w:p w14:paraId="1DCBAE5D"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09C" wp14:editId="1DCBB09D">
                  <wp:extent cx="304800" cy="266700"/>
                  <wp:effectExtent l="0" t="0" r="0" b="0"/>
                  <wp:docPr id="39" name="图片 39" descr="C:\Users\Panhua\AppData\Roaming\Tencent\Users\502840418\QQ\WinTemp\RichOle\BPMF(BZDXID(WTVE)PN~G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Panhua\AppData\Roaming\Tencent\Users\502840418\QQ\WinTemp\RichOle\BPMF(BZDXID(WTVE)PN~GRU.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E5E" w14:textId="07B35363" w:rsidR="00243FC0" w:rsidRPr="00D64701" w:rsidRDefault="007C1091" w:rsidP="006311E7">
            <w:pPr>
              <w:rPr>
                <w:rFonts w:cstheme="minorHAnsi"/>
                <w:sz w:val="22"/>
                <w:szCs w:val="22"/>
              </w:rPr>
            </w:pPr>
            <w:r w:rsidRPr="00D64701">
              <w:rPr>
                <w:rFonts w:cstheme="minorHAnsi"/>
                <w:b/>
                <w:sz w:val="22"/>
                <w:szCs w:val="22"/>
                <w:lang w:eastAsia="zh-CN"/>
              </w:rPr>
              <w:t>Save</w:t>
            </w:r>
            <w:r w:rsidRPr="00D64701">
              <w:rPr>
                <w:rFonts w:cstheme="minorHAnsi"/>
                <w:sz w:val="22"/>
                <w:szCs w:val="22"/>
                <w:lang w:eastAsia="zh-CN"/>
              </w:rPr>
              <w:t xml:space="preserve"> result(s) to internal/USB memory.</w:t>
            </w:r>
          </w:p>
        </w:tc>
      </w:tr>
      <w:tr w:rsidR="00243FC0" w:rsidRPr="00D64701" w14:paraId="1DCBAE62" w14:textId="77777777">
        <w:trPr>
          <w:trHeight w:val="454"/>
        </w:trPr>
        <w:tc>
          <w:tcPr>
            <w:tcW w:w="1000" w:type="pct"/>
            <w:tcMar>
              <w:top w:w="57" w:type="dxa"/>
              <w:bottom w:w="57" w:type="dxa"/>
            </w:tcMar>
            <w:vAlign w:val="center"/>
          </w:tcPr>
          <w:p w14:paraId="1DCBAE60"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09E" wp14:editId="1DCBB09F">
                  <wp:extent cx="304800" cy="266700"/>
                  <wp:effectExtent l="0" t="0" r="0" b="0"/>
                  <wp:docPr id="40" name="图片 40" descr="C:\Users\Panhua\AppData\Roaming\Tencent\Users\502840418\QQ\WinTemp\RichOle\6@ES~6ZBN{G~XGR8A(8@M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Panhua\AppData\Roaming\Tencent\Users\502840418\QQ\WinTemp\RichOle\6@ES~6ZBN{G~XGR8A(8@MZO.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E61" w14:textId="6603A22E" w:rsidR="00243FC0" w:rsidRPr="00D64701" w:rsidRDefault="007C1091" w:rsidP="006311E7">
            <w:pPr>
              <w:rPr>
                <w:rFonts w:cstheme="minorHAnsi"/>
                <w:b/>
                <w:sz w:val="22"/>
                <w:szCs w:val="22"/>
                <w:lang w:eastAsia="zh-CN"/>
              </w:rPr>
            </w:pPr>
            <w:r w:rsidRPr="00D64701">
              <w:rPr>
                <w:rFonts w:cstheme="minorHAnsi"/>
                <w:b/>
                <w:sz w:val="22"/>
                <w:szCs w:val="22"/>
                <w:lang w:eastAsia="zh-CN"/>
              </w:rPr>
              <w:t>Print</w:t>
            </w:r>
            <w:r w:rsidRPr="00D64701">
              <w:rPr>
                <w:rFonts w:cstheme="minorHAnsi"/>
                <w:sz w:val="22"/>
                <w:szCs w:val="22"/>
                <w:lang w:eastAsia="zh-CN"/>
              </w:rPr>
              <w:t xml:space="preserve"> result(s).</w:t>
            </w:r>
          </w:p>
        </w:tc>
      </w:tr>
      <w:tr w:rsidR="00243FC0" w:rsidRPr="00D64701" w14:paraId="1DCBAE65" w14:textId="77777777">
        <w:trPr>
          <w:trHeight w:val="454"/>
        </w:trPr>
        <w:tc>
          <w:tcPr>
            <w:tcW w:w="1000" w:type="pct"/>
            <w:tcMar>
              <w:top w:w="57" w:type="dxa"/>
              <w:bottom w:w="57" w:type="dxa"/>
            </w:tcMar>
            <w:vAlign w:val="center"/>
          </w:tcPr>
          <w:p w14:paraId="1DCBAE63" w14:textId="77777777" w:rsidR="00243FC0" w:rsidRPr="00D64701" w:rsidRDefault="007C1091" w:rsidP="006311E7">
            <w:pPr>
              <w:rPr>
                <w:rFonts w:cstheme="minorHAnsi"/>
                <w:sz w:val="22"/>
                <w:szCs w:val="22"/>
              </w:rPr>
            </w:pPr>
            <w:r w:rsidRPr="00D64701">
              <w:rPr>
                <w:rFonts w:cstheme="minorHAnsi"/>
                <w:noProof/>
                <w:sz w:val="22"/>
                <w:szCs w:val="22"/>
                <w:lang w:eastAsia="zh-CN"/>
              </w:rPr>
              <w:lastRenderedPageBreak/>
              <w:drawing>
                <wp:inline distT="0" distB="0" distL="0" distR="0" wp14:anchorId="1DCBB0A0" wp14:editId="1DCBB0A1">
                  <wp:extent cx="304800" cy="266700"/>
                  <wp:effectExtent l="0" t="0" r="0" b="0"/>
                  <wp:docPr id="41" name="图片 41" descr="C:\Users\Panhua\AppData\Roaming\Tencent\Users\502840418\QQ\WinTemp\RichOle\RD5~E5FZ1`[38V$B%$$X8Z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Panhua\AppData\Roaming\Tencent\Users\502840418\QQ\WinTemp\RichOle\RD5~E5FZ1`[38V$B%$$X8ZX.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E64" w14:textId="3471AB5C" w:rsidR="00243FC0" w:rsidRPr="00D64701" w:rsidRDefault="007C1091" w:rsidP="006311E7">
            <w:pPr>
              <w:rPr>
                <w:rFonts w:cstheme="minorHAnsi"/>
                <w:b/>
                <w:sz w:val="22"/>
                <w:szCs w:val="22"/>
                <w:lang w:eastAsia="zh-CN"/>
              </w:rPr>
            </w:pPr>
            <w:r w:rsidRPr="00D64701">
              <w:rPr>
                <w:rFonts w:cstheme="minorHAnsi"/>
                <w:b/>
                <w:sz w:val="22"/>
                <w:szCs w:val="22"/>
                <w:lang w:eastAsia="zh-CN"/>
              </w:rPr>
              <w:t>Delete</w:t>
            </w:r>
            <w:r w:rsidRPr="00D64701">
              <w:rPr>
                <w:rFonts w:cstheme="minorHAnsi"/>
                <w:sz w:val="22"/>
                <w:szCs w:val="22"/>
                <w:lang w:eastAsia="zh-CN"/>
              </w:rPr>
              <w:t xml:space="preserve"> selected result(s).</w:t>
            </w:r>
          </w:p>
        </w:tc>
      </w:tr>
    </w:tbl>
    <w:p w14:paraId="1DCBAE66" w14:textId="77777777" w:rsidR="00243FC0" w:rsidRPr="00D64701" w:rsidRDefault="007C1091" w:rsidP="006311E7">
      <w:pPr>
        <w:rPr>
          <w:rFonts w:asciiTheme="minorHAnsi" w:hAnsiTheme="minorHAnsi" w:cstheme="minorHAnsi"/>
          <w:b/>
          <w:bCs/>
          <w:kern w:val="0"/>
          <w:sz w:val="22"/>
          <w:szCs w:val="22"/>
          <w:lang w:val="en-GB"/>
        </w:rPr>
      </w:pPr>
      <w:r w:rsidRPr="00D64701">
        <w:rPr>
          <w:rFonts w:asciiTheme="minorHAnsi" w:hAnsiTheme="minorHAnsi" w:cstheme="minorHAnsi"/>
          <w:b/>
          <w:bCs/>
          <w:kern w:val="0"/>
          <w:sz w:val="22"/>
          <w:szCs w:val="22"/>
          <w:lang w:val="en-GB"/>
        </w:rPr>
        <w:t>Rename, Print and Delete Results</w:t>
      </w:r>
    </w:p>
    <w:p w14:paraId="1DCBAE67" w14:textId="77777777" w:rsidR="00243FC0" w:rsidRPr="00D64701" w:rsidRDefault="007C1091" w:rsidP="006311E7">
      <w:pPr>
        <w:rPr>
          <w:rFonts w:asciiTheme="minorHAnsi" w:hAnsiTheme="minorHAnsi" w:cstheme="minorHAnsi"/>
          <w:b/>
          <w:bCs/>
          <w:kern w:val="0"/>
          <w:sz w:val="22"/>
          <w:szCs w:val="22"/>
          <w:lang w:val="en-GB"/>
        </w:rPr>
      </w:pPr>
      <w:r w:rsidRPr="00D64701">
        <w:rPr>
          <w:rFonts w:asciiTheme="minorHAnsi" w:hAnsiTheme="minorHAnsi" w:cstheme="minorHAnsi"/>
          <w:b/>
          <w:bCs/>
          <w:noProof/>
          <w:kern w:val="0"/>
          <w:sz w:val="22"/>
          <w:szCs w:val="22"/>
          <w:lang w:eastAsia="zh-CN"/>
        </w:rPr>
        <w:drawing>
          <wp:inline distT="0" distB="0" distL="0" distR="0" wp14:anchorId="1DCBB0A2" wp14:editId="25EFC5F1">
            <wp:extent cx="4319905" cy="2446655"/>
            <wp:effectExtent l="0" t="0" r="444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20000" cy="2447012"/>
                    </a:xfrm>
                    <a:prstGeom prst="rect">
                      <a:avLst/>
                    </a:prstGeom>
                  </pic:spPr>
                </pic:pic>
              </a:graphicData>
            </a:graphic>
          </wp:inline>
        </w:drawing>
      </w:r>
    </w:p>
    <w:tbl>
      <w:tblPr>
        <w:tblW w:w="4800" w:type="pct"/>
        <w:tblInd w:w="113" w:type="dxa"/>
        <w:tblLook w:val="04A0" w:firstRow="1" w:lastRow="0" w:firstColumn="1" w:lastColumn="0" w:noHBand="0" w:noVBand="1"/>
      </w:tblPr>
      <w:tblGrid>
        <w:gridCol w:w="2951"/>
        <w:gridCol w:w="6270"/>
      </w:tblGrid>
      <w:tr w:rsidR="001B74BF" w:rsidRPr="00D64701" w14:paraId="1DCBAE6A" w14:textId="77777777">
        <w:tc>
          <w:tcPr>
            <w:tcW w:w="1600" w:type="pct"/>
            <w:tcMar>
              <w:top w:w="57" w:type="dxa"/>
              <w:bottom w:w="57" w:type="dxa"/>
            </w:tcMar>
          </w:tcPr>
          <w:p w14:paraId="1DCBAE68" w14:textId="7DA7E3B2" w:rsidR="001B74BF" w:rsidRPr="00D64701" w:rsidRDefault="001B74BF" w:rsidP="001B74BF">
            <w:pPr>
              <w:rPr>
                <w:rFonts w:asciiTheme="minorHAnsi" w:hAnsiTheme="minorHAnsi" w:cstheme="minorHAnsi"/>
                <w:kern w:val="0"/>
                <w:sz w:val="22"/>
                <w:szCs w:val="22"/>
                <w:lang w:val="en-GB"/>
              </w:rPr>
            </w:pPr>
            <w:r w:rsidRPr="00D64701">
              <w:rPr>
                <w:rFonts w:asciiTheme="minorHAnsi" w:hAnsiTheme="minorHAnsi" w:cstheme="minorHAnsi"/>
                <w:b/>
                <w:sz w:val="22"/>
                <w:szCs w:val="22"/>
              </w:rPr>
              <w:t>Rename a Sample:</w:t>
            </w:r>
          </w:p>
        </w:tc>
        <w:tc>
          <w:tcPr>
            <w:tcW w:w="3400" w:type="pct"/>
            <w:tcMar>
              <w:top w:w="57" w:type="dxa"/>
              <w:bottom w:w="57" w:type="dxa"/>
            </w:tcMar>
          </w:tcPr>
          <w:p w14:paraId="1DCBAE69" w14:textId="559BC0FB" w:rsidR="001B74BF" w:rsidRPr="00D64701" w:rsidRDefault="001B74BF" w:rsidP="001B74BF">
            <w:pPr>
              <w:rPr>
                <w:rFonts w:asciiTheme="minorHAnsi" w:hAnsiTheme="minorHAnsi" w:cstheme="minorHAnsi"/>
                <w:kern w:val="0"/>
                <w:sz w:val="22"/>
                <w:szCs w:val="22"/>
                <w:lang w:val="en-GB"/>
              </w:rPr>
            </w:pPr>
            <w:r w:rsidRPr="00D64701">
              <w:rPr>
                <w:rFonts w:asciiTheme="minorHAnsi" w:hAnsiTheme="minorHAnsi" w:cstheme="minorHAnsi"/>
                <w:bCs/>
                <w:sz w:val="22"/>
                <w:szCs w:val="22"/>
              </w:rPr>
              <w:t>In the list interface, tap the Name field of the desired sample. Enter a new sample name (up to 8 characters) using the on-screen keyboard.</w:t>
            </w:r>
          </w:p>
        </w:tc>
      </w:tr>
      <w:tr w:rsidR="001B74BF" w:rsidRPr="00D64701" w14:paraId="1DCBAE6D" w14:textId="77777777">
        <w:tc>
          <w:tcPr>
            <w:tcW w:w="1600" w:type="pct"/>
            <w:tcMar>
              <w:top w:w="57" w:type="dxa"/>
              <w:bottom w:w="57" w:type="dxa"/>
            </w:tcMar>
          </w:tcPr>
          <w:p w14:paraId="1DCBAE6B" w14:textId="6D44DC4A" w:rsidR="001B74BF" w:rsidRPr="00D64701" w:rsidRDefault="001B74BF" w:rsidP="001B74BF">
            <w:pPr>
              <w:rPr>
                <w:rFonts w:asciiTheme="minorHAnsi" w:hAnsiTheme="minorHAnsi" w:cstheme="minorHAnsi"/>
                <w:kern w:val="0"/>
                <w:sz w:val="22"/>
                <w:szCs w:val="22"/>
                <w:lang w:val="en-GB" w:eastAsia="zh-CN"/>
              </w:rPr>
            </w:pPr>
            <w:r w:rsidRPr="00D64701">
              <w:rPr>
                <w:rFonts w:asciiTheme="minorHAnsi" w:hAnsiTheme="minorHAnsi" w:cstheme="minorHAnsi"/>
                <w:b/>
                <w:sz w:val="22"/>
                <w:szCs w:val="22"/>
              </w:rPr>
              <w:t>Print the Measurement Report:</w:t>
            </w:r>
          </w:p>
        </w:tc>
        <w:tc>
          <w:tcPr>
            <w:tcW w:w="3400" w:type="pct"/>
            <w:tcMar>
              <w:top w:w="57" w:type="dxa"/>
              <w:bottom w:w="57" w:type="dxa"/>
            </w:tcMar>
          </w:tcPr>
          <w:p w14:paraId="1DCBAE6C" w14:textId="4ABD1FEA" w:rsidR="001B74BF" w:rsidRPr="00D64701" w:rsidRDefault="001B74BF" w:rsidP="001B74BF">
            <w:pPr>
              <w:rPr>
                <w:rFonts w:asciiTheme="minorHAnsi" w:hAnsiTheme="minorHAnsi" w:cstheme="minorHAnsi"/>
                <w:kern w:val="0"/>
                <w:sz w:val="22"/>
                <w:szCs w:val="22"/>
                <w:lang w:val="en-GB" w:eastAsia="zh-CN"/>
              </w:rPr>
            </w:pPr>
            <w:r w:rsidRPr="00D64701">
              <w:rPr>
                <w:rFonts w:asciiTheme="minorHAnsi" w:hAnsiTheme="minorHAnsi" w:cstheme="minorHAnsi"/>
                <w:bCs/>
                <w:sz w:val="22"/>
                <w:szCs w:val="22"/>
              </w:rPr>
              <w:t xml:space="preserve">In the list interface, tap the Print icon </w:t>
            </w:r>
            <w:r w:rsidRPr="00D64701">
              <w:rPr>
                <w:rFonts w:asciiTheme="minorHAnsi" w:hAnsiTheme="minorHAnsi" w:cstheme="minorHAnsi"/>
                <w:bCs/>
                <w:noProof/>
                <w:sz w:val="22"/>
                <w:szCs w:val="22"/>
                <w:lang w:eastAsia="zh-CN"/>
              </w:rPr>
              <w:drawing>
                <wp:inline distT="0" distB="0" distL="0" distR="0" wp14:anchorId="547E3AA9" wp14:editId="099D3965">
                  <wp:extent cx="304800" cy="266700"/>
                  <wp:effectExtent l="0" t="0" r="0" b="0"/>
                  <wp:docPr id="1" name="图片 1" descr="C:\Users\Panhua\AppData\Roaming\Tencent\Users\502840418\QQ\WinTemp\RichOle\6@ES~6ZBN{G~XGR8A(8@M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Panhua\AppData\Roaming\Tencent\Users\502840418\QQ\WinTemp\RichOle\6@ES~6ZBN{G~XGR8A(8@MZO.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bCs/>
                <w:sz w:val="22"/>
                <w:szCs w:val="22"/>
              </w:rPr>
              <w:t xml:space="preserve"> to generate and print the measurement report.</w:t>
            </w:r>
          </w:p>
        </w:tc>
      </w:tr>
      <w:tr w:rsidR="001B74BF" w:rsidRPr="00D64701" w14:paraId="1DCBAE70" w14:textId="77777777">
        <w:tc>
          <w:tcPr>
            <w:tcW w:w="1600" w:type="pct"/>
            <w:tcMar>
              <w:top w:w="57" w:type="dxa"/>
              <w:bottom w:w="57" w:type="dxa"/>
            </w:tcMar>
          </w:tcPr>
          <w:p w14:paraId="1DCBAE6E" w14:textId="3A4A3B83" w:rsidR="001B74BF" w:rsidRPr="00D64701" w:rsidRDefault="001B74BF" w:rsidP="001B74BF">
            <w:pPr>
              <w:rPr>
                <w:rFonts w:asciiTheme="minorHAnsi" w:hAnsiTheme="minorHAnsi" w:cstheme="minorHAnsi"/>
                <w:kern w:val="0"/>
                <w:sz w:val="22"/>
                <w:szCs w:val="22"/>
                <w:lang w:eastAsia="zh-CN"/>
              </w:rPr>
            </w:pPr>
            <w:r w:rsidRPr="00D64701">
              <w:rPr>
                <w:rFonts w:asciiTheme="minorHAnsi" w:hAnsiTheme="minorHAnsi" w:cstheme="minorHAnsi"/>
                <w:b/>
                <w:sz w:val="22"/>
                <w:szCs w:val="22"/>
              </w:rPr>
              <w:t>Delete sample(s):</w:t>
            </w:r>
          </w:p>
        </w:tc>
        <w:tc>
          <w:tcPr>
            <w:tcW w:w="3400" w:type="pct"/>
            <w:tcMar>
              <w:top w:w="57" w:type="dxa"/>
              <w:bottom w:w="57" w:type="dxa"/>
            </w:tcMar>
          </w:tcPr>
          <w:p w14:paraId="1DCBAE6F" w14:textId="5EA753C5" w:rsidR="001B74BF" w:rsidRPr="00D64701" w:rsidRDefault="001B74BF" w:rsidP="001B74BF">
            <w:pPr>
              <w:rPr>
                <w:rFonts w:asciiTheme="minorHAnsi" w:hAnsiTheme="minorHAnsi" w:cstheme="minorHAnsi"/>
                <w:kern w:val="0"/>
                <w:sz w:val="22"/>
                <w:szCs w:val="22"/>
                <w:lang w:val="en-GB" w:eastAsia="zh-CN"/>
              </w:rPr>
            </w:pPr>
            <w:r w:rsidRPr="00D64701">
              <w:rPr>
                <w:rFonts w:asciiTheme="minorHAnsi" w:hAnsiTheme="minorHAnsi" w:cstheme="minorHAnsi"/>
                <w:bCs/>
                <w:sz w:val="22"/>
                <w:szCs w:val="22"/>
              </w:rPr>
              <w:t xml:space="preserve">Select the desired sample(s) by checking the corresponding box. Tap the Delete icon </w:t>
            </w:r>
            <w:r w:rsidRPr="00D64701">
              <w:rPr>
                <w:rFonts w:asciiTheme="minorHAnsi" w:hAnsiTheme="minorHAnsi" w:cstheme="minorHAnsi"/>
                <w:bCs/>
                <w:noProof/>
                <w:sz w:val="22"/>
                <w:szCs w:val="22"/>
                <w:lang w:eastAsia="zh-CN"/>
              </w:rPr>
              <w:drawing>
                <wp:inline distT="0" distB="0" distL="0" distR="0" wp14:anchorId="544596BD" wp14:editId="0CB4B943">
                  <wp:extent cx="304800" cy="266700"/>
                  <wp:effectExtent l="0" t="0" r="0" b="0"/>
                  <wp:docPr id="2" name="图片 2" descr="C:\Users\Panhua\AppData\Roaming\Tencent\Users\502840418\QQ\WinTemp\RichOle\RD5~E5FZ1`[38V$B%$$X8Z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Panhua\AppData\Roaming\Tencent\Users\502840418\QQ\WinTemp\RichOle\RD5~E5FZ1`[38V$B%$$X8ZX.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bCs/>
                <w:sz w:val="22"/>
                <w:szCs w:val="22"/>
              </w:rPr>
              <w:t xml:space="preserve"> to remove the selected record(s).</w:t>
            </w:r>
          </w:p>
        </w:tc>
      </w:tr>
    </w:tbl>
    <w:p w14:paraId="1DCBAE71" w14:textId="77777777" w:rsidR="00243FC0" w:rsidRPr="00D64701" w:rsidRDefault="007C1091" w:rsidP="006311E7">
      <w:pPr>
        <w:rPr>
          <w:rFonts w:asciiTheme="minorHAnsi" w:hAnsiTheme="minorHAnsi" w:cstheme="minorHAnsi"/>
          <w:b/>
          <w:bCs/>
          <w:kern w:val="0"/>
          <w:sz w:val="22"/>
          <w:szCs w:val="22"/>
          <w:lang w:val="en-GB"/>
        </w:rPr>
      </w:pPr>
      <w:r w:rsidRPr="00D64701">
        <w:rPr>
          <w:rFonts w:asciiTheme="minorHAnsi" w:hAnsiTheme="minorHAnsi" w:cstheme="minorHAnsi"/>
          <w:b/>
          <w:bCs/>
          <w:kern w:val="0"/>
          <w:sz w:val="22"/>
          <w:szCs w:val="22"/>
          <w:lang w:val="en-GB"/>
        </w:rPr>
        <w:t>Open Results</w:t>
      </w:r>
    </w:p>
    <w:p w14:paraId="1DCBAE72" w14:textId="77777777" w:rsidR="00243FC0" w:rsidRPr="00D64701" w:rsidRDefault="007C1091" w:rsidP="006311E7">
      <w:pPr>
        <w:rPr>
          <w:rFonts w:asciiTheme="minorHAnsi" w:hAnsiTheme="minorHAnsi" w:cstheme="minorHAnsi"/>
          <w:b/>
          <w:bCs/>
          <w:kern w:val="0"/>
          <w:sz w:val="22"/>
          <w:szCs w:val="22"/>
          <w:lang w:val="en-GB"/>
        </w:rPr>
      </w:pPr>
      <w:r w:rsidRPr="00D64701">
        <w:rPr>
          <w:rFonts w:asciiTheme="minorHAnsi" w:hAnsiTheme="minorHAnsi" w:cstheme="minorHAnsi"/>
          <w:b/>
          <w:bCs/>
          <w:noProof/>
          <w:kern w:val="0"/>
          <w:sz w:val="22"/>
          <w:szCs w:val="22"/>
          <w:lang w:eastAsia="zh-CN"/>
        </w:rPr>
        <w:drawing>
          <wp:inline distT="0" distB="0" distL="0" distR="0" wp14:anchorId="1DCBB0A8" wp14:editId="74601AC4">
            <wp:extent cx="4319905" cy="2446655"/>
            <wp:effectExtent l="0" t="0" r="444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20000" cy="2447012"/>
                    </a:xfrm>
                    <a:prstGeom prst="rect">
                      <a:avLst/>
                    </a:prstGeom>
                  </pic:spPr>
                </pic:pic>
              </a:graphicData>
            </a:graphic>
          </wp:inline>
        </w:drawing>
      </w:r>
    </w:p>
    <w:p w14:paraId="3513C316" w14:textId="77777777" w:rsidR="007A41F8" w:rsidRPr="00D64701" w:rsidRDefault="007A41F8" w:rsidP="006311E7">
      <w:pPr>
        <w:rPr>
          <w:rFonts w:asciiTheme="minorHAnsi" w:hAnsiTheme="minorHAnsi" w:cstheme="minorHAnsi"/>
          <w:b/>
          <w:bCs/>
          <w:kern w:val="0"/>
          <w:sz w:val="22"/>
          <w:szCs w:val="22"/>
          <w:lang w:val="en-GB"/>
        </w:rPr>
      </w:pPr>
    </w:p>
    <w:tbl>
      <w:tblPr>
        <w:tblW w:w="5000" w:type="pct"/>
        <w:tblInd w:w="113" w:type="dxa"/>
        <w:tblLook w:val="04A0" w:firstRow="1" w:lastRow="0" w:firstColumn="1" w:lastColumn="0" w:noHBand="0" w:noVBand="1"/>
      </w:tblPr>
      <w:tblGrid>
        <w:gridCol w:w="3074"/>
        <w:gridCol w:w="6531"/>
      </w:tblGrid>
      <w:tr w:rsidR="007A41F8" w:rsidRPr="00D64701" w14:paraId="1DCBAE77" w14:textId="77777777">
        <w:tc>
          <w:tcPr>
            <w:tcW w:w="1600" w:type="pct"/>
            <w:tcMar>
              <w:top w:w="57" w:type="dxa"/>
              <w:bottom w:w="57" w:type="dxa"/>
            </w:tcMar>
          </w:tcPr>
          <w:p w14:paraId="1DCBAE73" w14:textId="26E78181" w:rsidR="007A41F8" w:rsidRPr="00D64701" w:rsidRDefault="007A41F8" w:rsidP="007A41F8">
            <w:pPr>
              <w:rPr>
                <w:rFonts w:asciiTheme="minorHAnsi" w:hAnsiTheme="minorHAnsi" w:cstheme="minorHAnsi"/>
                <w:kern w:val="0"/>
                <w:sz w:val="22"/>
                <w:szCs w:val="22"/>
                <w:lang w:val="en-GB"/>
              </w:rPr>
            </w:pPr>
            <w:r w:rsidRPr="00D64701">
              <w:rPr>
                <w:rFonts w:asciiTheme="minorHAnsi" w:hAnsiTheme="minorHAnsi" w:cstheme="minorHAnsi"/>
                <w:b/>
                <w:sz w:val="22"/>
                <w:szCs w:val="22"/>
              </w:rPr>
              <w:t>Open:</w:t>
            </w:r>
          </w:p>
        </w:tc>
        <w:tc>
          <w:tcPr>
            <w:tcW w:w="3400" w:type="pct"/>
            <w:tcMar>
              <w:top w:w="57" w:type="dxa"/>
              <w:bottom w:w="57" w:type="dxa"/>
            </w:tcMar>
          </w:tcPr>
          <w:p w14:paraId="6DD99629" w14:textId="77777777" w:rsidR="007A41F8" w:rsidRPr="00D64701" w:rsidRDefault="007A41F8" w:rsidP="007A41F8">
            <w:pPr>
              <w:rPr>
                <w:rFonts w:asciiTheme="minorHAnsi" w:hAnsiTheme="minorHAnsi" w:cstheme="minorHAnsi"/>
                <w:sz w:val="22"/>
                <w:szCs w:val="22"/>
              </w:rPr>
            </w:pPr>
            <w:r w:rsidRPr="00D64701">
              <w:rPr>
                <w:rFonts w:asciiTheme="minorHAnsi" w:hAnsiTheme="minorHAnsi" w:cstheme="minorHAnsi"/>
                <w:bCs/>
                <w:sz w:val="22"/>
                <w:szCs w:val="22"/>
              </w:rPr>
              <w:t>In the list interface</w:t>
            </w:r>
            <w:r w:rsidRPr="00D64701">
              <w:rPr>
                <w:rFonts w:asciiTheme="minorHAnsi" w:hAnsiTheme="minorHAnsi" w:cstheme="minorHAnsi"/>
                <w:sz w:val="22"/>
                <w:szCs w:val="22"/>
              </w:rPr>
              <w:t xml:space="preserve">, press the icon </w:t>
            </w:r>
            <w:r w:rsidRPr="00D64701">
              <w:rPr>
                <w:rFonts w:asciiTheme="minorHAnsi" w:hAnsiTheme="minorHAnsi" w:cstheme="minorHAnsi"/>
                <w:noProof/>
                <w:sz w:val="22"/>
                <w:szCs w:val="22"/>
                <w:lang w:eastAsia="zh-CN"/>
              </w:rPr>
              <w:drawing>
                <wp:inline distT="0" distB="0" distL="0" distR="0" wp14:anchorId="13E740FA" wp14:editId="29B467D3">
                  <wp:extent cx="304800" cy="266700"/>
                  <wp:effectExtent l="0" t="0" r="0" b="0"/>
                  <wp:docPr id="19" name="图片 19" descr="C:\Users\Panhua\AppData\Roaming\Tencent\Users\502840418\QQ\WinTemp\RichOle\0@672AADR(48%2ZI7(S{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Panhua\AppData\Roaming\Tencent\Users\502840418\QQ\WinTemp\RichOle\0@672AADR(48%2ZI7(S{Q[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sz w:val="22"/>
                <w:szCs w:val="22"/>
              </w:rPr>
              <w:t>.</w:t>
            </w:r>
          </w:p>
          <w:p w14:paraId="1DCBAE76" w14:textId="4F62947C" w:rsidR="007A41F8" w:rsidRPr="00D64701" w:rsidRDefault="007A41F8" w:rsidP="007A41F8">
            <w:pPr>
              <w:rPr>
                <w:rFonts w:asciiTheme="minorHAnsi" w:hAnsiTheme="minorHAnsi" w:cstheme="minorHAnsi"/>
                <w:kern w:val="0"/>
                <w:sz w:val="22"/>
                <w:szCs w:val="22"/>
              </w:rPr>
            </w:pPr>
            <w:r w:rsidRPr="00D64701">
              <w:rPr>
                <w:rFonts w:asciiTheme="minorHAnsi" w:hAnsiTheme="minorHAnsi" w:cstheme="minorHAnsi"/>
                <w:sz w:val="22"/>
                <w:szCs w:val="22"/>
                <w:lang w:eastAsia="zh-CN"/>
              </w:rPr>
              <w:t xml:space="preserve">Select the storage location by tapping </w:t>
            </w:r>
            <w:r w:rsidRPr="00D64701">
              <w:rPr>
                <w:rFonts w:asciiTheme="minorHAnsi" w:hAnsiTheme="minorHAnsi" w:cstheme="minorHAnsi"/>
                <w:b/>
                <w:bCs/>
                <w:sz w:val="22"/>
                <w:szCs w:val="22"/>
                <w:lang w:eastAsia="zh-CN"/>
              </w:rPr>
              <w:t>Internal Memory</w:t>
            </w:r>
            <w:r w:rsidRPr="00D64701">
              <w:rPr>
                <w:rFonts w:asciiTheme="minorHAnsi" w:hAnsiTheme="minorHAnsi" w:cstheme="minorHAnsi"/>
                <w:sz w:val="22"/>
                <w:szCs w:val="22"/>
                <w:lang w:eastAsia="zh-CN"/>
              </w:rPr>
              <w:t xml:space="preserve"> or </w:t>
            </w:r>
            <w:r w:rsidRPr="00D64701">
              <w:rPr>
                <w:rFonts w:asciiTheme="minorHAnsi" w:hAnsiTheme="minorHAnsi" w:cstheme="minorHAnsi"/>
                <w:b/>
                <w:bCs/>
                <w:sz w:val="22"/>
                <w:szCs w:val="22"/>
                <w:lang w:eastAsia="zh-CN"/>
              </w:rPr>
              <w:t>USB Memory</w:t>
            </w:r>
            <w:r w:rsidRPr="00D64701">
              <w:rPr>
                <w:rFonts w:asciiTheme="minorHAnsi" w:hAnsiTheme="minorHAnsi" w:cstheme="minorHAnsi"/>
                <w:sz w:val="22"/>
                <w:szCs w:val="22"/>
                <w:lang w:eastAsia="zh-CN"/>
              </w:rPr>
              <w:t>, depending on where the file is saved.</w:t>
            </w:r>
            <w:r w:rsidRPr="00D64701">
              <w:rPr>
                <w:rFonts w:asciiTheme="minorHAnsi" w:hAnsiTheme="minorHAnsi" w:cstheme="minorHAnsi"/>
                <w:sz w:val="22"/>
                <w:szCs w:val="22"/>
              </w:rPr>
              <w:t xml:space="preserve"> From the file list, choose the desired file, then tap Open to load it.</w:t>
            </w:r>
          </w:p>
        </w:tc>
      </w:tr>
    </w:tbl>
    <w:p w14:paraId="158D6E5B" w14:textId="77777777" w:rsidR="007A41F8" w:rsidRPr="00D64701" w:rsidRDefault="007A41F8" w:rsidP="006311E7">
      <w:pPr>
        <w:rPr>
          <w:rFonts w:asciiTheme="minorHAnsi" w:hAnsiTheme="minorHAnsi" w:cstheme="minorHAnsi"/>
          <w:b/>
          <w:bCs/>
          <w:kern w:val="0"/>
          <w:sz w:val="22"/>
          <w:szCs w:val="22"/>
          <w:lang w:val="en-GB"/>
        </w:rPr>
      </w:pPr>
    </w:p>
    <w:p w14:paraId="46F9BB72" w14:textId="77777777" w:rsidR="007A41F8" w:rsidRPr="00D64701" w:rsidRDefault="007A41F8" w:rsidP="006311E7">
      <w:pPr>
        <w:rPr>
          <w:rFonts w:asciiTheme="minorHAnsi" w:hAnsiTheme="minorHAnsi" w:cstheme="minorHAnsi"/>
          <w:b/>
          <w:bCs/>
          <w:kern w:val="0"/>
          <w:sz w:val="22"/>
          <w:szCs w:val="22"/>
          <w:lang w:val="en-GB"/>
        </w:rPr>
      </w:pPr>
    </w:p>
    <w:p w14:paraId="06DD9AE8" w14:textId="77777777" w:rsidR="007A41F8" w:rsidRPr="00D64701" w:rsidRDefault="007A41F8" w:rsidP="006311E7">
      <w:pPr>
        <w:rPr>
          <w:rFonts w:asciiTheme="minorHAnsi" w:hAnsiTheme="minorHAnsi" w:cstheme="minorHAnsi"/>
          <w:b/>
          <w:bCs/>
          <w:kern w:val="0"/>
          <w:sz w:val="22"/>
          <w:szCs w:val="22"/>
          <w:lang w:val="en-GB"/>
        </w:rPr>
      </w:pPr>
    </w:p>
    <w:p w14:paraId="6C3503F9" w14:textId="77777777" w:rsidR="007A41F8" w:rsidRPr="00D64701" w:rsidRDefault="007A41F8" w:rsidP="006311E7">
      <w:pPr>
        <w:rPr>
          <w:rFonts w:asciiTheme="minorHAnsi" w:hAnsiTheme="minorHAnsi" w:cstheme="minorHAnsi"/>
          <w:b/>
          <w:bCs/>
          <w:kern w:val="0"/>
          <w:sz w:val="22"/>
          <w:szCs w:val="22"/>
          <w:lang w:val="en-GB"/>
        </w:rPr>
      </w:pPr>
    </w:p>
    <w:p w14:paraId="48632451" w14:textId="77777777" w:rsidR="007A41F8" w:rsidRPr="00D64701" w:rsidRDefault="007A41F8" w:rsidP="006311E7">
      <w:pPr>
        <w:rPr>
          <w:rFonts w:asciiTheme="minorHAnsi" w:hAnsiTheme="minorHAnsi" w:cstheme="minorHAnsi"/>
          <w:b/>
          <w:bCs/>
          <w:kern w:val="0"/>
          <w:sz w:val="22"/>
          <w:szCs w:val="22"/>
          <w:lang w:val="en-GB"/>
        </w:rPr>
      </w:pPr>
    </w:p>
    <w:p w14:paraId="0BB9D42A" w14:textId="77777777" w:rsidR="007A41F8" w:rsidRPr="00D64701" w:rsidRDefault="007A41F8" w:rsidP="006311E7">
      <w:pPr>
        <w:rPr>
          <w:rFonts w:asciiTheme="minorHAnsi" w:hAnsiTheme="minorHAnsi" w:cstheme="minorHAnsi"/>
          <w:b/>
          <w:bCs/>
          <w:kern w:val="0"/>
          <w:sz w:val="22"/>
          <w:szCs w:val="22"/>
          <w:lang w:val="en-GB"/>
        </w:rPr>
      </w:pPr>
    </w:p>
    <w:p w14:paraId="54F81A6D" w14:textId="77777777" w:rsidR="007A41F8" w:rsidRPr="00D64701" w:rsidRDefault="007A41F8" w:rsidP="006311E7">
      <w:pPr>
        <w:rPr>
          <w:rFonts w:asciiTheme="minorHAnsi" w:hAnsiTheme="minorHAnsi" w:cstheme="minorHAnsi"/>
          <w:b/>
          <w:bCs/>
          <w:kern w:val="0"/>
          <w:sz w:val="22"/>
          <w:szCs w:val="22"/>
          <w:lang w:val="en-GB"/>
        </w:rPr>
      </w:pPr>
    </w:p>
    <w:p w14:paraId="1DCBAE78" w14:textId="730D014F" w:rsidR="00243FC0" w:rsidRPr="00D64701" w:rsidRDefault="007C1091" w:rsidP="006311E7">
      <w:pPr>
        <w:rPr>
          <w:rFonts w:asciiTheme="minorHAnsi" w:hAnsiTheme="minorHAnsi" w:cstheme="minorHAnsi"/>
          <w:b/>
          <w:bCs/>
          <w:kern w:val="0"/>
          <w:sz w:val="22"/>
          <w:szCs w:val="22"/>
          <w:lang w:val="en-GB"/>
        </w:rPr>
      </w:pPr>
      <w:r w:rsidRPr="00D64701">
        <w:rPr>
          <w:rFonts w:asciiTheme="minorHAnsi" w:hAnsiTheme="minorHAnsi" w:cstheme="minorHAnsi"/>
          <w:b/>
          <w:bCs/>
          <w:kern w:val="0"/>
          <w:sz w:val="22"/>
          <w:szCs w:val="22"/>
          <w:lang w:val="en-GB"/>
        </w:rPr>
        <w:t>Save Results</w:t>
      </w:r>
    </w:p>
    <w:p w14:paraId="1DCBAE79" w14:textId="77777777" w:rsidR="00243FC0" w:rsidRPr="00D64701" w:rsidRDefault="007C1091" w:rsidP="006311E7">
      <w:pPr>
        <w:rPr>
          <w:rFonts w:asciiTheme="minorHAnsi" w:hAnsiTheme="minorHAnsi" w:cstheme="minorHAnsi"/>
          <w:b/>
          <w:bCs/>
          <w:kern w:val="0"/>
          <w:sz w:val="22"/>
          <w:szCs w:val="22"/>
          <w:lang w:val="en-GB"/>
        </w:rPr>
      </w:pPr>
      <w:r w:rsidRPr="00D64701">
        <w:rPr>
          <w:rFonts w:asciiTheme="minorHAnsi" w:hAnsiTheme="minorHAnsi" w:cstheme="minorHAnsi"/>
          <w:b/>
          <w:bCs/>
          <w:noProof/>
          <w:kern w:val="0"/>
          <w:sz w:val="22"/>
          <w:szCs w:val="22"/>
          <w:lang w:eastAsia="zh-CN"/>
        </w:rPr>
        <w:drawing>
          <wp:inline distT="0" distB="0" distL="0" distR="0" wp14:anchorId="1DCBB0AC" wp14:editId="0BB330B4">
            <wp:extent cx="4319905" cy="2446655"/>
            <wp:effectExtent l="0" t="0" r="444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20000" cy="2447012"/>
                    </a:xfrm>
                    <a:prstGeom prst="rect">
                      <a:avLst/>
                    </a:prstGeom>
                  </pic:spPr>
                </pic:pic>
              </a:graphicData>
            </a:graphic>
          </wp:inline>
        </w:drawing>
      </w:r>
    </w:p>
    <w:tbl>
      <w:tblPr>
        <w:tblW w:w="5000" w:type="pct"/>
        <w:tblInd w:w="113" w:type="dxa"/>
        <w:tblLook w:val="04A0" w:firstRow="1" w:lastRow="0" w:firstColumn="1" w:lastColumn="0" w:noHBand="0" w:noVBand="1"/>
      </w:tblPr>
      <w:tblGrid>
        <w:gridCol w:w="3074"/>
        <w:gridCol w:w="6531"/>
      </w:tblGrid>
      <w:tr w:rsidR="004440CF" w:rsidRPr="00D64701" w14:paraId="1DCBAE7E" w14:textId="77777777">
        <w:tc>
          <w:tcPr>
            <w:tcW w:w="1600" w:type="pct"/>
            <w:tcMar>
              <w:top w:w="57" w:type="dxa"/>
              <w:bottom w:w="57" w:type="dxa"/>
            </w:tcMar>
          </w:tcPr>
          <w:p w14:paraId="1DCBAE7A" w14:textId="5654A108" w:rsidR="004440CF" w:rsidRPr="00D64701" w:rsidRDefault="004440CF" w:rsidP="004440CF">
            <w:pPr>
              <w:rPr>
                <w:rFonts w:asciiTheme="minorHAnsi" w:hAnsiTheme="minorHAnsi" w:cstheme="minorHAnsi"/>
                <w:kern w:val="0"/>
                <w:sz w:val="22"/>
                <w:szCs w:val="22"/>
                <w:lang w:val="en-GB"/>
              </w:rPr>
            </w:pPr>
            <w:r w:rsidRPr="00D64701">
              <w:rPr>
                <w:rFonts w:asciiTheme="minorHAnsi" w:hAnsiTheme="minorHAnsi" w:cstheme="minorHAnsi"/>
                <w:b/>
                <w:sz w:val="22"/>
                <w:szCs w:val="22"/>
              </w:rPr>
              <w:t>Save:</w:t>
            </w:r>
          </w:p>
        </w:tc>
        <w:tc>
          <w:tcPr>
            <w:tcW w:w="3400" w:type="pct"/>
            <w:tcMar>
              <w:top w:w="57" w:type="dxa"/>
              <w:bottom w:w="57" w:type="dxa"/>
            </w:tcMar>
          </w:tcPr>
          <w:p w14:paraId="6A9430F1" w14:textId="77777777" w:rsidR="004440CF" w:rsidRPr="00D64701" w:rsidRDefault="004440CF" w:rsidP="004440CF">
            <w:pPr>
              <w:rPr>
                <w:rFonts w:asciiTheme="minorHAnsi" w:hAnsiTheme="minorHAnsi" w:cstheme="minorHAnsi"/>
                <w:sz w:val="22"/>
                <w:szCs w:val="22"/>
              </w:rPr>
            </w:pPr>
            <w:r w:rsidRPr="00D64701">
              <w:rPr>
                <w:rFonts w:asciiTheme="minorHAnsi" w:hAnsiTheme="minorHAnsi" w:cstheme="minorHAnsi"/>
                <w:bCs/>
                <w:sz w:val="22"/>
                <w:szCs w:val="22"/>
              </w:rPr>
              <w:t xml:space="preserve">In the list interface, </w:t>
            </w:r>
            <w:r w:rsidRPr="00D64701">
              <w:rPr>
                <w:rFonts w:asciiTheme="minorHAnsi" w:hAnsiTheme="minorHAnsi" w:cstheme="minorHAnsi"/>
                <w:sz w:val="22"/>
                <w:szCs w:val="22"/>
              </w:rPr>
              <w:t xml:space="preserve">press the icon </w:t>
            </w:r>
            <w:r w:rsidRPr="00D64701">
              <w:rPr>
                <w:rFonts w:asciiTheme="minorHAnsi" w:hAnsiTheme="minorHAnsi" w:cstheme="minorHAnsi"/>
                <w:b/>
                <w:sz w:val="22"/>
                <w:szCs w:val="22"/>
              </w:rPr>
              <w:t>Save</w:t>
            </w:r>
            <w:r w:rsidRPr="00D64701">
              <w:rPr>
                <w:rFonts w:asciiTheme="minorHAnsi" w:hAnsiTheme="minorHAnsi" w:cstheme="minorHAnsi"/>
                <w:sz w:val="22"/>
                <w:szCs w:val="22"/>
              </w:rPr>
              <w:t>.</w:t>
            </w:r>
          </w:p>
          <w:p w14:paraId="52266D75" w14:textId="77777777" w:rsidR="004440CF" w:rsidRPr="00D64701" w:rsidRDefault="004440CF" w:rsidP="004440CF">
            <w:pPr>
              <w:rPr>
                <w:rFonts w:asciiTheme="minorHAnsi" w:hAnsiTheme="minorHAnsi" w:cstheme="minorHAnsi"/>
                <w:sz w:val="22"/>
                <w:szCs w:val="22"/>
              </w:rPr>
            </w:pPr>
            <w:r w:rsidRPr="00D64701">
              <w:rPr>
                <w:rFonts w:asciiTheme="minorHAnsi" w:hAnsiTheme="minorHAnsi" w:cstheme="minorHAnsi"/>
                <w:sz w:val="22"/>
                <w:szCs w:val="22"/>
                <w:lang w:eastAsia="zh-CN"/>
              </w:rPr>
              <w:t xml:space="preserve">Press the icon </w:t>
            </w:r>
            <w:r w:rsidRPr="00D64701">
              <w:rPr>
                <w:rFonts w:asciiTheme="minorHAnsi" w:hAnsiTheme="minorHAnsi" w:cstheme="minorHAnsi"/>
                <w:noProof/>
                <w:sz w:val="22"/>
                <w:szCs w:val="22"/>
                <w:lang w:eastAsia="zh-CN"/>
              </w:rPr>
              <w:drawing>
                <wp:inline distT="0" distB="0" distL="0" distR="0" wp14:anchorId="2C340F89" wp14:editId="6444C0FA">
                  <wp:extent cx="304800" cy="266700"/>
                  <wp:effectExtent l="0" t="0" r="0" b="0"/>
                  <wp:docPr id="20" name="图片 20" descr="C:\Users\Panhua\AppData\Roaming\Tencent\Users\502840418\QQ\WinTemp\RichOle\@PTWM7JG@YK~8UT[)39$Y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Panhua\AppData\Roaming\Tencent\Users\502840418\QQ\WinTemp\RichOle\@PTWM7JG@YK~8UT[)39$YS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sz w:val="22"/>
                <w:szCs w:val="22"/>
                <w:lang w:eastAsia="zh-CN"/>
              </w:rPr>
              <w:t>/</w:t>
            </w:r>
            <w:r w:rsidRPr="00D64701">
              <w:rPr>
                <w:rFonts w:asciiTheme="minorHAnsi" w:hAnsiTheme="minorHAnsi" w:cstheme="minorHAnsi"/>
                <w:noProof/>
                <w:sz w:val="22"/>
                <w:szCs w:val="22"/>
                <w:lang w:eastAsia="zh-CN"/>
              </w:rPr>
              <w:drawing>
                <wp:inline distT="0" distB="0" distL="0" distR="0" wp14:anchorId="3CAC183A" wp14:editId="312A4801">
                  <wp:extent cx="304800" cy="266700"/>
                  <wp:effectExtent l="0" t="0" r="0" b="0"/>
                  <wp:docPr id="21" name="图片 21" descr="C:\Users\Panhua\AppData\Roaming\Tencent\Users\502840418\QQ\WinTemp\RichOle\JF~]JU7~DY{X294OWMDL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Panhua\AppData\Roaming\Tencent\Users\502840418\QQ\WinTemp\RichOle\JF~]JU7~DY{X294OWMDLB`K.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sz w:val="22"/>
                <w:szCs w:val="22"/>
                <w:lang w:eastAsia="zh-CN"/>
              </w:rPr>
              <w:t xml:space="preserve"> to select the Internal/USB where the file is saved.</w:t>
            </w:r>
          </w:p>
          <w:p w14:paraId="1DCBAE7D" w14:textId="27420E87" w:rsidR="004440CF" w:rsidRPr="00D64701" w:rsidRDefault="004440CF" w:rsidP="004440CF">
            <w:pPr>
              <w:rPr>
                <w:rFonts w:asciiTheme="minorHAnsi" w:hAnsiTheme="minorHAnsi" w:cstheme="minorHAnsi"/>
                <w:kern w:val="0"/>
                <w:sz w:val="22"/>
                <w:szCs w:val="22"/>
              </w:rPr>
            </w:pPr>
            <w:r w:rsidRPr="00D64701">
              <w:rPr>
                <w:rFonts w:asciiTheme="minorHAnsi" w:hAnsiTheme="minorHAnsi" w:cstheme="minorHAnsi"/>
                <w:sz w:val="22"/>
                <w:szCs w:val="22"/>
              </w:rPr>
              <w:t xml:space="preserve">Type in the file name, press the button </w:t>
            </w:r>
            <w:r w:rsidRPr="00D64701">
              <w:rPr>
                <w:rFonts w:asciiTheme="minorHAnsi" w:hAnsiTheme="minorHAnsi" w:cstheme="minorHAnsi"/>
                <w:b/>
                <w:sz w:val="22"/>
                <w:szCs w:val="22"/>
              </w:rPr>
              <w:t>Save</w:t>
            </w:r>
            <w:r w:rsidRPr="00D64701">
              <w:rPr>
                <w:rFonts w:asciiTheme="minorHAnsi" w:hAnsiTheme="minorHAnsi" w:cstheme="minorHAnsi"/>
                <w:sz w:val="22"/>
                <w:szCs w:val="22"/>
              </w:rPr>
              <w:t>.</w:t>
            </w:r>
          </w:p>
        </w:tc>
      </w:tr>
    </w:tbl>
    <w:p w14:paraId="1DCBAE7F" w14:textId="77777777" w:rsidR="00243FC0" w:rsidRPr="00D64701" w:rsidRDefault="007C1091" w:rsidP="006311E7">
      <w:pPr>
        <w:rPr>
          <w:rFonts w:asciiTheme="minorHAnsi" w:hAnsiTheme="minorHAnsi" w:cstheme="minorHAnsi"/>
          <w:sz w:val="22"/>
          <w:szCs w:val="22"/>
          <w:lang w:eastAsia="zh-CN"/>
        </w:rPr>
      </w:pPr>
      <w:bookmarkStart w:id="17" w:name="_Toc513719318"/>
      <w:r w:rsidRPr="00D64701">
        <w:rPr>
          <w:rFonts w:asciiTheme="minorHAnsi" w:hAnsiTheme="minorHAnsi" w:cstheme="minorHAnsi"/>
          <w:sz w:val="22"/>
          <w:szCs w:val="22"/>
          <w:lang w:eastAsia="zh-CN"/>
        </w:rPr>
        <w:t>Files Operation</w:t>
      </w:r>
      <w:bookmarkEnd w:id="17"/>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9"/>
        <w:gridCol w:w="7676"/>
      </w:tblGrid>
      <w:tr w:rsidR="00243FC0" w:rsidRPr="00D64701" w14:paraId="1DCBAE82" w14:textId="77777777">
        <w:trPr>
          <w:trHeight w:val="454"/>
        </w:trPr>
        <w:tc>
          <w:tcPr>
            <w:tcW w:w="1000" w:type="pct"/>
            <w:tcMar>
              <w:top w:w="57" w:type="dxa"/>
              <w:bottom w:w="57" w:type="dxa"/>
            </w:tcMar>
            <w:vAlign w:val="center"/>
          </w:tcPr>
          <w:p w14:paraId="1DCBAE80"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0B2" wp14:editId="1DCBB0B3">
                  <wp:extent cx="304800" cy="266700"/>
                  <wp:effectExtent l="0" t="0" r="0" b="0"/>
                  <wp:docPr id="52" name="图片 52" descr="C:\Users\Panhua\AppData\Roaming\Tencent\Users\502840418\QQ\WinTemp\RichOle\@PTWM7JG@YK~8UT[)39$Y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Panhua\AppData\Roaming\Tencent\Users\502840418\QQ\WinTemp\RichOle\@PTWM7JG@YK~8UT[)39$YS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E81" w14:textId="77777777" w:rsidR="00243FC0" w:rsidRPr="00D64701" w:rsidRDefault="007C1091" w:rsidP="006311E7">
            <w:pPr>
              <w:rPr>
                <w:rFonts w:cstheme="minorHAnsi"/>
                <w:sz w:val="22"/>
                <w:szCs w:val="22"/>
              </w:rPr>
            </w:pPr>
            <w:r w:rsidRPr="00D64701">
              <w:rPr>
                <w:rFonts w:cstheme="minorHAnsi"/>
                <w:b/>
                <w:sz w:val="22"/>
                <w:szCs w:val="22"/>
                <w:lang w:eastAsia="zh-CN"/>
              </w:rPr>
              <w:t>Internal Memory</w:t>
            </w:r>
            <w:r w:rsidRPr="00D64701">
              <w:rPr>
                <w:rFonts w:cstheme="minorHAnsi"/>
                <w:sz w:val="22"/>
                <w:szCs w:val="22"/>
                <w:lang w:eastAsia="zh-CN"/>
              </w:rPr>
              <w:t xml:space="preserve"> Internal memory of the spectrophotometer.</w:t>
            </w:r>
          </w:p>
        </w:tc>
      </w:tr>
      <w:tr w:rsidR="00243FC0" w:rsidRPr="00D64701" w14:paraId="1DCBAE85" w14:textId="77777777">
        <w:trPr>
          <w:trHeight w:val="454"/>
        </w:trPr>
        <w:tc>
          <w:tcPr>
            <w:tcW w:w="1000" w:type="pct"/>
            <w:tcMar>
              <w:top w:w="57" w:type="dxa"/>
              <w:bottom w:w="57" w:type="dxa"/>
            </w:tcMar>
            <w:vAlign w:val="center"/>
          </w:tcPr>
          <w:p w14:paraId="1DCBAE83"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0B4" wp14:editId="1DCBB0B5">
                  <wp:extent cx="304800" cy="266700"/>
                  <wp:effectExtent l="0" t="0" r="0" b="0"/>
                  <wp:docPr id="53" name="图片 53" descr="C:\Users\Panhua\AppData\Roaming\Tencent\Users\502840418\QQ\WinTemp\RichOle\JF~]JU7~DY{X294OWMDL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Panhua\AppData\Roaming\Tencent\Users\502840418\QQ\WinTemp\RichOle\JF~]JU7~DY{X294OWMDLB`K.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E84" w14:textId="77777777" w:rsidR="00243FC0" w:rsidRPr="00D64701" w:rsidRDefault="007C1091" w:rsidP="006311E7">
            <w:pPr>
              <w:rPr>
                <w:rFonts w:cstheme="minorHAnsi"/>
                <w:sz w:val="22"/>
                <w:szCs w:val="22"/>
              </w:rPr>
            </w:pPr>
            <w:r w:rsidRPr="00D64701">
              <w:rPr>
                <w:rFonts w:cstheme="minorHAnsi"/>
                <w:b/>
                <w:sz w:val="22"/>
                <w:szCs w:val="22"/>
                <w:lang w:eastAsia="zh-CN"/>
              </w:rPr>
              <w:t>USB Memory</w:t>
            </w:r>
            <w:r w:rsidRPr="00D64701">
              <w:rPr>
                <w:rFonts w:cstheme="minorHAnsi"/>
                <w:sz w:val="22"/>
                <w:szCs w:val="22"/>
                <w:lang w:eastAsia="zh-CN"/>
              </w:rPr>
              <w:t xml:space="preserve"> USB extended mass memory.</w:t>
            </w:r>
          </w:p>
        </w:tc>
      </w:tr>
      <w:tr w:rsidR="00243FC0" w:rsidRPr="00D64701" w14:paraId="1DCBAE88" w14:textId="77777777">
        <w:trPr>
          <w:trHeight w:val="454"/>
        </w:trPr>
        <w:tc>
          <w:tcPr>
            <w:tcW w:w="1000" w:type="pct"/>
            <w:tcMar>
              <w:top w:w="57" w:type="dxa"/>
              <w:bottom w:w="57" w:type="dxa"/>
            </w:tcMar>
            <w:vAlign w:val="center"/>
          </w:tcPr>
          <w:p w14:paraId="1DCBAE86" w14:textId="77777777" w:rsidR="00243FC0" w:rsidRPr="00D64701" w:rsidRDefault="007C1091" w:rsidP="006311E7">
            <w:pPr>
              <w:rPr>
                <w:rFonts w:cstheme="minorHAnsi"/>
                <w:sz w:val="22"/>
                <w:szCs w:val="22"/>
              </w:rPr>
            </w:pPr>
            <w:r w:rsidRPr="00D64701">
              <w:rPr>
                <w:rFonts w:cstheme="minorHAnsi"/>
                <w:noProof/>
                <w:kern w:val="0"/>
                <w:sz w:val="22"/>
                <w:szCs w:val="22"/>
                <w:lang w:eastAsia="zh-CN"/>
              </w:rPr>
              <w:drawing>
                <wp:inline distT="0" distB="0" distL="0" distR="0" wp14:anchorId="1DCBB0B6" wp14:editId="1DCBB0B7">
                  <wp:extent cx="304800" cy="266700"/>
                  <wp:effectExtent l="0" t="0" r="0" b="0"/>
                  <wp:docPr id="63" name="图片 63" descr="C:\Users\Panhua\AppData\Roaming\Tencent\Users\502840418\QQ\WinTemp\RichOle\%EKIZ]L2N_@PG8~SP2D7Q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Panhua\AppData\Roaming\Tencent\Users\502840418\QQ\WinTemp\RichOle\%EKIZ]L2N_@PG8~SP2D7QHB.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E87" w14:textId="51866369" w:rsidR="00243FC0" w:rsidRPr="00D64701" w:rsidRDefault="007C1091" w:rsidP="006311E7">
            <w:pPr>
              <w:rPr>
                <w:rFonts w:cstheme="minorHAnsi"/>
                <w:b/>
                <w:sz w:val="22"/>
                <w:szCs w:val="22"/>
                <w:lang w:eastAsia="zh-CN"/>
              </w:rPr>
            </w:pPr>
            <w:r w:rsidRPr="00D64701">
              <w:rPr>
                <w:rFonts w:cstheme="minorHAnsi"/>
                <w:b/>
                <w:sz w:val="22"/>
                <w:szCs w:val="22"/>
                <w:lang w:eastAsia="zh-CN"/>
              </w:rPr>
              <w:t>Copy</w:t>
            </w:r>
            <w:r w:rsidRPr="00D64701">
              <w:rPr>
                <w:rFonts w:cstheme="minorHAnsi"/>
                <w:sz w:val="22"/>
                <w:szCs w:val="22"/>
                <w:lang w:eastAsia="zh-CN"/>
              </w:rPr>
              <w:t xml:space="preserve"> the </w:t>
            </w:r>
            <w:proofErr w:type="spellStart"/>
            <w:r w:rsidR="004440CF" w:rsidRPr="00D64701">
              <w:rPr>
                <w:rFonts w:cstheme="minorHAnsi"/>
                <w:sz w:val="22"/>
                <w:szCs w:val="22"/>
                <w:lang w:eastAsia="zh-CN"/>
              </w:rPr>
              <w:t>c</w:t>
            </w:r>
            <w:r w:rsidRPr="00D64701">
              <w:rPr>
                <w:rFonts w:cstheme="minorHAnsi"/>
                <w:sz w:val="22"/>
                <w:szCs w:val="22"/>
                <w:lang w:eastAsia="zh-CN"/>
              </w:rPr>
              <w:t>selected</w:t>
            </w:r>
            <w:proofErr w:type="spellEnd"/>
            <w:r w:rsidRPr="00D64701">
              <w:rPr>
                <w:rFonts w:cstheme="minorHAnsi"/>
                <w:sz w:val="22"/>
                <w:szCs w:val="22"/>
                <w:lang w:eastAsia="zh-CN"/>
              </w:rPr>
              <w:t xml:space="preserve"> file(s) from internal /USB memory to USB/internal memory.</w:t>
            </w:r>
          </w:p>
        </w:tc>
      </w:tr>
      <w:tr w:rsidR="00243FC0" w:rsidRPr="00D64701" w14:paraId="1DCBAE8B" w14:textId="77777777">
        <w:trPr>
          <w:trHeight w:val="454"/>
        </w:trPr>
        <w:tc>
          <w:tcPr>
            <w:tcW w:w="1000" w:type="pct"/>
            <w:tcMar>
              <w:top w:w="57" w:type="dxa"/>
              <w:bottom w:w="57" w:type="dxa"/>
            </w:tcMar>
            <w:vAlign w:val="center"/>
          </w:tcPr>
          <w:p w14:paraId="1DCBAE89" w14:textId="77777777" w:rsidR="00243FC0" w:rsidRPr="00D64701" w:rsidRDefault="007C1091" w:rsidP="006311E7">
            <w:pPr>
              <w:rPr>
                <w:rFonts w:cstheme="minorHAnsi"/>
                <w:kern w:val="0"/>
                <w:sz w:val="22"/>
                <w:szCs w:val="22"/>
                <w:lang w:eastAsia="zh-CN"/>
              </w:rPr>
            </w:pPr>
            <w:r w:rsidRPr="00D64701">
              <w:rPr>
                <w:rFonts w:cstheme="minorHAnsi"/>
                <w:noProof/>
                <w:kern w:val="0"/>
                <w:sz w:val="22"/>
                <w:szCs w:val="22"/>
                <w:lang w:eastAsia="zh-CN"/>
              </w:rPr>
              <w:drawing>
                <wp:inline distT="0" distB="0" distL="0" distR="0" wp14:anchorId="1DCBB0B8" wp14:editId="1DCBB0B9">
                  <wp:extent cx="304800" cy="266700"/>
                  <wp:effectExtent l="0" t="0" r="0" b="0"/>
                  <wp:docPr id="1793" name="图片 1793" descr="C:\Users\Panhua\AppData\Roaming\Tencent\Users\502840418\QQ\WinTemp\RichOle\SXY}C)Y}HWMZG5%@4}@A`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图片 1793" descr="C:\Users\Panhua\AppData\Roaming\Tencent\Users\502840418\QQ\WinTemp\RichOle\SXY}C)Y}HWMZG5%@4}@A`FS.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E8A" w14:textId="0EBE602D" w:rsidR="00243FC0" w:rsidRPr="00D64701" w:rsidRDefault="007C1091" w:rsidP="006311E7">
            <w:pPr>
              <w:rPr>
                <w:rFonts w:cstheme="minorHAnsi"/>
                <w:b/>
                <w:sz w:val="22"/>
                <w:szCs w:val="22"/>
                <w:lang w:eastAsia="zh-CN"/>
              </w:rPr>
            </w:pPr>
            <w:r w:rsidRPr="00D64701">
              <w:rPr>
                <w:rFonts w:cstheme="minorHAnsi"/>
                <w:b/>
                <w:sz w:val="22"/>
                <w:szCs w:val="22"/>
                <w:lang w:eastAsia="zh-CN"/>
              </w:rPr>
              <w:t xml:space="preserve">Export </w:t>
            </w:r>
            <w:r w:rsidRPr="00D64701">
              <w:rPr>
                <w:rFonts w:cstheme="minorHAnsi"/>
                <w:b/>
                <w:sz w:val="22"/>
                <w:szCs w:val="22"/>
              </w:rPr>
              <w:t xml:space="preserve">csv </w:t>
            </w:r>
            <w:r w:rsidRPr="00D64701">
              <w:rPr>
                <w:rFonts w:cstheme="minorHAnsi"/>
                <w:sz w:val="22"/>
                <w:szCs w:val="22"/>
                <w:lang w:eastAsia="zh-CN"/>
              </w:rPr>
              <w:t xml:space="preserve">Export </w:t>
            </w:r>
            <w:r w:rsidRPr="00D64701">
              <w:rPr>
                <w:rFonts w:cstheme="minorHAnsi"/>
                <w:sz w:val="22"/>
                <w:szCs w:val="22"/>
              </w:rPr>
              <w:t xml:space="preserve">file(s) </w:t>
            </w:r>
            <w:r w:rsidR="004440CF" w:rsidRPr="00D64701">
              <w:rPr>
                <w:rFonts w:cstheme="minorHAnsi"/>
                <w:sz w:val="22"/>
                <w:szCs w:val="22"/>
              </w:rPr>
              <w:t>to *.csv</w:t>
            </w:r>
            <w:r w:rsidRPr="00D64701">
              <w:rPr>
                <w:rFonts w:cstheme="minorHAnsi"/>
                <w:sz w:val="22"/>
                <w:szCs w:val="22"/>
              </w:rPr>
              <w:t xml:space="preserve"> format</w:t>
            </w:r>
          </w:p>
        </w:tc>
      </w:tr>
      <w:tr w:rsidR="00243FC0" w:rsidRPr="00D64701" w14:paraId="1DCBAE8E" w14:textId="77777777">
        <w:trPr>
          <w:trHeight w:val="454"/>
        </w:trPr>
        <w:tc>
          <w:tcPr>
            <w:tcW w:w="1000" w:type="pct"/>
            <w:tcMar>
              <w:top w:w="57" w:type="dxa"/>
              <w:bottom w:w="57" w:type="dxa"/>
            </w:tcMar>
            <w:vAlign w:val="center"/>
          </w:tcPr>
          <w:p w14:paraId="1DCBAE8C" w14:textId="77777777" w:rsidR="00243FC0" w:rsidRPr="00D64701" w:rsidRDefault="007C1091" w:rsidP="006311E7">
            <w:pPr>
              <w:rPr>
                <w:rFonts w:cstheme="minorHAnsi"/>
                <w:kern w:val="0"/>
                <w:sz w:val="22"/>
                <w:szCs w:val="22"/>
                <w:lang w:eastAsia="zh-CN"/>
              </w:rPr>
            </w:pPr>
            <w:r w:rsidRPr="00D64701">
              <w:rPr>
                <w:rFonts w:cstheme="minorHAnsi"/>
                <w:noProof/>
                <w:kern w:val="0"/>
                <w:sz w:val="22"/>
                <w:szCs w:val="22"/>
                <w:lang w:eastAsia="zh-CN"/>
              </w:rPr>
              <w:drawing>
                <wp:inline distT="0" distB="0" distL="0" distR="0" wp14:anchorId="1DCBB0BA" wp14:editId="1DCBB0BB">
                  <wp:extent cx="304800" cy="266700"/>
                  <wp:effectExtent l="0" t="0" r="0" b="0"/>
                  <wp:docPr id="1804" name="图片 1804" descr="C:\Users\Panhua\AppData\Roaming\Tencent\Users\502840418\QQ\WinTemp\RichOle\1QF)V~AW_38C_Q3HJ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图片 1804" descr="C:\Users\Panhua\AppData\Roaming\Tencent\Users\502840418\QQ\WinTemp\RichOle\1QF)V~AW_38C_Q3HJA%)@[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E8D" w14:textId="17051EAD" w:rsidR="00243FC0" w:rsidRPr="00D64701" w:rsidRDefault="007C1091" w:rsidP="006311E7">
            <w:pPr>
              <w:rPr>
                <w:rFonts w:cstheme="minorHAnsi"/>
                <w:b/>
                <w:sz w:val="22"/>
                <w:szCs w:val="22"/>
                <w:lang w:eastAsia="zh-CN"/>
              </w:rPr>
            </w:pPr>
            <w:r w:rsidRPr="00D64701">
              <w:rPr>
                <w:rFonts w:cstheme="minorHAnsi"/>
                <w:b/>
                <w:sz w:val="22"/>
                <w:szCs w:val="22"/>
                <w:lang w:eastAsia="zh-CN"/>
              </w:rPr>
              <w:t xml:space="preserve">Export </w:t>
            </w:r>
            <w:r w:rsidRPr="00D64701">
              <w:rPr>
                <w:rFonts w:cstheme="minorHAnsi"/>
                <w:b/>
                <w:sz w:val="22"/>
                <w:szCs w:val="22"/>
              </w:rPr>
              <w:t xml:space="preserve">txt </w:t>
            </w:r>
            <w:r w:rsidRPr="00D64701">
              <w:rPr>
                <w:rFonts w:cstheme="minorHAnsi"/>
                <w:sz w:val="22"/>
                <w:szCs w:val="22"/>
                <w:lang w:eastAsia="zh-CN"/>
              </w:rPr>
              <w:t xml:space="preserve">Export </w:t>
            </w:r>
            <w:r w:rsidRPr="00D64701">
              <w:rPr>
                <w:rFonts w:cstheme="minorHAnsi"/>
                <w:sz w:val="22"/>
                <w:szCs w:val="22"/>
              </w:rPr>
              <w:t xml:space="preserve">file(s) </w:t>
            </w:r>
            <w:r w:rsidR="004440CF" w:rsidRPr="00D64701">
              <w:rPr>
                <w:rFonts w:cstheme="minorHAnsi"/>
                <w:sz w:val="22"/>
                <w:szCs w:val="22"/>
              </w:rPr>
              <w:t>to *.txt</w:t>
            </w:r>
            <w:r w:rsidRPr="00D64701">
              <w:rPr>
                <w:rFonts w:cstheme="minorHAnsi"/>
                <w:sz w:val="22"/>
                <w:szCs w:val="22"/>
              </w:rPr>
              <w:t xml:space="preserve"> format</w:t>
            </w:r>
          </w:p>
        </w:tc>
      </w:tr>
      <w:tr w:rsidR="00243FC0" w:rsidRPr="00D64701" w14:paraId="1DCBAE91" w14:textId="77777777">
        <w:trPr>
          <w:trHeight w:val="454"/>
        </w:trPr>
        <w:tc>
          <w:tcPr>
            <w:tcW w:w="1000" w:type="pct"/>
            <w:tcMar>
              <w:top w:w="57" w:type="dxa"/>
              <w:bottom w:w="57" w:type="dxa"/>
            </w:tcMar>
            <w:vAlign w:val="center"/>
          </w:tcPr>
          <w:p w14:paraId="1DCBAE8F"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0BC" wp14:editId="1DCBB0BD">
                  <wp:extent cx="304800" cy="266700"/>
                  <wp:effectExtent l="0" t="0" r="0" b="0"/>
                  <wp:docPr id="55" name="图片 55" descr="C:\Users\Panhua\AppData\Roaming\Tencent\Users\502840418\QQ\WinTemp\RichOle\R(8T3U2W8}WY]4$CM}C9E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Panhua\AppData\Roaming\Tencent\Users\502840418\QQ\WinTemp\RichOle\R(8T3U2W8}WY]4$CM}C9E0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E90" w14:textId="3A769AA1" w:rsidR="00243FC0" w:rsidRPr="00D64701" w:rsidRDefault="007C1091" w:rsidP="006311E7">
            <w:pPr>
              <w:rPr>
                <w:rFonts w:cstheme="minorHAnsi"/>
                <w:b/>
                <w:sz w:val="22"/>
                <w:szCs w:val="22"/>
                <w:lang w:eastAsia="zh-CN"/>
              </w:rPr>
            </w:pPr>
            <w:r w:rsidRPr="00D64701">
              <w:rPr>
                <w:rFonts w:cstheme="minorHAnsi"/>
                <w:b/>
                <w:sz w:val="22"/>
                <w:szCs w:val="22"/>
                <w:lang w:eastAsia="zh-CN"/>
              </w:rPr>
              <w:t>Delete</w:t>
            </w:r>
            <w:r w:rsidRPr="00D64701">
              <w:rPr>
                <w:rFonts w:cstheme="minorHAnsi"/>
                <w:sz w:val="22"/>
                <w:szCs w:val="22"/>
                <w:lang w:eastAsia="zh-CN"/>
              </w:rPr>
              <w:t xml:space="preserve"> the selected file(s).</w:t>
            </w:r>
          </w:p>
        </w:tc>
      </w:tr>
    </w:tbl>
    <w:p w14:paraId="1DCBAE92" w14:textId="77777777" w:rsidR="00243FC0" w:rsidRPr="00D64701" w:rsidRDefault="007C1091" w:rsidP="006311E7">
      <w:pPr>
        <w:rPr>
          <w:rFonts w:asciiTheme="minorHAnsi" w:hAnsiTheme="minorHAnsi" w:cstheme="minorHAnsi"/>
          <w:b/>
          <w:bCs/>
          <w:kern w:val="0"/>
          <w:sz w:val="22"/>
          <w:szCs w:val="22"/>
          <w:lang w:val="en-GB"/>
        </w:rPr>
      </w:pPr>
      <w:bookmarkStart w:id="18" w:name="_Toc434478897"/>
      <w:r w:rsidRPr="00D64701">
        <w:rPr>
          <w:rFonts w:asciiTheme="minorHAnsi" w:hAnsiTheme="minorHAnsi" w:cstheme="minorHAnsi"/>
          <w:b/>
          <w:bCs/>
          <w:kern w:val="0"/>
          <w:sz w:val="22"/>
          <w:szCs w:val="22"/>
          <w:lang w:val="en-GB"/>
        </w:rPr>
        <w:t>Rename, Import, Export and Delete File</w:t>
      </w:r>
      <w:bookmarkEnd w:id="18"/>
      <w:r w:rsidRPr="00D64701">
        <w:rPr>
          <w:rFonts w:asciiTheme="minorHAnsi" w:hAnsiTheme="minorHAnsi" w:cstheme="minorHAnsi"/>
          <w:b/>
          <w:bCs/>
          <w:kern w:val="0"/>
          <w:sz w:val="22"/>
          <w:szCs w:val="22"/>
          <w:lang w:val="en-GB"/>
        </w:rPr>
        <w:t>s</w:t>
      </w:r>
    </w:p>
    <w:p w14:paraId="1DCBAE93" w14:textId="77777777" w:rsidR="00243FC0" w:rsidRPr="00D64701" w:rsidRDefault="007C1091" w:rsidP="006311E7">
      <w:pPr>
        <w:rPr>
          <w:rFonts w:asciiTheme="minorHAnsi" w:hAnsiTheme="minorHAnsi" w:cstheme="minorHAnsi"/>
          <w:b/>
          <w:bCs/>
          <w:kern w:val="0"/>
          <w:sz w:val="22"/>
          <w:szCs w:val="22"/>
          <w:lang w:val="en-GB"/>
        </w:rPr>
      </w:pPr>
      <w:r w:rsidRPr="00D64701">
        <w:rPr>
          <w:rFonts w:asciiTheme="minorHAnsi" w:hAnsiTheme="minorHAnsi" w:cstheme="minorHAnsi"/>
          <w:b/>
          <w:bCs/>
          <w:noProof/>
          <w:kern w:val="0"/>
          <w:sz w:val="22"/>
          <w:szCs w:val="22"/>
          <w:lang w:eastAsia="zh-CN"/>
        </w:rPr>
        <w:drawing>
          <wp:inline distT="0" distB="0" distL="0" distR="0" wp14:anchorId="1DCBB0BE" wp14:editId="1DCBB0BF">
            <wp:extent cx="4318000" cy="2446655"/>
            <wp:effectExtent l="0" t="0" r="635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4318256" cy="2447012"/>
                    </a:xfrm>
                    <a:prstGeom prst="rect">
                      <a:avLst/>
                    </a:prstGeom>
                  </pic:spPr>
                </pic:pic>
              </a:graphicData>
            </a:graphic>
          </wp:inline>
        </w:drawing>
      </w:r>
    </w:p>
    <w:tbl>
      <w:tblPr>
        <w:tblW w:w="5000" w:type="pct"/>
        <w:tblInd w:w="113" w:type="dxa"/>
        <w:tblLook w:val="04A0" w:firstRow="1" w:lastRow="0" w:firstColumn="1" w:lastColumn="0" w:noHBand="0" w:noVBand="1"/>
      </w:tblPr>
      <w:tblGrid>
        <w:gridCol w:w="3074"/>
        <w:gridCol w:w="6531"/>
      </w:tblGrid>
      <w:tr w:rsidR="004F28D4" w:rsidRPr="00D64701" w14:paraId="1DCBAE96" w14:textId="77777777">
        <w:tc>
          <w:tcPr>
            <w:tcW w:w="1600" w:type="pct"/>
            <w:tcMar>
              <w:top w:w="57" w:type="dxa"/>
              <w:bottom w:w="57" w:type="dxa"/>
            </w:tcMar>
          </w:tcPr>
          <w:p w14:paraId="1DCBAE94" w14:textId="6A316ED8" w:rsidR="004F28D4" w:rsidRPr="00D64701" w:rsidRDefault="004F28D4" w:rsidP="004F28D4">
            <w:pPr>
              <w:rPr>
                <w:rFonts w:asciiTheme="minorHAnsi" w:hAnsiTheme="minorHAnsi" w:cstheme="minorHAnsi"/>
                <w:kern w:val="0"/>
                <w:sz w:val="22"/>
                <w:szCs w:val="22"/>
                <w:lang w:val="en-GB"/>
              </w:rPr>
            </w:pPr>
            <w:r w:rsidRPr="00D64701">
              <w:rPr>
                <w:rFonts w:asciiTheme="minorHAnsi" w:hAnsiTheme="minorHAnsi" w:cstheme="minorHAnsi"/>
                <w:b/>
                <w:sz w:val="22"/>
                <w:szCs w:val="22"/>
              </w:rPr>
              <w:lastRenderedPageBreak/>
              <w:t>Rename a File:</w:t>
            </w:r>
          </w:p>
        </w:tc>
        <w:tc>
          <w:tcPr>
            <w:tcW w:w="3400" w:type="pct"/>
            <w:tcMar>
              <w:top w:w="57" w:type="dxa"/>
              <w:bottom w:w="57" w:type="dxa"/>
            </w:tcMar>
          </w:tcPr>
          <w:p w14:paraId="1DCBAE95" w14:textId="2758FF22" w:rsidR="004F28D4" w:rsidRPr="00D64701" w:rsidRDefault="004F28D4" w:rsidP="004F28D4">
            <w:pPr>
              <w:rPr>
                <w:rFonts w:asciiTheme="minorHAnsi" w:hAnsiTheme="minorHAnsi" w:cstheme="minorHAnsi"/>
                <w:kern w:val="0"/>
                <w:sz w:val="22"/>
                <w:szCs w:val="22"/>
                <w:lang w:val="en-GB"/>
              </w:rPr>
            </w:pPr>
            <w:r w:rsidRPr="00D64701">
              <w:rPr>
                <w:rFonts w:asciiTheme="minorHAnsi" w:hAnsiTheme="minorHAnsi" w:cstheme="minorHAnsi"/>
                <w:bCs/>
                <w:sz w:val="22"/>
                <w:szCs w:val="22"/>
              </w:rPr>
              <w:t>In the file management interface, tap the Name field of the desired file. Enter a new file name (up to 8 characters) using the on-screen keyboard.</w:t>
            </w:r>
          </w:p>
        </w:tc>
      </w:tr>
      <w:tr w:rsidR="004F28D4" w:rsidRPr="00D64701" w14:paraId="1DCBAE99" w14:textId="77777777">
        <w:tc>
          <w:tcPr>
            <w:tcW w:w="1600" w:type="pct"/>
            <w:tcMar>
              <w:top w:w="57" w:type="dxa"/>
              <w:bottom w:w="57" w:type="dxa"/>
            </w:tcMar>
          </w:tcPr>
          <w:p w14:paraId="1DCBAE97" w14:textId="718C0E4B" w:rsidR="004F28D4" w:rsidRPr="00D64701" w:rsidRDefault="004F28D4" w:rsidP="004F28D4">
            <w:pPr>
              <w:rPr>
                <w:rFonts w:asciiTheme="minorHAnsi" w:hAnsiTheme="minorHAnsi" w:cstheme="minorHAnsi"/>
                <w:kern w:val="0"/>
                <w:sz w:val="22"/>
                <w:szCs w:val="22"/>
                <w:lang w:val="en-GB" w:eastAsia="zh-CN"/>
              </w:rPr>
            </w:pPr>
            <w:r w:rsidRPr="00D64701">
              <w:rPr>
                <w:rFonts w:asciiTheme="minorHAnsi" w:hAnsiTheme="minorHAnsi" w:cstheme="minorHAnsi"/>
                <w:b/>
                <w:sz w:val="22"/>
                <w:szCs w:val="22"/>
              </w:rPr>
              <w:t>Copy File(s) From/To Internal Memory/USB Memory:</w:t>
            </w:r>
          </w:p>
        </w:tc>
        <w:tc>
          <w:tcPr>
            <w:tcW w:w="3400" w:type="pct"/>
            <w:tcMar>
              <w:top w:w="57" w:type="dxa"/>
              <w:bottom w:w="57" w:type="dxa"/>
            </w:tcMar>
          </w:tcPr>
          <w:p w14:paraId="1DCBAE98" w14:textId="09CEA565" w:rsidR="004F28D4" w:rsidRPr="00D64701" w:rsidRDefault="004F28D4" w:rsidP="004F28D4">
            <w:pPr>
              <w:rPr>
                <w:rFonts w:asciiTheme="minorHAnsi" w:hAnsiTheme="minorHAnsi" w:cstheme="minorHAnsi"/>
                <w:kern w:val="0"/>
                <w:sz w:val="22"/>
                <w:szCs w:val="22"/>
                <w:lang w:val="en-GB" w:eastAsia="zh-CN"/>
              </w:rPr>
            </w:pPr>
            <w:r w:rsidRPr="00D64701">
              <w:rPr>
                <w:rFonts w:asciiTheme="minorHAnsi" w:hAnsiTheme="minorHAnsi" w:cstheme="minorHAnsi"/>
                <w:b/>
                <w:kern w:val="0"/>
                <w:sz w:val="22"/>
                <w:szCs w:val="22"/>
                <w:lang w:eastAsia="zh-CN"/>
              </w:rPr>
              <w:t>In the File management</w:t>
            </w:r>
            <w:r w:rsidRPr="00D64701">
              <w:rPr>
                <w:rFonts w:asciiTheme="minorHAnsi" w:hAnsiTheme="minorHAnsi" w:cstheme="minorHAnsi"/>
                <w:kern w:val="0"/>
                <w:sz w:val="22"/>
                <w:szCs w:val="22"/>
                <w:lang w:eastAsia="zh-CN"/>
              </w:rPr>
              <w:t xml:space="preserve"> interface, press the </w:t>
            </w:r>
            <w:r w:rsidRPr="00D64701">
              <w:rPr>
                <w:rFonts w:asciiTheme="minorHAnsi" w:hAnsiTheme="minorHAnsi" w:cstheme="minorHAnsi"/>
                <w:b/>
                <w:kern w:val="0"/>
                <w:sz w:val="22"/>
                <w:szCs w:val="22"/>
                <w:lang w:eastAsia="zh-CN"/>
              </w:rPr>
              <w:t>Check Box</w:t>
            </w:r>
            <w:r w:rsidRPr="00D64701">
              <w:rPr>
                <w:rFonts w:asciiTheme="minorHAnsi" w:hAnsiTheme="minorHAnsi" w:cstheme="minorHAnsi"/>
                <w:kern w:val="0"/>
                <w:sz w:val="22"/>
                <w:szCs w:val="22"/>
                <w:lang w:eastAsia="zh-CN"/>
              </w:rPr>
              <w:t xml:space="preserve">, press the button </w:t>
            </w:r>
            <w:r w:rsidRPr="00D64701">
              <w:rPr>
                <w:rFonts w:asciiTheme="minorHAnsi" w:hAnsiTheme="minorHAnsi" w:cstheme="minorHAnsi"/>
                <w:noProof/>
                <w:kern w:val="0"/>
                <w:sz w:val="22"/>
                <w:szCs w:val="22"/>
                <w:lang w:eastAsia="zh-CN"/>
              </w:rPr>
              <w:drawing>
                <wp:inline distT="0" distB="0" distL="0" distR="0" wp14:anchorId="57ABC97D" wp14:editId="745DAA48">
                  <wp:extent cx="304800" cy="266700"/>
                  <wp:effectExtent l="0" t="0" r="0" b="0"/>
                  <wp:docPr id="12" name="图片 12" descr="C:\Users\Panhua\AppData\Roaming\Tencent\Users\502840418\QQ\WinTemp\RichOle\%EKIZ]L2N_@PG8~SP2D7Q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Panhua\AppData\Roaming\Tencent\Users\502840418\QQ\WinTemp\RichOle\%EKIZ]L2N_@PG8~SP2D7QHB.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kern w:val="0"/>
                <w:sz w:val="22"/>
                <w:szCs w:val="22"/>
                <w:lang w:eastAsia="zh-CN"/>
              </w:rPr>
              <w:t xml:space="preserve"> </w:t>
            </w:r>
            <w:r w:rsidRPr="00D64701">
              <w:rPr>
                <w:rFonts w:asciiTheme="minorHAnsi" w:hAnsiTheme="minorHAnsi" w:cstheme="minorHAnsi"/>
                <w:kern w:val="0"/>
                <w:sz w:val="22"/>
                <w:szCs w:val="22"/>
                <w:lang w:eastAsia="zh-CN"/>
              </w:rPr>
              <w:t>（</w:t>
            </w:r>
            <w:r w:rsidRPr="00D64701">
              <w:rPr>
                <w:rFonts w:asciiTheme="minorHAnsi" w:hAnsiTheme="minorHAnsi" w:cstheme="minorHAnsi"/>
                <w:kern w:val="0"/>
                <w:sz w:val="22"/>
                <w:szCs w:val="22"/>
                <w:lang w:eastAsia="zh-CN"/>
              </w:rPr>
              <w:t>USB Disk required</w:t>
            </w:r>
            <w:r w:rsidRPr="00D64701">
              <w:rPr>
                <w:rFonts w:asciiTheme="minorHAnsi" w:hAnsiTheme="minorHAnsi" w:cstheme="minorHAnsi"/>
                <w:kern w:val="0"/>
                <w:sz w:val="22"/>
                <w:szCs w:val="22"/>
                <w:lang w:eastAsia="zh-CN"/>
              </w:rPr>
              <w:t>）</w:t>
            </w:r>
            <w:r w:rsidRPr="00D64701">
              <w:rPr>
                <w:rFonts w:asciiTheme="minorHAnsi" w:hAnsiTheme="minorHAnsi" w:cstheme="minorHAnsi"/>
                <w:kern w:val="0"/>
                <w:sz w:val="22"/>
                <w:szCs w:val="22"/>
                <w:lang w:eastAsia="zh-CN"/>
              </w:rPr>
              <w:t>.</w:t>
            </w:r>
          </w:p>
        </w:tc>
      </w:tr>
      <w:tr w:rsidR="004F28D4" w:rsidRPr="00D64701" w14:paraId="1DCBAE9C" w14:textId="77777777">
        <w:tc>
          <w:tcPr>
            <w:tcW w:w="1600" w:type="pct"/>
            <w:tcMar>
              <w:top w:w="57" w:type="dxa"/>
              <w:bottom w:w="57" w:type="dxa"/>
            </w:tcMar>
          </w:tcPr>
          <w:p w14:paraId="1DCBAE9A" w14:textId="52D06DBA" w:rsidR="004F28D4" w:rsidRPr="00D64701" w:rsidRDefault="004F28D4" w:rsidP="004F28D4">
            <w:pPr>
              <w:rPr>
                <w:rFonts w:asciiTheme="minorHAnsi" w:hAnsiTheme="minorHAnsi" w:cstheme="minorHAnsi"/>
                <w:b/>
                <w:sz w:val="22"/>
                <w:szCs w:val="22"/>
                <w:lang w:eastAsia="zh-CN"/>
              </w:rPr>
            </w:pPr>
            <w:r w:rsidRPr="00D64701">
              <w:rPr>
                <w:rFonts w:asciiTheme="minorHAnsi" w:hAnsiTheme="minorHAnsi" w:cstheme="minorHAnsi"/>
                <w:b/>
                <w:sz w:val="22"/>
                <w:szCs w:val="22"/>
                <w:lang w:eastAsia="zh-CN"/>
              </w:rPr>
              <w:t xml:space="preserve">Export </w:t>
            </w:r>
            <w:r w:rsidRPr="00D64701">
              <w:rPr>
                <w:rFonts w:asciiTheme="minorHAnsi" w:hAnsiTheme="minorHAnsi" w:cstheme="minorHAnsi"/>
                <w:b/>
                <w:sz w:val="22"/>
                <w:szCs w:val="22"/>
              </w:rPr>
              <w:t>File(s) To *.csv Format</w:t>
            </w:r>
          </w:p>
        </w:tc>
        <w:tc>
          <w:tcPr>
            <w:tcW w:w="3400" w:type="pct"/>
            <w:tcMar>
              <w:top w:w="57" w:type="dxa"/>
              <w:bottom w:w="57" w:type="dxa"/>
            </w:tcMar>
          </w:tcPr>
          <w:p w14:paraId="1DCBAE9B" w14:textId="3C4305EA" w:rsidR="004F28D4" w:rsidRPr="00D64701" w:rsidRDefault="004F28D4" w:rsidP="004F28D4">
            <w:pPr>
              <w:rPr>
                <w:rFonts w:asciiTheme="minorHAnsi" w:hAnsiTheme="minorHAnsi" w:cstheme="minorHAnsi"/>
                <w:kern w:val="0"/>
                <w:sz w:val="22"/>
                <w:szCs w:val="22"/>
                <w:lang w:eastAsia="zh-CN"/>
              </w:rPr>
            </w:pPr>
            <w:r w:rsidRPr="00D64701">
              <w:rPr>
                <w:rFonts w:asciiTheme="minorHAnsi" w:hAnsiTheme="minorHAnsi" w:cstheme="minorHAnsi"/>
                <w:b/>
                <w:kern w:val="0"/>
                <w:sz w:val="22"/>
                <w:szCs w:val="22"/>
                <w:lang w:eastAsia="zh-CN"/>
              </w:rPr>
              <w:t>In the File management</w:t>
            </w:r>
            <w:r w:rsidRPr="00D64701">
              <w:rPr>
                <w:rFonts w:asciiTheme="minorHAnsi" w:hAnsiTheme="minorHAnsi" w:cstheme="minorHAnsi"/>
                <w:kern w:val="0"/>
                <w:sz w:val="22"/>
                <w:szCs w:val="22"/>
                <w:lang w:eastAsia="zh-CN"/>
              </w:rPr>
              <w:t xml:space="preserve"> interface, press the </w:t>
            </w:r>
            <w:r w:rsidRPr="00D64701">
              <w:rPr>
                <w:rFonts w:asciiTheme="minorHAnsi" w:hAnsiTheme="minorHAnsi" w:cstheme="minorHAnsi"/>
                <w:b/>
                <w:kern w:val="0"/>
                <w:sz w:val="22"/>
                <w:szCs w:val="22"/>
                <w:lang w:eastAsia="zh-CN"/>
              </w:rPr>
              <w:t>Check Box</w:t>
            </w:r>
            <w:r w:rsidRPr="00D64701">
              <w:rPr>
                <w:rFonts w:asciiTheme="minorHAnsi" w:hAnsiTheme="minorHAnsi" w:cstheme="minorHAnsi"/>
                <w:kern w:val="0"/>
                <w:sz w:val="22"/>
                <w:szCs w:val="22"/>
                <w:lang w:eastAsia="zh-CN"/>
              </w:rPr>
              <w:t xml:space="preserve">, press the button </w:t>
            </w:r>
            <w:r w:rsidRPr="00D64701">
              <w:rPr>
                <w:rFonts w:asciiTheme="minorHAnsi" w:hAnsiTheme="minorHAnsi" w:cstheme="minorHAnsi"/>
                <w:noProof/>
                <w:kern w:val="0"/>
                <w:sz w:val="22"/>
                <w:szCs w:val="22"/>
                <w:lang w:eastAsia="zh-CN"/>
              </w:rPr>
              <w:drawing>
                <wp:inline distT="0" distB="0" distL="0" distR="0" wp14:anchorId="7246B03B" wp14:editId="1CE3B98D">
                  <wp:extent cx="304800" cy="266700"/>
                  <wp:effectExtent l="0" t="0" r="0" b="0"/>
                  <wp:docPr id="13" name="图片 13" descr="C:\Users\Panhua\AppData\Roaming\Tencent\Users\502840418\QQ\WinTemp\RichOle\SXY}C)Y}HWMZG5%@4}@A`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Panhua\AppData\Roaming\Tencent\Users\502840418\QQ\WinTemp\RichOle\SXY}C)Y}HWMZG5%@4}@A`FS.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kern w:val="0"/>
                <w:sz w:val="22"/>
                <w:szCs w:val="22"/>
                <w:lang w:eastAsia="zh-CN"/>
              </w:rPr>
              <w:t xml:space="preserve"> </w:t>
            </w:r>
            <w:r w:rsidRPr="00D64701">
              <w:rPr>
                <w:rFonts w:asciiTheme="minorHAnsi" w:hAnsiTheme="minorHAnsi" w:cstheme="minorHAnsi"/>
                <w:kern w:val="0"/>
                <w:sz w:val="22"/>
                <w:szCs w:val="22"/>
                <w:lang w:eastAsia="zh-CN"/>
              </w:rPr>
              <w:t>（</w:t>
            </w:r>
            <w:r w:rsidRPr="00D64701">
              <w:rPr>
                <w:rFonts w:asciiTheme="minorHAnsi" w:hAnsiTheme="minorHAnsi" w:cstheme="minorHAnsi"/>
                <w:kern w:val="0"/>
                <w:sz w:val="22"/>
                <w:szCs w:val="22"/>
                <w:lang w:eastAsia="zh-CN"/>
              </w:rPr>
              <w:t>USB Disk required</w:t>
            </w:r>
            <w:r w:rsidRPr="00D64701">
              <w:rPr>
                <w:rFonts w:asciiTheme="minorHAnsi" w:hAnsiTheme="minorHAnsi" w:cstheme="minorHAnsi"/>
                <w:kern w:val="0"/>
                <w:sz w:val="22"/>
                <w:szCs w:val="22"/>
                <w:lang w:eastAsia="zh-CN"/>
              </w:rPr>
              <w:t>）</w:t>
            </w:r>
            <w:r w:rsidRPr="00D64701">
              <w:rPr>
                <w:rFonts w:asciiTheme="minorHAnsi" w:hAnsiTheme="minorHAnsi" w:cstheme="minorHAnsi"/>
                <w:kern w:val="0"/>
                <w:sz w:val="22"/>
                <w:szCs w:val="22"/>
                <w:lang w:eastAsia="zh-CN"/>
              </w:rPr>
              <w:t>.</w:t>
            </w:r>
          </w:p>
        </w:tc>
      </w:tr>
      <w:tr w:rsidR="004F28D4" w:rsidRPr="00D64701" w14:paraId="1DCBAE9F" w14:textId="77777777">
        <w:tc>
          <w:tcPr>
            <w:tcW w:w="1600" w:type="pct"/>
            <w:tcMar>
              <w:top w:w="57" w:type="dxa"/>
              <w:bottom w:w="57" w:type="dxa"/>
            </w:tcMar>
          </w:tcPr>
          <w:p w14:paraId="1DCBAE9D" w14:textId="54F9BF48" w:rsidR="004F28D4" w:rsidRPr="00D64701" w:rsidRDefault="004F28D4" w:rsidP="004F28D4">
            <w:pPr>
              <w:rPr>
                <w:rFonts w:asciiTheme="minorHAnsi" w:hAnsiTheme="minorHAnsi" w:cstheme="minorHAnsi"/>
                <w:b/>
                <w:sz w:val="22"/>
                <w:szCs w:val="22"/>
                <w:lang w:eastAsia="zh-CN"/>
              </w:rPr>
            </w:pPr>
            <w:r w:rsidRPr="00D64701">
              <w:rPr>
                <w:rFonts w:asciiTheme="minorHAnsi" w:hAnsiTheme="minorHAnsi" w:cstheme="minorHAnsi"/>
                <w:b/>
                <w:sz w:val="22"/>
                <w:szCs w:val="22"/>
                <w:lang w:eastAsia="zh-CN"/>
              </w:rPr>
              <w:t xml:space="preserve">Export </w:t>
            </w:r>
            <w:r w:rsidRPr="00D64701">
              <w:rPr>
                <w:rFonts w:asciiTheme="minorHAnsi" w:hAnsiTheme="minorHAnsi" w:cstheme="minorHAnsi"/>
                <w:b/>
                <w:sz w:val="22"/>
                <w:szCs w:val="22"/>
              </w:rPr>
              <w:t>File(s) To *.txt Format</w:t>
            </w:r>
          </w:p>
        </w:tc>
        <w:tc>
          <w:tcPr>
            <w:tcW w:w="3400" w:type="pct"/>
            <w:tcMar>
              <w:top w:w="57" w:type="dxa"/>
              <w:bottom w:w="57" w:type="dxa"/>
            </w:tcMar>
          </w:tcPr>
          <w:p w14:paraId="1DCBAE9E" w14:textId="0EAB069B" w:rsidR="004F28D4" w:rsidRPr="00D64701" w:rsidRDefault="004F28D4" w:rsidP="004F28D4">
            <w:pPr>
              <w:rPr>
                <w:rFonts w:asciiTheme="minorHAnsi" w:hAnsiTheme="minorHAnsi" w:cstheme="minorHAnsi"/>
                <w:b/>
                <w:kern w:val="0"/>
                <w:sz w:val="22"/>
                <w:szCs w:val="22"/>
                <w:lang w:eastAsia="zh-CN"/>
              </w:rPr>
            </w:pPr>
            <w:r w:rsidRPr="00D64701">
              <w:rPr>
                <w:rFonts w:asciiTheme="minorHAnsi" w:hAnsiTheme="minorHAnsi" w:cstheme="minorHAnsi"/>
                <w:b/>
                <w:kern w:val="0"/>
                <w:sz w:val="22"/>
                <w:szCs w:val="22"/>
                <w:lang w:eastAsia="zh-CN"/>
              </w:rPr>
              <w:t>In the File management</w:t>
            </w:r>
            <w:r w:rsidRPr="00D64701">
              <w:rPr>
                <w:rFonts w:asciiTheme="minorHAnsi" w:hAnsiTheme="minorHAnsi" w:cstheme="minorHAnsi"/>
                <w:kern w:val="0"/>
                <w:sz w:val="22"/>
                <w:szCs w:val="22"/>
                <w:lang w:eastAsia="zh-CN"/>
              </w:rPr>
              <w:t xml:space="preserve"> interface, press the </w:t>
            </w:r>
            <w:r w:rsidRPr="00D64701">
              <w:rPr>
                <w:rFonts w:asciiTheme="minorHAnsi" w:hAnsiTheme="minorHAnsi" w:cstheme="minorHAnsi"/>
                <w:b/>
                <w:kern w:val="0"/>
                <w:sz w:val="22"/>
                <w:szCs w:val="22"/>
                <w:lang w:eastAsia="zh-CN"/>
              </w:rPr>
              <w:t>Check Box</w:t>
            </w:r>
            <w:r w:rsidRPr="00D64701">
              <w:rPr>
                <w:rFonts w:asciiTheme="minorHAnsi" w:hAnsiTheme="minorHAnsi" w:cstheme="minorHAnsi"/>
                <w:kern w:val="0"/>
                <w:sz w:val="22"/>
                <w:szCs w:val="22"/>
                <w:lang w:eastAsia="zh-CN"/>
              </w:rPr>
              <w:t xml:space="preserve">, press the button </w:t>
            </w:r>
            <w:r w:rsidRPr="00D64701">
              <w:rPr>
                <w:rFonts w:asciiTheme="minorHAnsi" w:hAnsiTheme="minorHAnsi" w:cstheme="minorHAnsi"/>
                <w:noProof/>
                <w:kern w:val="0"/>
                <w:sz w:val="22"/>
                <w:szCs w:val="22"/>
                <w:lang w:eastAsia="zh-CN"/>
              </w:rPr>
              <w:drawing>
                <wp:inline distT="0" distB="0" distL="0" distR="0" wp14:anchorId="52292FDD" wp14:editId="111E1D09">
                  <wp:extent cx="304800" cy="266700"/>
                  <wp:effectExtent l="0" t="0" r="0" b="0"/>
                  <wp:docPr id="14" name="图片 14" descr="C:\Users\Panhua\AppData\Roaming\Tencent\Users\502840418\QQ\WinTemp\RichOle\1QF)V~AW_38C_Q3HJ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Panhua\AppData\Roaming\Tencent\Users\502840418\QQ\WinTemp\RichOle\1QF)V~AW_38C_Q3HJA%)@[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kern w:val="0"/>
                <w:sz w:val="22"/>
                <w:szCs w:val="22"/>
                <w:lang w:eastAsia="zh-CN"/>
              </w:rPr>
              <w:t xml:space="preserve"> </w:t>
            </w:r>
            <w:r w:rsidRPr="00D64701">
              <w:rPr>
                <w:rFonts w:asciiTheme="minorHAnsi" w:hAnsiTheme="minorHAnsi" w:cstheme="minorHAnsi"/>
                <w:kern w:val="0"/>
                <w:sz w:val="22"/>
                <w:szCs w:val="22"/>
                <w:lang w:eastAsia="zh-CN"/>
              </w:rPr>
              <w:t>（</w:t>
            </w:r>
            <w:r w:rsidRPr="00D64701">
              <w:rPr>
                <w:rFonts w:asciiTheme="minorHAnsi" w:hAnsiTheme="minorHAnsi" w:cstheme="minorHAnsi"/>
                <w:kern w:val="0"/>
                <w:sz w:val="22"/>
                <w:szCs w:val="22"/>
                <w:lang w:eastAsia="zh-CN"/>
              </w:rPr>
              <w:t>USB Disk required</w:t>
            </w:r>
            <w:r w:rsidRPr="00D64701">
              <w:rPr>
                <w:rFonts w:asciiTheme="minorHAnsi" w:hAnsiTheme="minorHAnsi" w:cstheme="minorHAnsi"/>
                <w:kern w:val="0"/>
                <w:sz w:val="22"/>
                <w:szCs w:val="22"/>
                <w:lang w:eastAsia="zh-CN"/>
              </w:rPr>
              <w:t>）</w:t>
            </w:r>
            <w:r w:rsidRPr="00D64701">
              <w:rPr>
                <w:rFonts w:asciiTheme="minorHAnsi" w:hAnsiTheme="minorHAnsi" w:cstheme="minorHAnsi"/>
                <w:kern w:val="0"/>
                <w:sz w:val="22"/>
                <w:szCs w:val="22"/>
                <w:lang w:eastAsia="zh-CN"/>
              </w:rPr>
              <w:t>.</w:t>
            </w:r>
          </w:p>
        </w:tc>
      </w:tr>
      <w:tr w:rsidR="004F28D4" w:rsidRPr="00D64701" w14:paraId="1DCBAEA2" w14:textId="77777777">
        <w:tc>
          <w:tcPr>
            <w:tcW w:w="1600" w:type="pct"/>
            <w:tcMar>
              <w:top w:w="57" w:type="dxa"/>
              <w:bottom w:w="57" w:type="dxa"/>
            </w:tcMar>
          </w:tcPr>
          <w:p w14:paraId="1DCBAEA0" w14:textId="553EC4DE" w:rsidR="004F28D4" w:rsidRPr="00D64701" w:rsidRDefault="004F28D4" w:rsidP="004F28D4">
            <w:pPr>
              <w:rPr>
                <w:rFonts w:asciiTheme="minorHAnsi" w:hAnsiTheme="minorHAnsi" w:cstheme="minorHAnsi"/>
                <w:kern w:val="0"/>
                <w:sz w:val="22"/>
                <w:szCs w:val="22"/>
                <w:lang w:eastAsia="zh-CN"/>
              </w:rPr>
            </w:pPr>
            <w:r w:rsidRPr="00D64701">
              <w:rPr>
                <w:rFonts w:asciiTheme="minorHAnsi" w:hAnsiTheme="minorHAnsi" w:cstheme="minorHAnsi"/>
                <w:b/>
                <w:sz w:val="22"/>
                <w:szCs w:val="22"/>
              </w:rPr>
              <w:t>Delete File(s):</w:t>
            </w:r>
          </w:p>
        </w:tc>
        <w:tc>
          <w:tcPr>
            <w:tcW w:w="3400" w:type="pct"/>
            <w:tcMar>
              <w:top w:w="57" w:type="dxa"/>
              <w:bottom w:w="57" w:type="dxa"/>
            </w:tcMar>
          </w:tcPr>
          <w:p w14:paraId="1DCBAEA1" w14:textId="547E5503" w:rsidR="004F28D4" w:rsidRPr="00D64701" w:rsidRDefault="004F28D4" w:rsidP="004F28D4">
            <w:pPr>
              <w:rPr>
                <w:rFonts w:asciiTheme="minorHAnsi" w:hAnsiTheme="minorHAnsi" w:cstheme="minorHAnsi"/>
                <w:kern w:val="0"/>
                <w:sz w:val="22"/>
                <w:szCs w:val="22"/>
                <w:lang w:val="en-GB" w:eastAsia="zh-CN"/>
              </w:rPr>
            </w:pPr>
            <w:r w:rsidRPr="00D64701">
              <w:rPr>
                <w:rFonts w:asciiTheme="minorHAnsi" w:hAnsiTheme="minorHAnsi" w:cstheme="minorHAnsi"/>
                <w:b/>
                <w:kern w:val="0"/>
                <w:sz w:val="22"/>
                <w:szCs w:val="22"/>
                <w:lang w:eastAsia="zh-CN"/>
              </w:rPr>
              <w:t>In the File management</w:t>
            </w:r>
            <w:r w:rsidRPr="00D64701">
              <w:rPr>
                <w:rFonts w:asciiTheme="minorHAnsi" w:hAnsiTheme="minorHAnsi" w:cstheme="minorHAnsi"/>
                <w:kern w:val="0"/>
                <w:sz w:val="22"/>
                <w:szCs w:val="22"/>
                <w:lang w:eastAsia="zh-CN"/>
              </w:rPr>
              <w:t xml:space="preserve"> interface,</w:t>
            </w:r>
            <w:r w:rsidRPr="00D64701">
              <w:rPr>
                <w:rFonts w:asciiTheme="minorHAnsi" w:hAnsiTheme="minorHAnsi" w:cstheme="minorHAnsi"/>
                <w:sz w:val="22"/>
                <w:szCs w:val="22"/>
              </w:rPr>
              <w:t xml:space="preserve"> press the </w:t>
            </w:r>
            <w:r w:rsidRPr="00D64701">
              <w:rPr>
                <w:rFonts w:asciiTheme="minorHAnsi" w:hAnsiTheme="minorHAnsi" w:cstheme="minorHAnsi"/>
                <w:b/>
                <w:sz w:val="22"/>
                <w:szCs w:val="22"/>
              </w:rPr>
              <w:t>Check Box</w:t>
            </w:r>
            <w:r w:rsidRPr="00D64701">
              <w:rPr>
                <w:rFonts w:asciiTheme="minorHAnsi" w:hAnsiTheme="minorHAnsi" w:cstheme="minorHAnsi"/>
                <w:sz w:val="22"/>
                <w:szCs w:val="22"/>
              </w:rPr>
              <w:t xml:space="preserve">, and press the icon </w:t>
            </w:r>
            <w:r w:rsidRPr="00D64701">
              <w:rPr>
                <w:rFonts w:asciiTheme="minorHAnsi" w:hAnsiTheme="minorHAnsi" w:cstheme="minorHAnsi"/>
                <w:noProof/>
                <w:sz w:val="22"/>
                <w:szCs w:val="22"/>
                <w:lang w:eastAsia="zh-CN"/>
              </w:rPr>
              <w:drawing>
                <wp:inline distT="0" distB="0" distL="0" distR="0" wp14:anchorId="0D903846" wp14:editId="70CB8348">
                  <wp:extent cx="304800" cy="266700"/>
                  <wp:effectExtent l="0" t="0" r="0" b="0"/>
                  <wp:docPr id="32" name="图片 32" descr="C:\Users\Panhua\AppData\Roaming\Tencent\Users\502840418\QQ\WinTemp\RichOle\R(8T3U2W8}WY]4$CM}C9E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Panhua\AppData\Roaming\Tencent\Users\502840418\QQ\WinTemp\RichOle\R(8T3U2W8}WY]4$CM}C9E0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b/>
                <w:sz w:val="22"/>
                <w:szCs w:val="22"/>
              </w:rPr>
              <w:t>.</w:t>
            </w:r>
          </w:p>
        </w:tc>
      </w:tr>
    </w:tbl>
    <w:p w14:paraId="4AFF0DED" w14:textId="77777777" w:rsidR="00495EB8" w:rsidRPr="00D64701" w:rsidRDefault="00495EB8" w:rsidP="00495EB8">
      <w:pPr>
        <w:pStyle w:val="Heading2"/>
        <w:rPr>
          <w:rFonts w:asciiTheme="minorHAnsi" w:hAnsiTheme="minorHAnsi" w:cstheme="minorHAnsi"/>
          <w:sz w:val="22"/>
          <w:lang w:val="en-GB"/>
        </w:rPr>
      </w:pPr>
      <w:bookmarkStart w:id="19" w:name="_Toc513719281"/>
      <w:bookmarkStart w:id="20" w:name="_Toc212467457"/>
      <w:r w:rsidRPr="00D64701">
        <w:rPr>
          <w:rFonts w:asciiTheme="minorHAnsi" w:hAnsiTheme="minorHAnsi" w:cstheme="minorHAnsi"/>
          <w:sz w:val="22"/>
          <w:lang w:val="en-GB"/>
        </w:rPr>
        <w:t>Calibration and System Settings</w:t>
      </w:r>
      <w:bookmarkEnd w:id="19"/>
      <w:bookmarkEnd w:id="20"/>
    </w:p>
    <w:p w14:paraId="35C6142A" w14:textId="77777777" w:rsidR="00495EB8" w:rsidRPr="00D64701" w:rsidRDefault="00495EB8" w:rsidP="00495EB8">
      <w:pPr>
        <w:rPr>
          <w:rFonts w:asciiTheme="minorHAnsi" w:hAnsiTheme="minorHAnsi" w:cstheme="minorHAnsi"/>
          <w:bCs/>
          <w:color w:val="000000"/>
          <w:sz w:val="22"/>
          <w:szCs w:val="22"/>
        </w:rPr>
      </w:pPr>
      <w:r w:rsidRPr="00D64701">
        <w:rPr>
          <w:rFonts w:asciiTheme="minorHAnsi" w:hAnsiTheme="minorHAnsi" w:cstheme="minorHAnsi"/>
          <w:bCs/>
          <w:color w:val="000000"/>
          <w:sz w:val="22"/>
          <w:szCs w:val="22"/>
        </w:rPr>
        <w:t xml:space="preserve">Select the icon </w:t>
      </w:r>
      <w:r w:rsidRPr="00D64701">
        <w:rPr>
          <w:rFonts w:asciiTheme="minorHAnsi" w:hAnsiTheme="minorHAnsi" w:cstheme="minorHAnsi"/>
          <w:bCs/>
          <w:noProof/>
          <w:color w:val="000000"/>
          <w:sz w:val="22"/>
          <w:szCs w:val="22"/>
          <w:lang w:eastAsia="zh-CN"/>
        </w:rPr>
        <w:drawing>
          <wp:inline distT="0" distB="0" distL="0" distR="0" wp14:anchorId="730020F0" wp14:editId="66FC7AD7">
            <wp:extent cx="440055" cy="4318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40640" cy="432000"/>
                    </a:xfrm>
                    <a:prstGeom prst="rect">
                      <a:avLst/>
                    </a:prstGeom>
                    <a:noFill/>
                    <a:ln>
                      <a:noFill/>
                    </a:ln>
                  </pic:spPr>
                </pic:pic>
              </a:graphicData>
            </a:graphic>
          </wp:inline>
        </w:drawing>
      </w:r>
      <w:r w:rsidRPr="00D64701">
        <w:rPr>
          <w:rFonts w:asciiTheme="minorHAnsi" w:hAnsiTheme="minorHAnsi" w:cstheme="minorHAnsi"/>
          <w:bCs/>
          <w:color w:val="000000"/>
          <w:sz w:val="22"/>
          <w:szCs w:val="22"/>
        </w:rPr>
        <w:t xml:space="preserve"> in the main interface. It will display options to calibrate the system and configure basic instrument settings.</w:t>
      </w:r>
    </w:p>
    <w:p w14:paraId="0B006BA6" w14:textId="77777777" w:rsidR="00495EB8" w:rsidRPr="00D64701" w:rsidRDefault="00495EB8" w:rsidP="00495EB8">
      <w:pPr>
        <w:rPr>
          <w:rFonts w:asciiTheme="minorHAnsi" w:hAnsiTheme="minorHAnsi" w:cstheme="minorHAnsi"/>
          <w:sz w:val="22"/>
          <w:szCs w:val="22"/>
          <w:lang w:eastAsia="zh-CN"/>
        </w:rPr>
      </w:pPr>
      <w:bookmarkStart w:id="21" w:name="_Toc434478899"/>
      <w:bookmarkStart w:id="22" w:name="_Toc513719282"/>
      <w:r w:rsidRPr="00D64701">
        <w:rPr>
          <w:rFonts w:asciiTheme="minorHAnsi" w:hAnsiTheme="minorHAnsi" w:cstheme="minorHAnsi"/>
          <w:sz w:val="22"/>
          <w:szCs w:val="22"/>
          <w:lang w:eastAsia="zh-CN"/>
        </w:rPr>
        <w:t>Calibration</w:t>
      </w:r>
      <w:bookmarkEnd w:id="21"/>
      <w:bookmarkEnd w:id="22"/>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9"/>
        <w:gridCol w:w="7676"/>
      </w:tblGrid>
      <w:tr w:rsidR="00495EB8" w:rsidRPr="00D64701" w14:paraId="1B0877FC" w14:textId="77777777" w:rsidTr="00270512">
        <w:trPr>
          <w:trHeight w:val="454"/>
        </w:trPr>
        <w:tc>
          <w:tcPr>
            <w:tcW w:w="1000" w:type="pct"/>
            <w:tcMar>
              <w:top w:w="57" w:type="dxa"/>
              <w:bottom w:w="57" w:type="dxa"/>
            </w:tcMar>
            <w:vAlign w:val="center"/>
          </w:tcPr>
          <w:p w14:paraId="2A2E715C" w14:textId="77777777" w:rsidR="00495EB8" w:rsidRPr="00D64701" w:rsidRDefault="00495EB8" w:rsidP="00270512">
            <w:pPr>
              <w:rPr>
                <w:rFonts w:cstheme="minorHAnsi"/>
                <w:sz w:val="22"/>
                <w:szCs w:val="22"/>
              </w:rPr>
            </w:pPr>
            <w:r w:rsidRPr="00D64701">
              <w:rPr>
                <w:rFonts w:cstheme="minorHAnsi"/>
                <w:noProof/>
                <w:kern w:val="0"/>
                <w:sz w:val="22"/>
                <w:szCs w:val="22"/>
                <w:lang w:eastAsia="zh-CN"/>
              </w:rPr>
              <w:drawing>
                <wp:inline distT="0" distB="0" distL="0" distR="0" wp14:anchorId="7F017A6B" wp14:editId="76C265C9">
                  <wp:extent cx="304800" cy="266700"/>
                  <wp:effectExtent l="0" t="0" r="0" b="0"/>
                  <wp:docPr id="43" name="图片 43" descr="C:\Users\Panhua\AppData\Roaming\Tencent\Users\502840418\QQ\WinTemp\RichOle\MFGK(US0SF3`J4FA8{4QI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Panhua\AppData\Roaming\Tencent\Users\502840418\QQ\WinTemp\RichOle\MFGK(US0SF3`J4FA8{4QI5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52BF96C9" w14:textId="77777777" w:rsidR="00495EB8" w:rsidRPr="00D64701" w:rsidRDefault="00495EB8" w:rsidP="00270512">
            <w:pPr>
              <w:rPr>
                <w:rFonts w:cstheme="minorHAnsi"/>
                <w:b/>
                <w:sz w:val="22"/>
                <w:szCs w:val="22"/>
                <w:lang w:eastAsia="zh-CN"/>
              </w:rPr>
            </w:pPr>
            <w:r w:rsidRPr="00D64701">
              <w:rPr>
                <w:rFonts w:cstheme="minorHAnsi"/>
                <w:b/>
                <w:sz w:val="22"/>
                <w:szCs w:val="22"/>
                <w:lang w:eastAsia="zh-CN"/>
              </w:rPr>
              <w:t>Calibrate:</w:t>
            </w:r>
            <w:r w:rsidRPr="00D64701">
              <w:rPr>
                <w:rFonts w:cstheme="minorHAnsi"/>
                <w:sz w:val="22"/>
                <w:szCs w:val="22"/>
                <w:lang w:eastAsia="zh-CN"/>
              </w:rPr>
              <w:t xml:space="preserve"> Begin calibration sequence.</w:t>
            </w:r>
          </w:p>
        </w:tc>
      </w:tr>
    </w:tbl>
    <w:p w14:paraId="2EEFC5A8" w14:textId="77777777" w:rsidR="00495EB8" w:rsidRPr="00D64701" w:rsidRDefault="00495EB8" w:rsidP="00495EB8">
      <w:pPr>
        <w:rPr>
          <w:rFonts w:asciiTheme="minorHAnsi" w:hAnsiTheme="minorHAnsi" w:cstheme="minorHAnsi"/>
          <w:sz w:val="22"/>
          <w:szCs w:val="22"/>
        </w:rPr>
      </w:pPr>
      <w:r w:rsidRPr="00D64701">
        <w:rPr>
          <w:rFonts w:asciiTheme="minorHAnsi" w:hAnsiTheme="minorHAnsi" w:cstheme="minorHAnsi"/>
          <w:sz w:val="22"/>
          <w:szCs w:val="22"/>
        </w:rPr>
        <w:t xml:space="preserve">Select Tab </w:t>
      </w:r>
      <w:r w:rsidRPr="00D64701">
        <w:rPr>
          <w:rFonts w:asciiTheme="minorHAnsi" w:hAnsiTheme="minorHAnsi" w:cstheme="minorHAnsi"/>
          <w:b/>
          <w:sz w:val="22"/>
          <w:szCs w:val="22"/>
        </w:rPr>
        <w:t>Calibration</w:t>
      </w:r>
      <w:r w:rsidRPr="00D64701">
        <w:rPr>
          <w:rFonts w:asciiTheme="minorHAnsi" w:hAnsiTheme="minorHAnsi" w:cstheme="minorHAnsi"/>
          <w:sz w:val="22"/>
          <w:szCs w:val="22"/>
        </w:rPr>
        <w:t xml:space="preserve"> in the </w:t>
      </w:r>
      <w:r w:rsidRPr="00D64701">
        <w:rPr>
          <w:rFonts w:asciiTheme="minorHAnsi" w:hAnsiTheme="minorHAnsi" w:cstheme="minorHAnsi"/>
          <w:b/>
          <w:sz w:val="22"/>
          <w:szCs w:val="22"/>
        </w:rPr>
        <w:t>System</w:t>
      </w:r>
      <w:r w:rsidRPr="00D64701">
        <w:rPr>
          <w:rFonts w:asciiTheme="minorHAnsi" w:hAnsiTheme="minorHAnsi" w:cstheme="minorHAnsi"/>
          <w:sz w:val="22"/>
          <w:szCs w:val="22"/>
        </w:rPr>
        <w:t xml:space="preserve"> interface. Ensure that all samples are removed from the measurement channel. Close the sample chamber cover securely. Select one of the following calibration options to perform the desired calibration procedure: Wavelength Calibration, System Baseline Calibration, Dark Current. </w:t>
      </w:r>
    </w:p>
    <w:p w14:paraId="3F7E7FF8" w14:textId="77777777" w:rsidR="00495EB8" w:rsidRPr="00D64701" w:rsidRDefault="00495EB8" w:rsidP="00495EB8">
      <w:pPr>
        <w:rPr>
          <w:rFonts w:asciiTheme="minorHAnsi" w:hAnsiTheme="minorHAnsi" w:cstheme="minorHAnsi"/>
          <w:sz w:val="22"/>
          <w:szCs w:val="22"/>
        </w:rPr>
      </w:pPr>
      <w:r w:rsidRPr="00D64701">
        <w:rPr>
          <w:rFonts w:asciiTheme="minorHAnsi" w:hAnsiTheme="minorHAnsi" w:cstheme="minorHAnsi"/>
          <w:sz w:val="22"/>
          <w:szCs w:val="22"/>
        </w:rPr>
        <w:t xml:space="preserve">Confirm your selection by pressing the </w:t>
      </w:r>
      <w:r w:rsidRPr="00D64701">
        <w:rPr>
          <w:rFonts w:asciiTheme="minorHAnsi" w:hAnsiTheme="minorHAnsi" w:cstheme="minorHAnsi"/>
          <w:noProof/>
          <w:kern w:val="0"/>
          <w:sz w:val="22"/>
          <w:szCs w:val="22"/>
          <w:lang w:eastAsia="zh-CN"/>
        </w:rPr>
        <w:drawing>
          <wp:inline distT="0" distB="0" distL="0" distR="0" wp14:anchorId="1AC7C73C" wp14:editId="7D32FBF8">
            <wp:extent cx="304800" cy="266700"/>
            <wp:effectExtent l="0" t="0" r="0" b="0"/>
            <wp:docPr id="47" name="图片 47" descr="C:\Users\Panhua\AppData\Roaming\Tencent\Users\502840418\QQ\WinTemp\RichOle\MFGK(US0SF3`J4FA8{4QI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Panhua\AppData\Roaming\Tencent\Users\502840418\QQ\WinTemp\RichOle\MFGK(US0SF3`J4FA8{4QI5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sz w:val="22"/>
          <w:szCs w:val="22"/>
        </w:rPr>
        <w:t xml:space="preserve"> icon. </w:t>
      </w:r>
    </w:p>
    <w:p w14:paraId="526205ED" w14:textId="77777777" w:rsidR="00495EB8" w:rsidRPr="00D64701" w:rsidRDefault="00495EB8" w:rsidP="00495EB8">
      <w:pPr>
        <w:rPr>
          <w:rFonts w:asciiTheme="minorHAnsi" w:hAnsiTheme="minorHAnsi" w:cstheme="minorHAnsi"/>
          <w:sz w:val="22"/>
          <w:szCs w:val="22"/>
        </w:rPr>
      </w:pPr>
    </w:p>
    <w:p w14:paraId="1DCBAEAA"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drawing>
          <wp:inline distT="0" distB="0" distL="0" distR="0" wp14:anchorId="1DCBB0CE" wp14:editId="17117A2F">
            <wp:extent cx="4319905" cy="2446655"/>
            <wp:effectExtent l="0" t="0" r="444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320000" cy="2447012"/>
                    </a:xfrm>
                    <a:prstGeom prst="rect">
                      <a:avLst/>
                    </a:prstGeom>
                  </pic:spPr>
                </pic:pic>
              </a:graphicData>
            </a:graphic>
          </wp:inline>
        </w:drawing>
      </w:r>
    </w:p>
    <w:p w14:paraId="1DCBAEAB" w14:textId="77777777" w:rsidR="00243FC0" w:rsidRPr="00D64701" w:rsidRDefault="007C1091" w:rsidP="006311E7">
      <w:pPr>
        <w:rPr>
          <w:rFonts w:asciiTheme="minorHAnsi" w:hAnsiTheme="minorHAnsi" w:cstheme="minorHAnsi"/>
          <w:sz w:val="22"/>
          <w:szCs w:val="22"/>
          <w:lang w:eastAsia="zh-CN"/>
        </w:rPr>
      </w:pPr>
      <w:bookmarkStart w:id="23" w:name="_Toc513719321"/>
      <w:bookmarkStart w:id="24" w:name="_Toc496022102"/>
      <w:r w:rsidRPr="00D64701">
        <w:rPr>
          <w:rFonts w:asciiTheme="minorHAnsi" w:hAnsiTheme="minorHAnsi" w:cstheme="minorHAnsi"/>
          <w:sz w:val="22"/>
          <w:szCs w:val="22"/>
          <w:lang w:eastAsia="zh-CN"/>
        </w:rPr>
        <w:t>Settings of Light Source</w:t>
      </w:r>
      <w:bookmarkEnd w:id="23"/>
      <w:bookmarkEnd w:id="24"/>
    </w:p>
    <w:tbl>
      <w:tblPr>
        <w:tblStyle w:val="TableGrid"/>
        <w:tblW w:w="4800" w:type="pct"/>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42"/>
        <w:gridCol w:w="7369"/>
      </w:tblGrid>
      <w:tr w:rsidR="00032DD2" w:rsidRPr="00D64701" w14:paraId="1DCBAEAE" w14:textId="77777777">
        <w:trPr>
          <w:trHeight w:val="454"/>
        </w:trPr>
        <w:tc>
          <w:tcPr>
            <w:tcW w:w="1000" w:type="pct"/>
            <w:tcMar>
              <w:top w:w="57" w:type="dxa"/>
              <w:bottom w:w="57" w:type="dxa"/>
            </w:tcMar>
            <w:vAlign w:val="center"/>
          </w:tcPr>
          <w:p w14:paraId="1DCBAEAC" w14:textId="3463D45B" w:rsidR="00032DD2" w:rsidRPr="00D64701" w:rsidRDefault="00032DD2" w:rsidP="00032DD2">
            <w:pPr>
              <w:rPr>
                <w:rFonts w:cstheme="minorHAnsi"/>
                <w:sz w:val="22"/>
                <w:szCs w:val="22"/>
              </w:rPr>
            </w:pPr>
            <w:r w:rsidRPr="00D64701">
              <w:rPr>
                <w:rFonts w:cstheme="minorHAnsi"/>
                <w:noProof/>
                <w:sz w:val="22"/>
                <w:szCs w:val="22"/>
                <w:lang w:eastAsia="zh-CN"/>
              </w:rPr>
              <w:drawing>
                <wp:inline distT="0" distB="0" distL="0" distR="0" wp14:anchorId="74D68324" wp14:editId="64720558">
                  <wp:extent cx="349250" cy="266065"/>
                  <wp:effectExtent l="0" t="0" r="0" b="635"/>
                  <wp:docPr id="1833" name="图片 1833" descr="C:\Users\Panhua\AppData\Roaming\Tencent\Users\502840418\QQ\WinTemp\RichOle\W9QJ$N5`C1L[DRD@R{Y0R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 name="图片 1833" descr="C:\Users\Panhua\AppData\Roaming\Tencent\Users\502840418\QQ\WinTemp\RichOle\W9QJ$N5`C1L[DRD@R{Y0RU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49650" cy="266400"/>
                          </a:xfrm>
                          <a:prstGeom prst="rect">
                            <a:avLst/>
                          </a:prstGeom>
                          <a:noFill/>
                          <a:ln>
                            <a:noFill/>
                          </a:ln>
                        </pic:spPr>
                      </pic:pic>
                    </a:graphicData>
                  </a:graphic>
                </wp:inline>
              </w:drawing>
            </w:r>
          </w:p>
        </w:tc>
        <w:tc>
          <w:tcPr>
            <w:tcW w:w="4000" w:type="pct"/>
            <w:tcMar>
              <w:top w:w="57" w:type="dxa"/>
              <w:bottom w:w="57" w:type="dxa"/>
            </w:tcMar>
            <w:vAlign w:val="center"/>
          </w:tcPr>
          <w:p w14:paraId="1DCBAEAD" w14:textId="1B94D62E" w:rsidR="00032DD2" w:rsidRPr="00D64701" w:rsidRDefault="00032DD2" w:rsidP="00032DD2">
            <w:pPr>
              <w:rPr>
                <w:rFonts w:cstheme="minorHAnsi"/>
                <w:b/>
                <w:sz w:val="22"/>
                <w:szCs w:val="22"/>
                <w:lang w:val="de-DE" w:eastAsia="zh-CN"/>
              </w:rPr>
            </w:pPr>
            <w:r w:rsidRPr="00D64701">
              <w:rPr>
                <w:rFonts w:cstheme="minorHAnsi"/>
                <w:b/>
                <w:sz w:val="22"/>
                <w:szCs w:val="22"/>
                <w:lang w:val="de-DE" w:eastAsia="zh-CN"/>
              </w:rPr>
              <w:t>Tungsten Lamp Reset</w:t>
            </w:r>
          </w:p>
        </w:tc>
      </w:tr>
      <w:tr w:rsidR="00032DD2" w:rsidRPr="00D64701" w14:paraId="1DCBAEB1" w14:textId="77777777">
        <w:trPr>
          <w:trHeight w:val="454"/>
        </w:trPr>
        <w:tc>
          <w:tcPr>
            <w:tcW w:w="1000" w:type="pct"/>
            <w:tcMar>
              <w:top w:w="57" w:type="dxa"/>
              <w:bottom w:w="57" w:type="dxa"/>
            </w:tcMar>
            <w:vAlign w:val="center"/>
          </w:tcPr>
          <w:p w14:paraId="1DCBAEAF" w14:textId="0CEA0922" w:rsidR="00032DD2" w:rsidRPr="00D64701" w:rsidRDefault="00032DD2" w:rsidP="00032DD2">
            <w:pPr>
              <w:rPr>
                <w:rFonts w:cstheme="minorHAnsi"/>
                <w:sz w:val="22"/>
                <w:szCs w:val="22"/>
                <w:lang w:eastAsia="zh-CN"/>
              </w:rPr>
            </w:pPr>
            <w:r w:rsidRPr="00D64701">
              <w:rPr>
                <w:rFonts w:cstheme="minorHAnsi"/>
                <w:noProof/>
                <w:sz w:val="22"/>
                <w:szCs w:val="22"/>
                <w:lang w:eastAsia="zh-CN"/>
              </w:rPr>
              <w:drawing>
                <wp:inline distT="0" distB="0" distL="0" distR="0" wp14:anchorId="096D0358" wp14:editId="3625FDF8">
                  <wp:extent cx="349250" cy="266065"/>
                  <wp:effectExtent l="0" t="0" r="0" b="635"/>
                  <wp:docPr id="1855" name="图片 1855" descr="C:\Users\Panhua\AppData\Roaming\Tencent\Users\502840418\QQ\WinTemp\RichOle\%_LMJ9X93FU)U5XZY7C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 name="图片 1855" descr="C:\Users\Panhua\AppData\Roaming\Tencent\Users\502840418\QQ\WinTemp\RichOle\%_LMJ9X93FU)U5XZY7CE31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349650" cy="266400"/>
                          </a:xfrm>
                          <a:prstGeom prst="rect">
                            <a:avLst/>
                          </a:prstGeom>
                          <a:noFill/>
                          <a:ln>
                            <a:noFill/>
                          </a:ln>
                        </pic:spPr>
                      </pic:pic>
                    </a:graphicData>
                  </a:graphic>
                </wp:inline>
              </w:drawing>
            </w:r>
          </w:p>
        </w:tc>
        <w:tc>
          <w:tcPr>
            <w:tcW w:w="4000" w:type="pct"/>
            <w:tcMar>
              <w:top w:w="57" w:type="dxa"/>
              <w:bottom w:w="57" w:type="dxa"/>
            </w:tcMar>
            <w:vAlign w:val="center"/>
          </w:tcPr>
          <w:p w14:paraId="1DCBAEB0" w14:textId="3787CB3E" w:rsidR="00032DD2" w:rsidRPr="00D64701" w:rsidRDefault="00032DD2" w:rsidP="00032DD2">
            <w:pPr>
              <w:rPr>
                <w:rFonts w:cstheme="minorHAnsi"/>
                <w:b/>
                <w:sz w:val="22"/>
                <w:szCs w:val="22"/>
                <w:lang w:eastAsia="zh-CN"/>
              </w:rPr>
            </w:pPr>
            <w:r w:rsidRPr="00D64701">
              <w:rPr>
                <w:rFonts w:cstheme="minorHAnsi"/>
                <w:b/>
                <w:sz w:val="22"/>
                <w:szCs w:val="22"/>
                <w:lang w:eastAsia="zh-CN"/>
              </w:rPr>
              <w:t>Deuterium Lamp Reset</w:t>
            </w:r>
          </w:p>
        </w:tc>
      </w:tr>
    </w:tbl>
    <w:p w14:paraId="1DCBAEB2"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 xml:space="preserve">Select Tab </w:t>
      </w:r>
      <w:r w:rsidRPr="00D64701">
        <w:rPr>
          <w:rFonts w:asciiTheme="minorHAnsi" w:hAnsiTheme="minorHAnsi" w:cstheme="minorHAnsi"/>
          <w:b/>
          <w:sz w:val="22"/>
          <w:szCs w:val="22"/>
        </w:rPr>
        <w:t>Light source</w:t>
      </w:r>
      <w:r w:rsidRPr="00D64701">
        <w:rPr>
          <w:rFonts w:asciiTheme="minorHAnsi" w:hAnsiTheme="minorHAnsi" w:cstheme="minorHAnsi"/>
          <w:sz w:val="22"/>
          <w:szCs w:val="22"/>
        </w:rPr>
        <w:t xml:space="preserve"> in the </w:t>
      </w:r>
      <w:r w:rsidRPr="00D64701">
        <w:rPr>
          <w:rFonts w:asciiTheme="minorHAnsi" w:hAnsiTheme="minorHAnsi" w:cstheme="minorHAnsi"/>
          <w:b/>
          <w:sz w:val="22"/>
          <w:szCs w:val="22"/>
        </w:rPr>
        <w:t>System</w:t>
      </w:r>
      <w:r w:rsidRPr="00D64701">
        <w:rPr>
          <w:rFonts w:asciiTheme="minorHAnsi" w:hAnsiTheme="minorHAnsi" w:cstheme="minorHAnsi"/>
          <w:sz w:val="22"/>
          <w:szCs w:val="22"/>
        </w:rPr>
        <w:t xml:space="preserve"> interface. The light source information is displayed on the screen.</w:t>
      </w:r>
    </w:p>
    <w:p w14:paraId="1DCBAEB3"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lastRenderedPageBreak/>
        <w:drawing>
          <wp:inline distT="0" distB="0" distL="0" distR="0" wp14:anchorId="1DCBB0D4" wp14:editId="1DCBB0D5">
            <wp:extent cx="4318000" cy="2446655"/>
            <wp:effectExtent l="0" t="0" r="635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4318254" cy="2447011"/>
                    </a:xfrm>
                    <a:prstGeom prst="rect">
                      <a:avLst/>
                    </a:prstGeom>
                  </pic:spPr>
                </pic:pic>
              </a:graphicData>
            </a:graphic>
          </wp:inline>
        </w:drawing>
      </w:r>
    </w:p>
    <w:p w14:paraId="1DCBAEB4"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Visible models</w:t>
      </w:r>
    </w:p>
    <w:p w14:paraId="1DCBAEB5"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drawing>
          <wp:inline distT="0" distB="0" distL="0" distR="0" wp14:anchorId="1DCBB0D6" wp14:editId="1DCBB0D7">
            <wp:extent cx="4318000" cy="2446655"/>
            <wp:effectExtent l="0" t="0" r="635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4318256" cy="2447011"/>
                    </a:xfrm>
                    <a:prstGeom prst="rect">
                      <a:avLst/>
                    </a:prstGeom>
                  </pic:spPr>
                </pic:pic>
              </a:graphicData>
            </a:graphic>
          </wp:inline>
        </w:drawing>
      </w:r>
    </w:p>
    <w:p w14:paraId="1DCBAEB6"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UV/VISIBLE models</w:t>
      </w:r>
    </w:p>
    <w:tbl>
      <w:tblPr>
        <w:tblW w:w="3360" w:type="pct"/>
        <w:tblInd w:w="270" w:type="dxa"/>
        <w:tblLook w:val="04A0" w:firstRow="1" w:lastRow="0" w:firstColumn="1" w:lastColumn="0" w:noHBand="0" w:noVBand="1"/>
      </w:tblPr>
      <w:tblGrid>
        <w:gridCol w:w="6455"/>
      </w:tblGrid>
      <w:tr w:rsidR="00E033E3" w:rsidRPr="00D64701" w14:paraId="74315D25" w14:textId="77777777" w:rsidTr="00E033E3">
        <w:tc>
          <w:tcPr>
            <w:tcW w:w="5000" w:type="pct"/>
            <w:tcMar>
              <w:top w:w="57" w:type="dxa"/>
              <w:bottom w:w="57" w:type="dxa"/>
            </w:tcMar>
          </w:tcPr>
          <w:p w14:paraId="7E1484A3" w14:textId="53513FD4" w:rsidR="00E033E3" w:rsidRPr="00D64701" w:rsidRDefault="00E033E3" w:rsidP="00E033E3">
            <w:pPr>
              <w:rPr>
                <w:rFonts w:asciiTheme="minorHAnsi" w:eastAsia="PalatinoLTStd-Roman" w:hAnsiTheme="minorHAnsi" w:cstheme="minorHAnsi"/>
                <w:kern w:val="0"/>
                <w:sz w:val="22"/>
                <w:szCs w:val="22"/>
                <w:lang w:val="en-GB"/>
              </w:rPr>
            </w:pPr>
            <w:bookmarkStart w:id="25" w:name="_Toc513719322"/>
            <w:r w:rsidRPr="00D64701">
              <w:rPr>
                <w:rStyle w:val="Strong"/>
                <w:rFonts w:asciiTheme="minorHAnsi" w:hAnsiTheme="minorHAnsi" w:cstheme="minorHAnsi"/>
                <w:sz w:val="22"/>
                <w:szCs w:val="22"/>
              </w:rPr>
              <w:t>Turning Lamps On/Off:</w:t>
            </w:r>
            <w:r w:rsidRPr="00D64701">
              <w:rPr>
                <w:rFonts w:asciiTheme="minorHAnsi" w:hAnsiTheme="minorHAnsi" w:cstheme="minorHAnsi"/>
                <w:sz w:val="22"/>
                <w:szCs w:val="22"/>
              </w:rPr>
              <w:br/>
              <w:t xml:space="preserve">Press the lamp icon </w:t>
            </w:r>
            <w:r w:rsidRPr="00D64701">
              <w:rPr>
                <w:rFonts w:asciiTheme="minorHAnsi" w:eastAsia="SimSun" w:hAnsiTheme="minorHAnsi" w:cstheme="minorHAnsi"/>
                <w:noProof/>
                <w:kern w:val="0"/>
                <w:sz w:val="22"/>
                <w:szCs w:val="22"/>
                <w:lang w:eastAsia="zh-CN"/>
              </w:rPr>
              <w:drawing>
                <wp:inline distT="0" distB="0" distL="0" distR="0" wp14:anchorId="6706C869" wp14:editId="0A434F98">
                  <wp:extent cx="381000" cy="190500"/>
                  <wp:effectExtent l="0" t="0" r="0" b="0"/>
                  <wp:docPr id="54" name="图片 54" descr="C:\Users\Panhua\AppData\Roaming\Tencent\Users\502840418\QQ\WinTemp\RichOle\X$3IP`MU5[L08XH%R3X57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Panhua\AppData\Roaming\Tencent\Users\502840418\QQ\WinTemp\RichOle\X$3IP`MU5[L08XH%R3X57U4.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r w:rsidRPr="00D64701">
              <w:rPr>
                <w:rFonts w:asciiTheme="minorHAnsi" w:hAnsiTheme="minorHAnsi" w:cstheme="minorHAnsi"/>
                <w:sz w:val="22"/>
                <w:szCs w:val="22"/>
              </w:rPr>
              <w:t xml:space="preserve"> to turn the Tungsten or Deuterium lamp on or off.</w:t>
            </w:r>
          </w:p>
        </w:tc>
      </w:tr>
      <w:tr w:rsidR="00E033E3" w:rsidRPr="00D64701" w14:paraId="1F0292C9" w14:textId="77777777" w:rsidTr="00E033E3">
        <w:tc>
          <w:tcPr>
            <w:tcW w:w="5000" w:type="pct"/>
            <w:tcMar>
              <w:top w:w="57" w:type="dxa"/>
              <w:bottom w:w="57" w:type="dxa"/>
            </w:tcMar>
          </w:tcPr>
          <w:p w14:paraId="3DB334EF" w14:textId="4C93D85C" w:rsidR="00E033E3" w:rsidRPr="00D64701" w:rsidRDefault="00E033E3" w:rsidP="00E033E3">
            <w:pPr>
              <w:rPr>
                <w:rFonts w:asciiTheme="minorHAnsi" w:eastAsia="SimSun" w:hAnsiTheme="minorHAnsi" w:cstheme="minorHAnsi"/>
                <w:kern w:val="0"/>
                <w:sz w:val="22"/>
                <w:szCs w:val="22"/>
                <w:lang w:val="en-GB" w:eastAsia="zh-CN"/>
              </w:rPr>
            </w:pPr>
            <w:r w:rsidRPr="00D64701">
              <w:rPr>
                <w:rStyle w:val="Strong"/>
                <w:rFonts w:asciiTheme="minorHAnsi" w:hAnsiTheme="minorHAnsi" w:cstheme="minorHAnsi"/>
                <w:sz w:val="22"/>
                <w:szCs w:val="22"/>
              </w:rPr>
              <w:t>Changing Lamp Switching Point:</w:t>
            </w:r>
            <w:r w:rsidRPr="00D64701">
              <w:rPr>
                <w:rFonts w:asciiTheme="minorHAnsi" w:hAnsiTheme="minorHAnsi" w:cstheme="minorHAnsi"/>
                <w:sz w:val="22"/>
                <w:szCs w:val="22"/>
              </w:rPr>
              <w:br/>
              <w:t>Press the current lamp switching point value and enter the new value.</w:t>
            </w:r>
          </w:p>
        </w:tc>
      </w:tr>
      <w:tr w:rsidR="00E033E3" w:rsidRPr="00D64701" w14:paraId="34321013" w14:textId="77777777" w:rsidTr="00E033E3">
        <w:tc>
          <w:tcPr>
            <w:tcW w:w="5000" w:type="pct"/>
            <w:tcMar>
              <w:top w:w="57" w:type="dxa"/>
              <w:bottom w:w="57" w:type="dxa"/>
            </w:tcMar>
          </w:tcPr>
          <w:p w14:paraId="0620D257" w14:textId="6F039F1E" w:rsidR="00E033E3" w:rsidRPr="00D64701" w:rsidRDefault="00E033E3" w:rsidP="00E033E3">
            <w:pPr>
              <w:rPr>
                <w:rFonts w:asciiTheme="minorHAnsi" w:hAnsiTheme="minorHAnsi" w:cstheme="minorHAnsi"/>
                <w:kern w:val="0"/>
                <w:sz w:val="22"/>
                <w:szCs w:val="22"/>
                <w:lang w:eastAsia="zh-CN"/>
              </w:rPr>
            </w:pPr>
            <w:r w:rsidRPr="00D64701">
              <w:rPr>
                <w:rStyle w:val="Strong"/>
                <w:rFonts w:asciiTheme="minorHAnsi" w:hAnsiTheme="minorHAnsi" w:cstheme="minorHAnsi"/>
                <w:sz w:val="22"/>
                <w:szCs w:val="22"/>
              </w:rPr>
              <w:t>Resetting Lamp Usage:</w:t>
            </w:r>
            <w:r w:rsidRPr="00D64701">
              <w:rPr>
                <w:rFonts w:asciiTheme="minorHAnsi" w:hAnsiTheme="minorHAnsi" w:cstheme="minorHAnsi"/>
                <w:sz w:val="22"/>
                <w:szCs w:val="22"/>
              </w:rPr>
              <w:br/>
              <w:t xml:space="preserve">Press the corresponding icon </w:t>
            </w:r>
            <w:r w:rsidRPr="00D64701">
              <w:rPr>
                <w:rFonts w:asciiTheme="minorHAnsi" w:hAnsiTheme="minorHAnsi" w:cstheme="minorHAnsi"/>
                <w:noProof/>
                <w:sz w:val="22"/>
                <w:szCs w:val="22"/>
                <w:lang w:eastAsia="zh-CN"/>
              </w:rPr>
              <w:drawing>
                <wp:inline distT="0" distB="0" distL="0" distR="0" wp14:anchorId="35862AA3" wp14:editId="771E8621">
                  <wp:extent cx="330200" cy="251460"/>
                  <wp:effectExtent l="0" t="0" r="0" b="0"/>
                  <wp:docPr id="65" name="图片 65" descr="C:\Users\Panhua\AppData\Roaming\Tencent\Users\502840418\QQ\WinTemp\RichOle\W9QJ$N5`C1L[DRD@R{Y0R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Panhua\AppData\Roaming\Tencent\Users\502840418\QQ\WinTemp\RichOle\W9QJ$N5`C1L[DRD@R{Y0RU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30750" cy="252000"/>
                          </a:xfrm>
                          <a:prstGeom prst="rect">
                            <a:avLst/>
                          </a:prstGeom>
                          <a:noFill/>
                          <a:ln>
                            <a:noFill/>
                          </a:ln>
                        </pic:spPr>
                      </pic:pic>
                    </a:graphicData>
                  </a:graphic>
                </wp:inline>
              </w:drawing>
            </w:r>
            <w:r w:rsidRPr="00D64701">
              <w:rPr>
                <w:rFonts w:asciiTheme="minorHAnsi" w:hAnsiTheme="minorHAnsi" w:cstheme="minorHAnsi"/>
                <w:sz w:val="22"/>
                <w:szCs w:val="22"/>
              </w:rPr>
              <w:t xml:space="preserve">/ </w:t>
            </w:r>
            <w:r w:rsidRPr="00D64701">
              <w:rPr>
                <w:rFonts w:asciiTheme="minorHAnsi" w:hAnsiTheme="minorHAnsi" w:cstheme="minorHAnsi"/>
                <w:noProof/>
                <w:sz w:val="22"/>
                <w:szCs w:val="22"/>
                <w:lang w:eastAsia="zh-CN"/>
              </w:rPr>
              <w:drawing>
                <wp:inline distT="0" distB="0" distL="0" distR="0" wp14:anchorId="482CE909" wp14:editId="1D4A1611">
                  <wp:extent cx="330200" cy="251460"/>
                  <wp:effectExtent l="0" t="0" r="0" b="5715"/>
                  <wp:docPr id="66" name="图片 66" descr="C:\Users\Panhua\AppData\Roaming\Tencent\Users\502840418\QQ\WinTemp\RichOle\%_LMJ9X93FU)U5XZY7C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Panhua\AppData\Roaming\Tencent\Users\502840418\QQ\WinTemp\RichOle\%_LMJ9X93FU)U5XZY7CE31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330200" cy="251460"/>
                          </a:xfrm>
                          <a:prstGeom prst="rect">
                            <a:avLst/>
                          </a:prstGeom>
                          <a:noFill/>
                          <a:ln>
                            <a:noFill/>
                          </a:ln>
                        </pic:spPr>
                      </pic:pic>
                    </a:graphicData>
                  </a:graphic>
                </wp:inline>
              </w:drawing>
            </w:r>
            <w:r w:rsidRPr="00D64701">
              <w:rPr>
                <w:rFonts w:asciiTheme="minorHAnsi" w:hAnsiTheme="minorHAnsi" w:cstheme="minorHAnsi"/>
                <w:sz w:val="22"/>
                <w:szCs w:val="22"/>
              </w:rPr>
              <w:t xml:space="preserve"> to reset the usage time for the Tungsten or Deuterium lamp.</w:t>
            </w:r>
            <w:r w:rsidR="00601261" w:rsidRPr="00D64701">
              <w:rPr>
                <w:rFonts w:asciiTheme="minorHAnsi" w:hAnsiTheme="minorHAnsi" w:cstheme="minorHAnsi"/>
                <w:noProof/>
                <w:kern w:val="0"/>
                <w:sz w:val="22"/>
                <w:szCs w:val="22"/>
                <w:lang w:eastAsia="zh-CN"/>
              </w:rPr>
              <w:t xml:space="preserve"> </w:t>
            </w:r>
          </w:p>
        </w:tc>
      </w:tr>
    </w:tbl>
    <w:p w14:paraId="7F9F72C7" w14:textId="77777777" w:rsidR="005A11FA" w:rsidRPr="00D64701" w:rsidRDefault="005A11FA" w:rsidP="005A11FA">
      <w:pPr>
        <w:rPr>
          <w:rFonts w:asciiTheme="minorHAnsi" w:hAnsiTheme="minorHAnsi" w:cstheme="minorHAnsi"/>
          <w:sz w:val="22"/>
          <w:szCs w:val="22"/>
        </w:rPr>
      </w:pPr>
    </w:p>
    <w:tbl>
      <w:tblPr>
        <w:tblStyle w:val="TableGrid"/>
        <w:tblW w:w="4727"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81"/>
      </w:tblGrid>
      <w:tr w:rsidR="005A11FA" w:rsidRPr="00D64701" w14:paraId="705BB61B" w14:textId="77777777" w:rsidTr="00601261">
        <w:trPr>
          <w:trHeight w:val="943"/>
        </w:trPr>
        <w:tc>
          <w:tcPr>
            <w:tcW w:w="9081" w:type="dxa"/>
            <w:shd w:val="clear" w:color="auto" w:fill="F2F2F2" w:themeFill="background1" w:themeFillShade="F2"/>
            <w:tcMar>
              <w:top w:w="170" w:type="dxa"/>
              <w:left w:w="284" w:type="dxa"/>
              <w:bottom w:w="170" w:type="dxa"/>
              <w:right w:w="284" w:type="dxa"/>
            </w:tcMar>
          </w:tcPr>
          <w:p w14:paraId="2303403E" w14:textId="2C794D29" w:rsidR="005A11FA" w:rsidRPr="00D64701" w:rsidRDefault="005A11FA" w:rsidP="00270512">
            <w:pPr>
              <w:rPr>
                <w:rFonts w:cstheme="minorHAnsi"/>
                <w:i/>
                <w:sz w:val="22"/>
                <w:szCs w:val="22"/>
              </w:rPr>
            </w:pPr>
            <w:r w:rsidRPr="00D64701">
              <w:rPr>
                <w:rFonts w:cstheme="minorHAnsi"/>
                <w:b/>
                <w:i/>
                <w:sz w:val="22"/>
                <w:szCs w:val="22"/>
              </w:rPr>
              <w:t>Important information</w:t>
            </w:r>
          </w:p>
          <w:p w14:paraId="6A6621E4" w14:textId="65CED8BA" w:rsidR="00601261" w:rsidRPr="00601261" w:rsidRDefault="00601261" w:rsidP="00601261">
            <w:pPr>
              <w:rPr>
                <w:rFonts w:cstheme="minorHAnsi"/>
                <w:b/>
                <w:i/>
                <w:sz w:val="22"/>
                <w:szCs w:val="22"/>
              </w:rPr>
            </w:pPr>
            <w:r w:rsidRPr="00601261">
              <w:rPr>
                <w:rFonts w:cstheme="minorHAnsi"/>
                <w:b/>
                <w:i/>
                <w:sz w:val="22"/>
                <w:szCs w:val="22"/>
              </w:rPr>
              <w:t>To conserve energy, turn off the unused light source if only one lamp will be used for an extended period.</w:t>
            </w:r>
          </w:p>
          <w:p w14:paraId="6B2F21A9" w14:textId="066CE1F3" w:rsidR="00601261" w:rsidRPr="00601261" w:rsidRDefault="00601261" w:rsidP="00601261">
            <w:pPr>
              <w:rPr>
                <w:rFonts w:cstheme="minorHAnsi"/>
                <w:b/>
                <w:i/>
                <w:sz w:val="22"/>
                <w:szCs w:val="22"/>
              </w:rPr>
            </w:pPr>
            <w:r w:rsidRPr="00601261">
              <w:rPr>
                <w:rFonts w:cstheme="minorHAnsi"/>
                <w:b/>
                <w:i/>
                <w:sz w:val="22"/>
                <w:szCs w:val="22"/>
              </w:rPr>
              <w:t>After changing the lamp switching point, the system baseline must be recalibrated.</w:t>
            </w:r>
          </w:p>
          <w:p w14:paraId="5E8D5DFE" w14:textId="2DE2A1CE" w:rsidR="005A11FA" w:rsidRPr="00D64701" w:rsidRDefault="005A11FA" w:rsidP="00270512">
            <w:pPr>
              <w:rPr>
                <w:rFonts w:cstheme="minorHAnsi"/>
                <w:i/>
                <w:sz w:val="22"/>
                <w:szCs w:val="22"/>
              </w:rPr>
            </w:pPr>
          </w:p>
        </w:tc>
      </w:tr>
    </w:tbl>
    <w:bookmarkEnd w:id="25"/>
    <w:p w14:paraId="0FDA3B4B" w14:textId="77777777" w:rsidR="00601261" w:rsidRPr="00601261" w:rsidRDefault="00601261" w:rsidP="00601261">
      <w:pPr>
        <w:rPr>
          <w:rFonts w:asciiTheme="minorHAnsi" w:hAnsiTheme="minorHAnsi" w:cstheme="minorHAnsi"/>
          <w:sz w:val="22"/>
          <w:szCs w:val="22"/>
          <w:lang w:eastAsia="zh-CN"/>
        </w:rPr>
      </w:pPr>
      <w:r w:rsidRPr="00601261">
        <w:rPr>
          <w:rFonts w:asciiTheme="minorHAnsi" w:hAnsiTheme="minorHAnsi" w:cstheme="minorHAnsi"/>
          <w:b/>
          <w:bCs/>
          <w:sz w:val="22"/>
          <w:szCs w:val="22"/>
          <w:lang w:eastAsia="zh-CN"/>
        </w:rPr>
        <w:t>Editing the Clock:</w:t>
      </w:r>
    </w:p>
    <w:p w14:paraId="42216019" w14:textId="77777777" w:rsidR="00601261" w:rsidRPr="00601261" w:rsidRDefault="00601261" w:rsidP="00601261">
      <w:pPr>
        <w:numPr>
          <w:ilvl w:val="0"/>
          <w:numId w:val="26"/>
        </w:numPr>
        <w:rPr>
          <w:rFonts w:asciiTheme="minorHAnsi" w:hAnsiTheme="minorHAnsi" w:cstheme="minorHAnsi"/>
          <w:sz w:val="22"/>
          <w:szCs w:val="22"/>
          <w:lang w:eastAsia="zh-CN"/>
        </w:rPr>
      </w:pPr>
      <w:r w:rsidRPr="00601261">
        <w:rPr>
          <w:rFonts w:asciiTheme="minorHAnsi" w:hAnsiTheme="minorHAnsi" w:cstheme="minorHAnsi"/>
          <w:sz w:val="22"/>
          <w:szCs w:val="22"/>
          <w:lang w:eastAsia="zh-CN"/>
        </w:rPr>
        <w:t>Open the System interface and select the "Clock" tab.</w:t>
      </w:r>
    </w:p>
    <w:p w14:paraId="15706D3C" w14:textId="77777777" w:rsidR="00601261" w:rsidRPr="00601261" w:rsidRDefault="00601261" w:rsidP="00601261">
      <w:pPr>
        <w:numPr>
          <w:ilvl w:val="0"/>
          <w:numId w:val="26"/>
        </w:numPr>
        <w:rPr>
          <w:rFonts w:asciiTheme="minorHAnsi" w:hAnsiTheme="minorHAnsi" w:cstheme="minorHAnsi"/>
          <w:sz w:val="22"/>
          <w:szCs w:val="22"/>
          <w:lang w:eastAsia="zh-CN"/>
        </w:rPr>
      </w:pPr>
      <w:r w:rsidRPr="00601261">
        <w:rPr>
          <w:rFonts w:asciiTheme="minorHAnsi" w:hAnsiTheme="minorHAnsi" w:cstheme="minorHAnsi"/>
          <w:sz w:val="22"/>
          <w:szCs w:val="22"/>
          <w:lang w:eastAsia="zh-CN"/>
        </w:rPr>
        <w:t xml:space="preserve">Press the value for year, month, date, </w:t>
      </w:r>
      <w:proofErr w:type="gramStart"/>
      <w:r w:rsidRPr="00601261">
        <w:rPr>
          <w:rFonts w:asciiTheme="minorHAnsi" w:hAnsiTheme="minorHAnsi" w:cstheme="minorHAnsi"/>
          <w:sz w:val="22"/>
          <w:szCs w:val="22"/>
          <w:lang w:eastAsia="zh-CN"/>
        </w:rPr>
        <w:t>hour</w:t>
      </w:r>
      <w:proofErr w:type="gramEnd"/>
      <w:r w:rsidRPr="00601261">
        <w:rPr>
          <w:rFonts w:asciiTheme="minorHAnsi" w:hAnsiTheme="minorHAnsi" w:cstheme="minorHAnsi"/>
          <w:sz w:val="22"/>
          <w:szCs w:val="22"/>
          <w:lang w:eastAsia="zh-CN"/>
        </w:rPr>
        <w:t>, minute, or second to change it.</w:t>
      </w:r>
    </w:p>
    <w:p w14:paraId="151B5B96" w14:textId="02197D40" w:rsidR="00601261" w:rsidRPr="00601261" w:rsidRDefault="00601261" w:rsidP="00601261">
      <w:pPr>
        <w:numPr>
          <w:ilvl w:val="0"/>
          <w:numId w:val="26"/>
        </w:numPr>
        <w:rPr>
          <w:rFonts w:asciiTheme="minorHAnsi" w:hAnsiTheme="minorHAnsi" w:cstheme="minorHAnsi"/>
          <w:sz w:val="22"/>
          <w:szCs w:val="22"/>
          <w:lang w:eastAsia="zh-CN"/>
        </w:rPr>
      </w:pPr>
      <w:r w:rsidRPr="00601261">
        <w:rPr>
          <w:rFonts w:asciiTheme="minorHAnsi" w:hAnsiTheme="minorHAnsi" w:cstheme="minorHAnsi"/>
          <w:sz w:val="22"/>
          <w:szCs w:val="22"/>
          <w:lang w:eastAsia="zh-CN"/>
        </w:rPr>
        <w:t>Press the accept icon</w:t>
      </w:r>
      <w:r w:rsidRPr="00D64701">
        <w:rPr>
          <w:rFonts w:asciiTheme="minorHAnsi" w:hAnsiTheme="minorHAnsi" w:cstheme="minorHAnsi"/>
          <w:sz w:val="22"/>
          <w:szCs w:val="22"/>
          <w:lang w:eastAsia="zh-CN"/>
        </w:rPr>
        <w:t xml:space="preserve"> </w:t>
      </w:r>
      <w:r w:rsidRPr="00D64701">
        <w:rPr>
          <w:rFonts w:asciiTheme="minorHAnsi" w:hAnsiTheme="minorHAnsi" w:cstheme="minorHAnsi"/>
          <w:noProof/>
          <w:kern w:val="0"/>
          <w:sz w:val="22"/>
          <w:szCs w:val="22"/>
          <w:lang w:eastAsia="zh-CN"/>
        </w:rPr>
        <w:drawing>
          <wp:inline distT="0" distB="0" distL="0" distR="0" wp14:anchorId="0C87946B" wp14:editId="48558345">
            <wp:extent cx="304800" cy="266700"/>
            <wp:effectExtent l="0" t="0" r="0" b="0"/>
            <wp:docPr id="1795" name="图片 1795" descr="C:\Users\Panhua\AppData\Roaming\Tencent\Users\502840418\QQ\WinTemp\RichOle\MFGK(US0SF3`J4FA8{4QI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 name="图片 1795" descr="C:\Users\Panhua\AppData\Roaming\Tencent\Users\502840418\QQ\WinTemp\RichOle\MFGK(US0SF3`J4FA8{4QI5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601261">
        <w:rPr>
          <w:rFonts w:asciiTheme="minorHAnsi" w:hAnsiTheme="minorHAnsi" w:cstheme="minorHAnsi"/>
          <w:sz w:val="22"/>
          <w:szCs w:val="22"/>
          <w:lang w:eastAsia="zh-CN"/>
        </w:rPr>
        <w:t xml:space="preserve"> to save the new value.</w:t>
      </w:r>
    </w:p>
    <w:p w14:paraId="1DCBAECA"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lastRenderedPageBreak/>
        <w:drawing>
          <wp:inline distT="0" distB="0" distL="0" distR="0" wp14:anchorId="1DCBB0E2" wp14:editId="6D7A664B">
            <wp:extent cx="4319270" cy="2446655"/>
            <wp:effectExtent l="0" t="0" r="5080" b="0"/>
            <wp:docPr id="1792" name="图片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图片 1792"/>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319526" cy="2447012"/>
                    </a:xfrm>
                    <a:prstGeom prst="rect">
                      <a:avLst/>
                    </a:prstGeom>
                  </pic:spPr>
                </pic:pic>
              </a:graphicData>
            </a:graphic>
          </wp:inline>
        </w:drawing>
      </w:r>
    </w:p>
    <w:p w14:paraId="1DCBAECB" w14:textId="77777777" w:rsidR="00243FC0" w:rsidRPr="00D64701" w:rsidRDefault="007C1091" w:rsidP="006311E7">
      <w:pPr>
        <w:rPr>
          <w:rFonts w:asciiTheme="minorHAnsi" w:hAnsiTheme="minorHAnsi" w:cstheme="minorHAnsi"/>
          <w:sz w:val="22"/>
          <w:szCs w:val="22"/>
          <w:lang w:val="en-GB"/>
        </w:rPr>
      </w:pPr>
      <w:bookmarkStart w:id="26" w:name="_Toc513719323"/>
      <w:r w:rsidRPr="00D64701">
        <w:rPr>
          <w:rFonts w:asciiTheme="minorHAnsi" w:hAnsiTheme="minorHAnsi" w:cstheme="minorHAnsi"/>
          <w:sz w:val="22"/>
          <w:szCs w:val="22"/>
          <w:lang w:eastAsia="zh-CN"/>
        </w:rPr>
        <w:t>Memory Management</w:t>
      </w:r>
      <w:bookmarkEnd w:id="26"/>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9"/>
        <w:gridCol w:w="7676"/>
      </w:tblGrid>
      <w:tr w:rsidR="00B2497A" w:rsidRPr="00D64701" w14:paraId="3779BC24" w14:textId="77777777" w:rsidTr="00270512">
        <w:trPr>
          <w:trHeight w:val="454"/>
        </w:trPr>
        <w:tc>
          <w:tcPr>
            <w:tcW w:w="1000" w:type="pct"/>
            <w:tcMar>
              <w:top w:w="57" w:type="dxa"/>
              <w:bottom w:w="57" w:type="dxa"/>
            </w:tcMar>
            <w:vAlign w:val="center"/>
          </w:tcPr>
          <w:p w14:paraId="4EB89427" w14:textId="77777777" w:rsidR="00B2497A" w:rsidRPr="00D64701" w:rsidRDefault="00B2497A" w:rsidP="00270512">
            <w:pPr>
              <w:rPr>
                <w:rFonts w:cstheme="minorHAnsi"/>
                <w:sz w:val="22"/>
                <w:szCs w:val="22"/>
              </w:rPr>
            </w:pPr>
            <w:r w:rsidRPr="00D64701">
              <w:rPr>
                <w:rFonts w:cstheme="minorHAnsi"/>
                <w:noProof/>
                <w:kern w:val="0"/>
                <w:sz w:val="22"/>
                <w:szCs w:val="22"/>
                <w:lang w:eastAsia="zh-CN"/>
              </w:rPr>
              <w:drawing>
                <wp:inline distT="0" distB="0" distL="0" distR="0" wp14:anchorId="754BAEBF" wp14:editId="737BD36A">
                  <wp:extent cx="304800" cy="266700"/>
                  <wp:effectExtent l="0" t="0" r="0" b="0"/>
                  <wp:docPr id="1801" name="图片 1801" descr="C:\Users\Panhua\AppData\Roaming\Tencent\Users\502840418\QQ\WinTemp\RichOle\WMG{(]BBI@5H@%[O8]504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图片 1801" descr="C:\Users\Panhua\AppData\Roaming\Tencent\Users\502840418\QQ\WinTemp\RichOle\WMG{(]BBI@5H@%[O8]504KK.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A187629" w14:textId="77777777" w:rsidR="00B2497A" w:rsidRPr="00D64701" w:rsidRDefault="00B2497A" w:rsidP="00270512">
            <w:pPr>
              <w:rPr>
                <w:rFonts w:cstheme="minorHAnsi"/>
                <w:b/>
                <w:sz w:val="22"/>
                <w:szCs w:val="22"/>
                <w:lang w:eastAsia="zh-CN"/>
              </w:rPr>
            </w:pPr>
            <w:r w:rsidRPr="00D64701">
              <w:rPr>
                <w:rFonts w:cstheme="minorHAnsi"/>
                <w:b/>
                <w:sz w:val="22"/>
                <w:szCs w:val="22"/>
                <w:lang w:eastAsia="zh-CN"/>
              </w:rPr>
              <w:t>Format Internal Memory.</w:t>
            </w:r>
          </w:p>
        </w:tc>
      </w:tr>
      <w:tr w:rsidR="00B2497A" w:rsidRPr="00D64701" w14:paraId="44492312" w14:textId="77777777" w:rsidTr="00270512">
        <w:trPr>
          <w:trHeight w:val="454"/>
        </w:trPr>
        <w:tc>
          <w:tcPr>
            <w:tcW w:w="1000" w:type="pct"/>
            <w:tcMar>
              <w:top w:w="57" w:type="dxa"/>
              <w:bottom w:w="57" w:type="dxa"/>
            </w:tcMar>
            <w:vAlign w:val="center"/>
          </w:tcPr>
          <w:p w14:paraId="54338239" w14:textId="77777777" w:rsidR="00B2497A" w:rsidRPr="00D64701" w:rsidRDefault="00B2497A" w:rsidP="00270512">
            <w:pPr>
              <w:rPr>
                <w:rFonts w:cstheme="minorHAnsi"/>
                <w:kern w:val="0"/>
                <w:sz w:val="22"/>
                <w:szCs w:val="22"/>
                <w:lang w:eastAsia="zh-CN"/>
              </w:rPr>
            </w:pPr>
            <w:r w:rsidRPr="00D64701">
              <w:rPr>
                <w:rFonts w:cstheme="minorHAnsi"/>
                <w:noProof/>
                <w:kern w:val="0"/>
                <w:sz w:val="22"/>
                <w:szCs w:val="22"/>
                <w:lang w:eastAsia="zh-CN"/>
              </w:rPr>
              <w:drawing>
                <wp:inline distT="0" distB="0" distL="0" distR="0" wp14:anchorId="706A776D" wp14:editId="3F747C6B">
                  <wp:extent cx="304800" cy="266700"/>
                  <wp:effectExtent l="0" t="0" r="0" b="0"/>
                  <wp:docPr id="1802" name="图片 1802" descr="C:\Users\Panhua\AppData\Roaming\Tencent\Users\502840418\QQ\WinTemp\RichOle\DV014CS$X%@CCBV1LEMA9]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图片 1802" descr="C:\Users\Panhua\AppData\Roaming\Tencent\Users\502840418\QQ\WinTemp\RichOle\DV014CS$X%@CCBV1LEMA9]J.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5717BA0B" w14:textId="77777777" w:rsidR="00B2497A" w:rsidRPr="00D64701" w:rsidRDefault="00B2497A" w:rsidP="00270512">
            <w:pPr>
              <w:rPr>
                <w:rFonts w:cstheme="minorHAnsi"/>
                <w:b/>
                <w:sz w:val="22"/>
                <w:szCs w:val="22"/>
                <w:lang w:eastAsia="zh-CN"/>
              </w:rPr>
            </w:pPr>
            <w:r w:rsidRPr="00D64701">
              <w:rPr>
                <w:rFonts w:cstheme="minorHAnsi"/>
                <w:b/>
                <w:sz w:val="22"/>
                <w:szCs w:val="22"/>
                <w:lang w:eastAsia="zh-CN"/>
              </w:rPr>
              <w:t>Format USB Memory</w:t>
            </w:r>
            <w:r w:rsidRPr="00D64701">
              <w:rPr>
                <w:rFonts w:cstheme="minorHAnsi"/>
                <w:sz w:val="22"/>
                <w:szCs w:val="22"/>
                <w:lang w:eastAsia="zh-CN"/>
              </w:rPr>
              <w:t xml:space="preserve"> storage.</w:t>
            </w:r>
          </w:p>
        </w:tc>
      </w:tr>
    </w:tbl>
    <w:p w14:paraId="26744990" w14:textId="77777777" w:rsidR="00113667" w:rsidRPr="00D64701" w:rsidRDefault="00113667" w:rsidP="006311E7">
      <w:pPr>
        <w:rPr>
          <w:rFonts w:asciiTheme="minorHAnsi" w:hAnsiTheme="minorHAnsi" w:cstheme="minorHAnsi"/>
          <w:sz w:val="22"/>
          <w:szCs w:val="22"/>
        </w:rPr>
      </w:pPr>
      <w:r w:rsidRPr="00D64701">
        <w:rPr>
          <w:rFonts w:asciiTheme="minorHAnsi" w:hAnsiTheme="minorHAnsi" w:cstheme="minorHAnsi"/>
          <w:sz w:val="22"/>
          <w:szCs w:val="22"/>
        </w:rPr>
        <w:t xml:space="preserve">Select the </w:t>
      </w:r>
      <w:r w:rsidRPr="00D64701">
        <w:rPr>
          <w:rFonts w:asciiTheme="minorHAnsi" w:hAnsiTheme="minorHAnsi" w:cstheme="minorHAnsi"/>
          <w:b/>
          <w:bCs/>
          <w:sz w:val="22"/>
          <w:szCs w:val="22"/>
        </w:rPr>
        <w:t>Memory</w:t>
      </w:r>
      <w:r w:rsidRPr="00D64701">
        <w:rPr>
          <w:rFonts w:asciiTheme="minorHAnsi" w:hAnsiTheme="minorHAnsi" w:cstheme="minorHAnsi"/>
          <w:sz w:val="22"/>
          <w:szCs w:val="22"/>
        </w:rPr>
        <w:t xml:space="preserve"> tab in the System interface to view the status of the internal memory and any inserted USB memory. Press the corresponding icon to format either the internal memory or the USB memory.</w:t>
      </w:r>
    </w:p>
    <w:p w14:paraId="13C2005D" w14:textId="77777777" w:rsidR="00113667" w:rsidRPr="00D64701" w:rsidRDefault="00113667" w:rsidP="006311E7">
      <w:pPr>
        <w:rPr>
          <w:rFonts w:asciiTheme="minorHAnsi" w:hAnsiTheme="minorHAnsi" w:cstheme="minorHAnsi"/>
          <w:sz w:val="22"/>
          <w:szCs w:val="22"/>
        </w:rPr>
      </w:pPr>
    </w:p>
    <w:p w14:paraId="1DCBAED3" w14:textId="5F3C46C8"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drawing>
          <wp:inline distT="0" distB="0" distL="0" distR="0" wp14:anchorId="1DCBB0EC" wp14:editId="464C0576">
            <wp:extent cx="4319905" cy="2446655"/>
            <wp:effectExtent l="0" t="0" r="4445" b="0"/>
            <wp:docPr id="1800" name="图片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图片 1800"/>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20000" cy="2447012"/>
                    </a:xfrm>
                    <a:prstGeom prst="rect">
                      <a:avLst/>
                    </a:prstGeom>
                  </pic:spPr>
                </pic:pic>
              </a:graphicData>
            </a:graphic>
          </wp:inline>
        </w:drawing>
      </w:r>
    </w:p>
    <w:p w14:paraId="1DCBAED4" w14:textId="77777777" w:rsidR="00243FC0" w:rsidRPr="00D64701" w:rsidRDefault="007C1091" w:rsidP="006311E7">
      <w:pPr>
        <w:rPr>
          <w:rFonts w:asciiTheme="minorHAnsi" w:hAnsiTheme="minorHAnsi" w:cstheme="minorHAnsi"/>
          <w:sz w:val="22"/>
          <w:szCs w:val="22"/>
          <w:lang w:eastAsia="zh-CN"/>
        </w:rPr>
      </w:pPr>
      <w:bookmarkStart w:id="27" w:name="_Toc513719324"/>
      <w:bookmarkStart w:id="28" w:name="_Toc434478903"/>
      <w:r w:rsidRPr="00D64701">
        <w:rPr>
          <w:rFonts w:asciiTheme="minorHAnsi" w:hAnsiTheme="minorHAnsi" w:cstheme="minorHAnsi"/>
          <w:sz w:val="22"/>
          <w:szCs w:val="22"/>
          <w:lang w:eastAsia="zh-CN"/>
        </w:rPr>
        <w:t>Language Selection</w:t>
      </w:r>
      <w:bookmarkEnd w:id="27"/>
      <w:bookmarkEnd w:id="28"/>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9"/>
        <w:gridCol w:w="7676"/>
      </w:tblGrid>
      <w:tr w:rsidR="007A7125" w:rsidRPr="00D64701" w14:paraId="06549E33" w14:textId="77777777" w:rsidTr="00270512">
        <w:trPr>
          <w:trHeight w:val="454"/>
        </w:trPr>
        <w:tc>
          <w:tcPr>
            <w:tcW w:w="1000" w:type="pct"/>
            <w:tcMar>
              <w:top w:w="57" w:type="dxa"/>
              <w:bottom w:w="57" w:type="dxa"/>
            </w:tcMar>
            <w:vAlign w:val="center"/>
          </w:tcPr>
          <w:p w14:paraId="4BE21222" w14:textId="77777777" w:rsidR="007A7125" w:rsidRPr="00D64701" w:rsidRDefault="007A7125" w:rsidP="00270512">
            <w:pPr>
              <w:rPr>
                <w:rFonts w:cstheme="minorHAnsi"/>
                <w:sz w:val="22"/>
                <w:szCs w:val="22"/>
              </w:rPr>
            </w:pPr>
            <w:r w:rsidRPr="00D64701">
              <w:rPr>
                <w:rFonts w:cstheme="minorHAnsi"/>
                <w:noProof/>
                <w:kern w:val="0"/>
                <w:sz w:val="22"/>
                <w:szCs w:val="22"/>
                <w:lang w:eastAsia="zh-CN"/>
              </w:rPr>
              <w:drawing>
                <wp:inline distT="0" distB="0" distL="0" distR="0" wp14:anchorId="4797550E" wp14:editId="13A6D820">
                  <wp:extent cx="304800" cy="266700"/>
                  <wp:effectExtent l="0" t="0" r="0" b="0"/>
                  <wp:docPr id="1810" name="图片 1810" descr="C:\Users\Panhua\AppData\Roaming\Tencent\Users\502840418\QQ\WinTemp\RichOle\MFGK(US0SF3`J4FA8{4QI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图片 1810" descr="C:\Users\Panhua\AppData\Roaming\Tencent\Users\502840418\QQ\WinTemp\RichOle\MFGK(US0SF3`J4FA8{4QI5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3ADE89AE" w14:textId="77777777" w:rsidR="007A7125" w:rsidRPr="00D64701" w:rsidRDefault="007A7125" w:rsidP="00270512">
            <w:pPr>
              <w:rPr>
                <w:rFonts w:cstheme="minorHAnsi"/>
                <w:b/>
                <w:sz w:val="22"/>
                <w:szCs w:val="22"/>
                <w:lang w:eastAsia="zh-CN"/>
              </w:rPr>
            </w:pPr>
            <w:r w:rsidRPr="00D64701">
              <w:rPr>
                <w:rFonts w:cstheme="minorHAnsi"/>
                <w:b/>
                <w:sz w:val="22"/>
                <w:szCs w:val="22"/>
                <w:lang w:eastAsia="zh-CN"/>
              </w:rPr>
              <w:t>Accept</w:t>
            </w:r>
            <w:r w:rsidRPr="00D64701">
              <w:rPr>
                <w:rFonts w:cstheme="minorHAnsi"/>
                <w:sz w:val="22"/>
                <w:szCs w:val="22"/>
                <w:lang w:eastAsia="zh-CN"/>
              </w:rPr>
              <w:t xml:space="preserve"> the new language.</w:t>
            </w:r>
          </w:p>
        </w:tc>
      </w:tr>
    </w:tbl>
    <w:p w14:paraId="7745B0AA" w14:textId="77777777" w:rsidR="007A7125" w:rsidRPr="00D64701" w:rsidRDefault="007A7125" w:rsidP="007A7125">
      <w:pPr>
        <w:rPr>
          <w:rFonts w:asciiTheme="minorHAnsi" w:hAnsiTheme="minorHAnsi" w:cstheme="minorHAnsi"/>
          <w:sz w:val="22"/>
          <w:szCs w:val="22"/>
        </w:rPr>
      </w:pPr>
      <w:r w:rsidRPr="00D64701">
        <w:rPr>
          <w:rFonts w:asciiTheme="minorHAnsi" w:hAnsiTheme="minorHAnsi" w:cstheme="minorHAnsi"/>
          <w:sz w:val="22"/>
          <w:szCs w:val="22"/>
        </w:rPr>
        <w:t xml:space="preserve">Select Tab </w:t>
      </w:r>
      <w:r w:rsidRPr="00D64701">
        <w:rPr>
          <w:rFonts w:asciiTheme="minorHAnsi" w:hAnsiTheme="minorHAnsi" w:cstheme="minorHAnsi"/>
          <w:b/>
          <w:sz w:val="22"/>
          <w:szCs w:val="22"/>
        </w:rPr>
        <w:t>Language</w:t>
      </w:r>
      <w:r w:rsidRPr="00D64701">
        <w:rPr>
          <w:rFonts w:asciiTheme="minorHAnsi" w:hAnsiTheme="minorHAnsi" w:cstheme="minorHAnsi"/>
          <w:sz w:val="22"/>
          <w:szCs w:val="22"/>
        </w:rPr>
        <w:t xml:space="preserve"> in the </w:t>
      </w:r>
      <w:r w:rsidRPr="00D64701">
        <w:rPr>
          <w:rFonts w:asciiTheme="minorHAnsi" w:hAnsiTheme="minorHAnsi" w:cstheme="minorHAnsi"/>
          <w:b/>
          <w:sz w:val="22"/>
          <w:szCs w:val="22"/>
        </w:rPr>
        <w:t>System</w:t>
      </w:r>
      <w:r w:rsidRPr="00D64701">
        <w:rPr>
          <w:rFonts w:asciiTheme="minorHAnsi" w:hAnsiTheme="minorHAnsi" w:cstheme="minorHAnsi"/>
          <w:sz w:val="22"/>
          <w:szCs w:val="22"/>
        </w:rPr>
        <w:t xml:space="preserve"> interface. Select a language, press the icon </w:t>
      </w:r>
      <w:r w:rsidRPr="00D64701">
        <w:rPr>
          <w:rFonts w:asciiTheme="minorHAnsi" w:hAnsiTheme="minorHAnsi" w:cstheme="minorHAnsi"/>
          <w:noProof/>
          <w:kern w:val="0"/>
          <w:sz w:val="22"/>
          <w:szCs w:val="22"/>
          <w:lang w:eastAsia="zh-CN"/>
        </w:rPr>
        <w:drawing>
          <wp:inline distT="0" distB="0" distL="0" distR="0" wp14:anchorId="02BDF588" wp14:editId="4C8114D5">
            <wp:extent cx="304800" cy="266700"/>
            <wp:effectExtent l="0" t="0" r="0" b="0"/>
            <wp:docPr id="1808" name="图片 1808" descr="C:\Users\Panhua\AppData\Roaming\Tencent\Users\502840418\QQ\WinTemp\RichOle\MFGK(US0SF3`J4FA8{4QI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图片 1808" descr="C:\Users\Panhua\AppData\Roaming\Tencent\Users\502840418\QQ\WinTemp\RichOle\MFGK(US0SF3`J4FA8{4QI5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sz w:val="22"/>
          <w:szCs w:val="22"/>
        </w:rPr>
        <w:t xml:space="preserve"> to change.</w:t>
      </w:r>
    </w:p>
    <w:p w14:paraId="1DCBAED9"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lastRenderedPageBreak/>
        <w:drawing>
          <wp:inline distT="0" distB="0" distL="0" distR="0" wp14:anchorId="1DCBB0F2" wp14:editId="5C3DB4C0">
            <wp:extent cx="4319905" cy="2446655"/>
            <wp:effectExtent l="0" t="0" r="4445" b="0"/>
            <wp:docPr id="1809" name="图片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图片 1809"/>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320000" cy="2447012"/>
                    </a:xfrm>
                    <a:prstGeom prst="rect">
                      <a:avLst/>
                    </a:prstGeom>
                  </pic:spPr>
                </pic:pic>
              </a:graphicData>
            </a:graphic>
          </wp:inline>
        </w:drawing>
      </w:r>
    </w:p>
    <w:p w14:paraId="1DCBAEDA" w14:textId="77777777" w:rsidR="00243FC0" w:rsidRPr="00D64701" w:rsidRDefault="007C1091" w:rsidP="006311E7">
      <w:pPr>
        <w:rPr>
          <w:rFonts w:asciiTheme="minorHAnsi" w:hAnsiTheme="minorHAnsi" w:cstheme="minorHAnsi"/>
          <w:sz w:val="22"/>
          <w:szCs w:val="22"/>
          <w:lang w:eastAsia="zh-CN"/>
        </w:rPr>
      </w:pPr>
      <w:bookmarkStart w:id="29" w:name="_Toc513719325"/>
      <w:r w:rsidRPr="00D64701">
        <w:rPr>
          <w:rFonts w:asciiTheme="minorHAnsi" w:hAnsiTheme="minorHAnsi" w:cstheme="minorHAnsi"/>
          <w:sz w:val="22"/>
          <w:szCs w:val="22"/>
          <w:lang w:eastAsia="zh-CN"/>
        </w:rPr>
        <w:t>General Options</w:t>
      </w:r>
      <w:bookmarkEnd w:id="29"/>
    </w:p>
    <w:p w14:paraId="1DCBAEDB"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 xml:space="preserve">Select Tab </w:t>
      </w:r>
      <w:r w:rsidRPr="00D64701">
        <w:rPr>
          <w:rFonts w:asciiTheme="minorHAnsi" w:hAnsiTheme="minorHAnsi" w:cstheme="minorHAnsi"/>
          <w:b/>
          <w:sz w:val="22"/>
          <w:szCs w:val="22"/>
        </w:rPr>
        <w:t>General Options</w:t>
      </w:r>
      <w:r w:rsidRPr="00D64701">
        <w:rPr>
          <w:rFonts w:asciiTheme="minorHAnsi" w:hAnsiTheme="minorHAnsi" w:cstheme="minorHAnsi"/>
          <w:sz w:val="22"/>
          <w:szCs w:val="22"/>
        </w:rPr>
        <w:t xml:space="preserve"> in the </w:t>
      </w:r>
      <w:r w:rsidRPr="00D64701">
        <w:rPr>
          <w:rFonts w:asciiTheme="minorHAnsi" w:hAnsiTheme="minorHAnsi" w:cstheme="minorHAnsi"/>
          <w:b/>
          <w:sz w:val="22"/>
          <w:szCs w:val="22"/>
        </w:rPr>
        <w:t>System</w:t>
      </w:r>
      <w:r w:rsidRPr="00D64701">
        <w:rPr>
          <w:rFonts w:asciiTheme="minorHAnsi" w:hAnsiTheme="minorHAnsi" w:cstheme="minorHAnsi"/>
          <w:sz w:val="22"/>
          <w:szCs w:val="22"/>
        </w:rPr>
        <w:t xml:space="preserve"> interface.</w:t>
      </w:r>
    </w:p>
    <w:p w14:paraId="1DCBAEDC"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drawing>
          <wp:inline distT="0" distB="0" distL="0" distR="0" wp14:anchorId="1DCBB0F4" wp14:editId="1DCBB0F5">
            <wp:extent cx="4318000" cy="2446655"/>
            <wp:effectExtent l="0" t="0" r="6350" b="0"/>
            <wp:docPr id="1813" name="图片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 name="图片 1813"/>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4318256" cy="2447012"/>
                    </a:xfrm>
                    <a:prstGeom prst="rect">
                      <a:avLst/>
                    </a:prstGeom>
                  </pic:spPr>
                </pic:pic>
              </a:graphicData>
            </a:graphic>
          </wp:inline>
        </w:drawing>
      </w:r>
    </w:p>
    <w:tbl>
      <w:tblPr>
        <w:tblW w:w="5000" w:type="pct"/>
        <w:tblLook w:val="04A0" w:firstRow="1" w:lastRow="0" w:firstColumn="1" w:lastColumn="0" w:noHBand="0" w:noVBand="1"/>
      </w:tblPr>
      <w:tblGrid>
        <w:gridCol w:w="3074"/>
        <w:gridCol w:w="6531"/>
      </w:tblGrid>
      <w:tr w:rsidR="00AE6120" w:rsidRPr="00D64701" w14:paraId="108DFCA9" w14:textId="77777777" w:rsidTr="00270512">
        <w:tc>
          <w:tcPr>
            <w:tcW w:w="1600" w:type="pct"/>
            <w:tcMar>
              <w:top w:w="57" w:type="dxa"/>
              <w:bottom w:w="57" w:type="dxa"/>
            </w:tcMar>
          </w:tcPr>
          <w:p w14:paraId="3948C0BF" w14:textId="77777777" w:rsidR="00AE6120" w:rsidRPr="00D64701" w:rsidRDefault="00AE6120" w:rsidP="00270512">
            <w:pPr>
              <w:rPr>
                <w:rFonts w:asciiTheme="minorHAnsi" w:hAnsiTheme="minorHAnsi" w:cstheme="minorHAnsi"/>
                <w:kern w:val="0"/>
                <w:sz w:val="22"/>
                <w:szCs w:val="22"/>
                <w:lang w:val="en-GB"/>
              </w:rPr>
            </w:pPr>
            <w:r w:rsidRPr="00D64701">
              <w:rPr>
                <w:rFonts w:asciiTheme="minorHAnsi" w:hAnsiTheme="minorHAnsi" w:cstheme="minorHAnsi"/>
                <w:b/>
                <w:sz w:val="22"/>
                <w:szCs w:val="22"/>
              </w:rPr>
              <w:t>Beep:</w:t>
            </w:r>
          </w:p>
        </w:tc>
        <w:tc>
          <w:tcPr>
            <w:tcW w:w="3400" w:type="pct"/>
            <w:tcMar>
              <w:top w:w="57" w:type="dxa"/>
              <w:bottom w:w="57" w:type="dxa"/>
            </w:tcMar>
          </w:tcPr>
          <w:p w14:paraId="37173661" w14:textId="77777777" w:rsidR="00AE6120" w:rsidRPr="00D64701" w:rsidRDefault="00AE6120" w:rsidP="00270512">
            <w:pPr>
              <w:rPr>
                <w:rFonts w:asciiTheme="minorHAnsi" w:hAnsiTheme="minorHAnsi" w:cstheme="minorHAnsi"/>
                <w:kern w:val="0"/>
                <w:sz w:val="22"/>
                <w:szCs w:val="22"/>
                <w:lang w:val="en-GB"/>
              </w:rPr>
            </w:pPr>
            <w:r w:rsidRPr="00D64701">
              <w:rPr>
                <w:rFonts w:asciiTheme="minorHAnsi" w:hAnsiTheme="minorHAnsi" w:cstheme="minorHAnsi"/>
                <w:kern w:val="0"/>
                <w:sz w:val="22"/>
                <w:szCs w:val="22"/>
                <w:lang w:eastAsia="zh-CN"/>
              </w:rPr>
              <w:t xml:space="preserve">Press the icon </w:t>
            </w:r>
            <w:r w:rsidRPr="00D64701">
              <w:rPr>
                <w:rFonts w:asciiTheme="minorHAnsi" w:hAnsiTheme="minorHAnsi" w:cstheme="minorHAnsi"/>
                <w:noProof/>
                <w:kern w:val="0"/>
                <w:sz w:val="22"/>
                <w:szCs w:val="22"/>
                <w:lang w:eastAsia="zh-CN"/>
              </w:rPr>
              <w:drawing>
                <wp:inline distT="0" distB="0" distL="0" distR="0" wp14:anchorId="19B05CEC" wp14:editId="1DE97F3C">
                  <wp:extent cx="381000" cy="190500"/>
                  <wp:effectExtent l="0" t="0" r="0" b="0"/>
                  <wp:docPr id="1816" name="图片 1816" descr="C:\Users\Panhua\AppData\Roaming\Tencent\Users\502840418\QQ\WinTemp\RichOle\X$3IP`MU5[L08XH%R3X57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图片 1816" descr="C:\Users\Panhua\AppData\Roaming\Tencent\Users\502840418\QQ\WinTemp\RichOle\X$3IP`MU5[L08XH%R3X57U4.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r w:rsidRPr="00D64701">
              <w:rPr>
                <w:rFonts w:asciiTheme="minorHAnsi" w:hAnsiTheme="minorHAnsi" w:cstheme="minorHAnsi"/>
                <w:kern w:val="0"/>
                <w:sz w:val="22"/>
                <w:szCs w:val="22"/>
                <w:lang w:eastAsia="zh-CN"/>
              </w:rPr>
              <w:t xml:space="preserve"> to turn on/off the beep.</w:t>
            </w:r>
          </w:p>
        </w:tc>
      </w:tr>
      <w:tr w:rsidR="00AE6120" w:rsidRPr="00D64701" w14:paraId="2AB06507" w14:textId="77777777" w:rsidTr="00270512">
        <w:tc>
          <w:tcPr>
            <w:tcW w:w="1600" w:type="pct"/>
            <w:tcMar>
              <w:top w:w="57" w:type="dxa"/>
              <w:bottom w:w="57" w:type="dxa"/>
            </w:tcMar>
          </w:tcPr>
          <w:p w14:paraId="32229592" w14:textId="77777777" w:rsidR="00AE6120" w:rsidRPr="00D64701" w:rsidRDefault="00AE6120" w:rsidP="00270512">
            <w:pPr>
              <w:rPr>
                <w:rFonts w:asciiTheme="minorHAnsi" w:hAnsiTheme="minorHAnsi" w:cstheme="minorHAnsi"/>
                <w:kern w:val="0"/>
                <w:sz w:val="22"/>
                <w:szCs w:val="22"/>
                <w:lang w:val="en-GB" w:eastAsia="zh-CN"/>
              </w:rPr>
            </w:pPr>
            <w:r w:rsidRPr="00D64701">
              <w:rPr>
                <w:rFonts w:asciiTheme="minorHAnsi" w:hAnsiTheme="minorHAnsi" w:cstheme="minorHAnsi"/>
                <w:b/>
                <w:sz w:val="22"/>
                <w:szCs w:val="22"/>
              </w:rPr>
              <w:t>Brightness:</w:t>
            </w:r>
          </w:p>
        </w:tc>
        <w:tc>
          <w:tcPr>
            <w:tcW w:w="3400" w:type="pct"/>
            <w:tcMar>
              <w:top w:w="57" w:type="dxa"/>
              <w:bottom w:w="57" w:type="dxa"/>
            </w:tcMar>
          </w:tcPr>
          <w:p w14:paraId="73D0C206" w14:textId="77777777" w:rsidR="00AE6120" w:rsidRPr="00D64701" w:rsidRDefault="00AE6120" w:rsidP="00270512">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eastAsia="zh-CN"/>
              </w:rPr>
              <w:t xml:space="preserve">Press the icon </w:t>
            </w:r>
            <w:r w:rsidRPr="00D64701">
              <w:rPr>
                <w:rFonts w:asciiTheme="minorHAnsi" w:hAnsiTheme="minorHAnsi" w:cstheme="minorHAnsi"/>
                <w:noProof/>
                <w:sz w:val="22"/>
                <w:szCs w:val="22"/>
                <w:lang w:eastAsia="zh-CN"/>
              </w:rPr>
              <w:drawing>
                <wp:inline distT="0" distB="0" distL="0" distR="0" wp14:anchorId="21C2EECD" wp14:editId="4E4FE552">
                  <wp:extent cx="911646" cy="185814"/>
                  <wp:effectExtent l="0" t="0" r="3175" b="508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973399" cy="198401"/>
                          </a:xfrm>
                          <a:prstGeom prst="rect">
                            <a:avLst/>
                          </a:prstGeom>
                          <a:noFill/>
                          <a:ln>
                            <a:noFill/>
                          </a:ln>
                        </pic:spPr>
                      </pic:pic>
                    </a:graphicData>
                  </a:graphic>
                </wp:inline>
              </w:drawing>
            </w:r>
            <w:r w:rsidRPr="00D64701">
              <w:rPr>
                <w:rFonts w:asciiTheme="minorHAnsi" w:hAnsiTheme="minorHAnsi" w:cstheme="minorHAnsi"/>
                <w:kern w:val="0"/>
                <w:sz w:val="22"/>
                <w:szCs w:val="22"/>
                <w:lang w:eastAsia="zh-CN"/>
              </w:rPr>
              <w:t xml:space="preserve"> to decrease/increase the brightness of the LCD display.</w:t>
            </w:r>
          </w:p>
        </w:tc>
      </w:tr>
      <w:tr w:rsidR="00AE6120" w:rsidRPr="00D64701" w14:paraId="3A7383FA" w14:textId="77777777" w:rsidTr="00270512">
        <w:tc>
          <w:tcPr>
            <w:tcW w:w="1600" w:type="pct"/>
            <w:tcMar>
              <w:top w:w="57" w:type="dxa"/>
              <w:bottom w:w="57" w:type="dxa"/>
            </w:tcMar>
          </w:tcPr>
          <w:p w14:paraId="4C209954" w14:textId="77777777" w:rsidR="00AE6120" w:rsidRPr="00D64701" w:rsidRDefault="00AE6120" w:rsidP="00270512">
            <w:pPr>
              <w:rPr>
                <w:rFonts w:asciiTheme="minorHAnsi" w:hAnsiTheme="minorHAnsi" w:cstheme="minorHAnsi"/>
                <w:kern w:val="0"/>
                <w:sz w:val="22"/>
                <w:szCs w:val="22"/>
                <w:lang w:eastAsia="zh-CN"/>
              </w:rPr>
            </w:pPr>
            <w:r w:rsidRPr="00D64701">
              <w:rPr>
                <w:rFonts w:asciiTheme="minorHAnsi" w:hAnsiTheme="minorHAnsi" w:cstheme="minorHAnsi"/>
                <w:b/>
                <w:sz w:val="22"/>
                <w:szCs w:val="22"/>
              </w:rPr>
              <w:t>Close display:</w:t>
            </w:r>
          </w:p>
        </w:tc>
        <w:tc>
          <w:tcPr>
            <w:tcW w:w="3400" w:type="pct"/>
            <w:tcMar>
              <w:top w:w="57" w:type="dxa"/>
              <w:bottom w:w="57" w:type="dxa"/>
            </w:tcMar>
          </w:tcPr>
          <w:p w14:paraId="19A718EA" w14:textId="77777777" w:rsidR="00AE6120" w:rsidRPr="00D64701" w:rsidRDefault="00AE6120" w:rsidP="00270512">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eastAsia="zh-CN"/>
              </w:rPr>
              <w:t xml:space="preserve">Press the icon </w:t>
            </w:r>
            <w:r w:rsidRPr="00D64701">
              <w:rPr>
                <w:rFonts w:asciiTheme="minorHAnsi" w:hAnsiTheme="minorHAnsi" w:cstheme="minorHAnsi"/>
                <w:noProof/>
                <w:kern w:val="0"/>
                <w:sz w:val="22"/>
                <w:szCs w:val="22"/>
                <w:lang w:eastAsia="zh-CN"/>
              </w:rPr>
              <w:drawing>
                <wp:inline distT="0" distB="0" distL="0" distR="0" wp14:anchorId="6A1D5321" wp14:editId="020AF8C0">
                  <wp:extent cx="381000" cy="190500"/>
                  <wp:effectExtent l="0" t="0" r="0" b="0"/>
                  <wp:docPr id="1820" name="图片 1820" descr="C:\Users\Panhua\AppData\Roaming\Tencent\Users\502840418\QQ\WinTemp\RichOle\X$3IP`MU5[L08XH%R3X57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图片 1820" descr="C:\Users\Panhua\AppData\Roaming\Tencent\Users\502840418\QQ\WinTemp\RichOle\X$3IP`MU5[L08XH%R3X57U4.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r w:rsidRPr="00D64701">
              <w:rPr>
                <w:rFonts w:asciiTheme="minorHAnsi" w:hAnsiTheme="minorHAnsi" w:cstheme="minorHAnsi"/>
                <w:kern w:val="0"/>
                <w:sz w:val="22"/>
                <w:szCs w:val="22"/>
                <w:lang w:eastAsia="zh-CN"/>
              </w:rPr>
              <w:t xml:space="preserve"> to turn the display on/off. When turned on, the display will close automatically if there is no operation for 30 minutes.</w:t>
            </w:r>
          </w:p>
        </w:tc>
      </w:tr>
      <w:tr w:rsidR="00AE6120" w:rsidRPr="00D64701" w14:paraId="67B2DE5F" w14:textId="77777777" w:rsidTr="00270512">
        <w:tc>
          <w:tcPr>
            <w:tcW w:w="1600" w:type="pct"/>
            <w:tcMar>
              <w:top w:w="57" w:type="dxa"/>
              <w:bottom w:w="57" w:type="dxa"/>
            </w:tcMar>
          </w:tcPr>
          <w:p w14:paraId="7C9AE5C8" w14:textId="77777777" w:rsidR="00AE6120" w:rsidRPr="00D64701" w:rsidRDefault="00AE6120" w:rsidP="00270512">
            <w:pPr>
              <w:rPr>
                <w:rFonts w:asciiTheme="minorHAnsi" w:hAnsiTheme="minorHAnsi" w:cstheme="minorHAnsi"/>
                <w:b/>
                <w:sz w:val="22"/>
                <w:szCs w:val="22"/>
              </w:rPr>
            </w:pPr>
            <w:r w:rsidRPr="00D64701">
              <w:rPr>
                <w:rFonts w:asciiTheme="minorHAnsi" w:hAnsiTheme="minorHAnsi" w:cstheme="minorHAnsi"/>
                <w:b/>
                <w:sz w:val="22"/>
                <w:szCs w:val="22"/>
                <w:lang w:eastAsia="zh-CN"/>
              </w:rPr>
              <w:t>Select</w:t>
            </w:r>
            <w:r w:rsidRPr="00D64701">
              <w:rPr>
                <w:rFonts w:asciiTheme="minorHAnsi" w:hAnsiTheme="minorHAnsi" w:cstheme="minorHAnsi"/>
                <w:b/>
                <w:sz w:val="22"/>
                <w:szCs w:val="22"/>
              </w:rPr>
              <w:t xml:space="preserve"> </w:t>
            </w:r>
            <w:r w:rsidRPr="00D64701">
              <w:rPr>
                <w:rFonts w:asciiTheme="minorHAnsi" w:hAnsiTheme="minorHAnsi" w:cstheme="minorHAnsi"/>
                <w:b/>
                <w:sz w:val="22"/>
                <w:szCs w:val="22"/>
                <w:lang w:eastAsia="zh-CN"/>
              </w:rPr>
              <w:t>sample</w:t>
            </w:r>
            <w:r w:rsidRPr="00D64701">
              <w:rPr>
                <w:rFonts w:asciiTheme="minorHAnsi" w:hAnsiTheme="minorHAnsi" w:cstheme="minorHAnsi"/>
                <w:b/>
                <w:sz w:val="22"/>
                <w:szCs w:val="22"/>
              </w:rPr>
              <w:t xml:space="preserve"> </w:t>
            </w:r>
            <w:r w:rsidRPr="00D64701">
              <w:rPr>
                <w:rFonts w:asciiTheme="minorHAnsi" w:hAnsiTheme="minorHAnsi" w:cstheme="minorHAnsi"/>
                <w:b/>
                <w:sz w:val="22"/>
                <w:szCs w:val="22"/>
                <w:lang w:eastAsia="zh-CN"/>
              </w:rPr>
              <w:t>holder</w:t>
            </w:r>
          </w:p>
        </w:tc>
        <w:tc>
          <w:tcPr>
            <w:tcW w:w="3400" w:type="pct"/>
            <w:tcMar>
              <w:top w:w="57" w:type="dxa"/>
              <w:bottom w:w="57" w:type="dxa"/>
            </w:tcMar>
          </w:tcPr>
          <w:p w14:paraId="5D6E334C" w14:textId="77777777" w:rsidR="00AE6120" w:rsidRPr="00D64701" w:rsidRDefault="00AE6120" w:rsidP="00270512">
            <w:pPr>
              <w:rPr>
                <w:rFonts w:asciiTheme="minorHAnsi" w:hAnsiTheme="minorHAnsi" w:cstheme="minorHAnsi"/>
                <w:kern w:val="0"/>
                <w:sz w:val="22"/>
                <w:szCs w:val="22"/>
                <w:lang w:eastAsia="zh-CN"/>
              </w:rPr>
            </w:pPr>
            <w:r w:rsidRPr="00D64701">
              <w:rPr>
                <w:rFonts w:asciiTheme="minorHAnsi" w:hAnsiTheme="minorHAnsi" w:cstheme="minorHAnsi"/>
                <w:kern w:val="0"/>
                <w:sz w:val="22"/>
                <w:szCs w:val="22"/>
                <w:lang w:eastAsia="zh-CN"/>
              </w:rPr>
              <w:t>If your instrument is equipped with an automatic sample cell holder, you must configure the holder type before first use.</w:t>
            </w:r>
            <w:r w:rsidRPr="00D64701">
              <w:rPr>
                <w:rFonts w:asciiTheme="minorHAnsi" w:hAnsiTheme="minorHAnsi" w:cstheme="minorHAnsi"/>
                <w:kern w:val="0"/>
                <w:sz w:val="22"/>
                <w:szCs w:val="22"/>
                <w:lang w:eastAsia="zh-CN"/>
              </w:rPr>
              <w:br/>
              <w:t xml:space="preserve">Press </w:t>
            </w:r>
            <w:r w:rsidRPr="00D64701">
              <w:rPr>
                <w:rFonts w:asciiTheme="minorHAnsi" w:hAnsiTheme="minorHAnsi" w:cstheme="minorHAnsi"/>
                <w:noProof/>
                <w:sz w:val="22"/>
                <w:szCs w:val="22"/>
                <w:lang w:eastAsia="zh-CN"/>
              </w:rPr>
              <w:drawing>
                <wp:inline distT="0" distB="0" distL="0" distR="0" wp14:anchorId="79F59678" wp14:editId="5D9A66B1">
                  <wp:extent cx="908050" cy="197485"/>
                  <wp:effectExtent l="0" t="0" r="6350" b="0"/>
                  <wp:docPr id="80" name="图片 80" descr="C:\Users\lenovo\AppData\Roaming\Tencent\Users\502840418\TIM\WinTemp\RichOle\DZT%Y[MKH7U8%SP5YAE{V~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Users\lenovo\AppData\Roaming\Tencent\Users\502840418\TIM\WinTemp\RichOle\DZT%Y[MKH7U8%SP5YAE{V~L.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908470" cy="198000"/>
                          </a:xfrm>
                          <a:prstGeom prst="rect">
                            <a:avLst/>
                          </a:prstGeom>
                          <a:noFill/>
                          <a:ln>
                            <a:noFill/>
                          </a:ln>
                        </pic:spPr>
                      </pic:pic>
                    </a:graphicData>
                  </a:graphic>
                </wp:inline>
              </w:drawing>
            </w:r>
            <w:r w:rsidRPr="00D64701">
              <w:rPr>
                <w:rFonts w:asciiTheme="minorHAnsi" w:hAnsiTheme="minorHAnsi" w:cstheme="minorHAnsi"/>
                <w:kern w:val="0"/>
                <w:sz w:val="22"/>
                <w:szCs w:val="22"/>
                <w:lang w:eastAsia="zh-CN"/>
              </w:rPr>
              <w:t xml:space="preserve"> to select the installed holder model: </w:t>
            </w:r>
            <w:r w:rsidRPr="00D64701">
              <w:rPr>
                <w:rFonts w:asciiTheme="minorHAnsi" w:hAnsiTheme="minorHAnsi" w:cstheme="minorHAnsi"/>
                <w:b/>
                <w:bCs/>
                <w:kern w:val="0"/>
                <w:sz w:val="22"/>
                <w:szCs w:val="22"/>
                <w:lang w:eastAsia="zh-CN"/>
              </w:rPr>
              <w:t>Auto Five-Cell Holder (AC-5)</w:t>
            </w:r>
            <w:r w:rsidRPr="00D64701">
              <w:rPr>
                <w:rFonts w:asciiTheme="minorHAnsi" w:hAnsiTheme="minorHAnsi" w:cstheme="minorHAnsi"/>
                <w:kern w:val="0"/>
                <w:sz w:val="22"/>
                <w:szCs w:val="22"/>
                <w:lang w:eastAsia="zh-CN"/>
              </w:rPr>
              <w:t xml:space="preserve"> or </w:t>
            </w:r>
            <w:r w:rsidRPr="00D64701">
              <w:rPr>
                <w:rFonts w:asciiTheme="minorHAnsi" w:hAnsiTheme="minorHAnsi" w:cstheme="minorHAnsi"/>
                <w:b/>
                <w:bCs/>
                <w:kern w:val="0"/>
                <w:sz w:val="22"/>
                <w:szCs w:val="22"/>
                <w:lang w:eastAsia="zh-CN"/>
              </w:rPr>
              <w:t>Auto Eight-Cell Holder (AC-8)</w:t>
            </w:r>
            <w:r w:rsidRPr="00D64701">
              <w:rPr>
                <w:rFonts w:asciiTheme="minorHAnsi" w:hAnsiTheme="minorHAnsi" w:cstheme="minorHAnsi"/>
                <w:kern w:val="0"/>
                <w:sz w:val="22"/>
                <w:szCs w:val="22"/>
                <w:lang w:eastAsia="zh-CN"/>
              </w:rPr>
              <w:t>.</w:t>
            </w:r>
          </w:p>
        </w:tc>
      </w:tr>
    </w:tbl>
    <w:p w14:paraId="5409D4B4" w14:textId="77777777" w:rsidR="00AE6120" w:rsidRPr="00D64701" w:rsidRDefault="00AE6120" w:rsidP="00AE6120">
      <w:pPr>
        <w:rPr>
          <w:rFonts w:asciiTheme="minorHAnsi" w:hAnsiTheme="minorHAnsi" w:cstheme="minorHAnsi"/>
          <w:sz w:val="22"/>
          <w:szCs w:val="22"/>
          <w:lang w:eastAsia="zh-CN"/>
        </w:rPr>
      </w:pPr>
      <w:bookmarkStart w:id="30" w:name="_Toc513719288"/>
      <w:r w:rsidRPr="00D64701">
        <w:rPr>
          <w:rFonts w:asciiTheme="minorHAnsi" w:hAnsiTheme="minorHAnsi" w:cstheme="minorHAnsi"/>
          <w:sz w:val="22"/>
          <w:szCs w:val="22"/>
          <w:lang w:eastAsia="zh-CN"/>
        </w:rPr>
        <w:t>Restore Defaults</w:t>
      </w:r>
      <w:bookmarkEnd w:id="30"/>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9"/>
        <w:gridCol w:w="7676"/>
      </w:tblGrid>
      <w:tr w:rsidR="00AE6120" w:rsidRPr="00D64701" w14:paraId="3B940B42" w14:textId="77777777" w:rsidTr="00270512">
        <w:trPr>
          <w:trHeight w:val="454"/>
        </w:trPr>
        <w:tc>
          <w:tcPr>
            <w:tcW w:w="1000" w:type="pct"/>
            <w:tcMar>
              <w:top w:w="57" w:type="dxa"/>
              <w:bottom w:w="57" w:type="dxa"/>
            </w:tcMar>
            <w:vAlign w:val="center"/>
          </w:tcPr>
          <w:p w14:paraId="1831D057" w14:textId="77777777" w:rsidR="00AE6120" w:rsidRPr="00D64701" w:rsidRDefault="00AE6120" w:rsidP="00270512">
            <w:pPr>
              <w:rPr>
                <w:rFonts w:cstheme="minorHAnsi"/>
                <w:sz w:val="22"/>
                <w:szCs w:val="22"/>
              </w:rPr>
            </w:pPr>
            <w:r w:rsidRPr="00D64701">
              <w:rPr>
                <w:rFonts w:cstheme="minorHAnsi"/>
                <w:noProof/>
                <w:kern w:val="0"/>
                <w:sz w:val="22"/>
                <w:szCs w:val="22"/>
                <w:lang w:eastAsia="zh-CN"/>
              </w:rPr>
              <w:drawing>
                <wp:inline distT="0" distB="0" distL="0" distR="0" wp14:anchorId="076270D7" wp14:editId="668FA818">
                  <wp:extent cx="304800" cy="266700"/>
                  <wp:effectExtent l="0" t="0" r="0" b="0"/>
                  <wp:docPr id="1824" name="图片 1824" descr="C:\Users\Panhua\AppData\Roaming\Tencent\Users\502840418\QQ\WinTemp\RichOle\GMC03PGUADY)9B6U[`}DVY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图片 1824" descr="C:\Users\Panhua\AppData\Roaming\Tencent\Users\502840418\QQ\WinTemp\RichOle\GMC03PGUADY)9B6U[`}DVYI.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4A125001" w14:textId="77777777" w:rsidR="00AE6120" w:rsidRPr="00D64701" w:rsidRDefault="00AE6120" w:rsidP="00270512">
            <w:pPr>
              <w:rPr>
                <w:rFonts w:cstheme="minorHAnsi"/>
                <w:b/>
                <w:sz w:val="22"/>
                <w:szCs w:val="22"/>
                <w:lang w:eastAsia="zh-CN"/>
              </w:rPr>
            </w:pPr>
            <w:r w:rsidRPr="00D64701">
              <w:rPr>
                <w:rFonts w:cstheme="minorHAnsi"/>
                <w:b/>
                <w:sz w:val="22"/>
                <w:szCs w:val="22"/>
                <w:lang w:eastAsia="zh-CN"/>
              </w:rPr>
              <w:t>Restore</w:t>
            </w:r>
            <w:r w:rsidRPr="00D64701">
              <w:rPr>
                <w:rFonts w:cstheme="minorHAnsi"/>
                <w:sz w:val="22"/>
                <w:szCs w:val="22"/>
                <w:lang w:eastAsia="zh-CN"/>
              </w:rPr>
              <w:t xml:space="preserve"> the parameters to factory settings.</w:t>
            </w:r>
          </w:p>
        </w:tc>
      </w:tr>
    </w:tbl>
    <w:p w14:paraId="3980B519" w14:textId="77777777" w:rsidR="00AE6120" w:rsidRPr="00D64701" w:rsidRDefault="00AE6120" w:rsidP="00AE6120">
      <w:pPr>
        <w:rPr>
          <w:rFonts w:asciiTheme="minorHAnsi" w:hAnsiTheme="minorHAnsi" w:cstheme="minorHAnsi"/>
          <w:sz w:val="22"/>
          <w:szCs w:val="22"/>
        </w:rPr>
      </w:pPr>
      <w:r w:rsidRPr="00D64701">
        <w:rPr>
          <w:rFonts w:asciiTheme="minorHAnsi" w:hAnsiTheme="minorHAnsi" w:cstheme="minorHAnsi"/>
          <w:sz w:val="22"/>
          <w:szCs w:val="22"/>
        </w:rPr>
        <w:t xml:space="preserve">Select the Tab </w:t>
      </w:r>
      <w:r w:rsidRPr="00D64701">
        <w:rPr>
          <w:rFonts w:asciiTheme="minorHAnsi" w:hAnsiTheme="minorHAnsi" w:cstheme="minorHAnsi"/>
          <w:b/>
          <w:sz w:val="22"/>
          <w:szCs w:val="22"/>
        </w:rPr>
        <w:t>Restore defaults</w:t>
      </w:r>
      <w:r w:rsidRPr="00D64701">
        <w:rPr>
          <w:rFonts w:asciiTheme="minorHAnsi" w:hAnsiTheme="minorHAnsi" w:cstheme="minorHAnsi"/>
          <w:sz w:val="22"/>
          <w:szCs w:val="22"/>
        </w:rPr>
        <w:t xml:space="preserve"> in the </w:t>
      </w:r>
      <w:r w:rsidRPr="00D64701">
        <w:rPr>
          <w:rFonts w:asciiTheme="minorHAnsi" w:hAnsiTheme="minorHAnsi" w:cstheme="minorHAnsi"/>
          <w:b/>
          <w:sz w:val="22"/>
          <w:szCs w:val="22"/>
        </w:rPr>
        <w:t>System</w:t>
      </w:r>
      <w:r w:rsidRPr="00D64701">
        <w:rPr>
          <w:rFonts w:asciiTheme="minorHAnsi" w:hAnsiTheme="minorHAnsi" w:cstheme="minorHAnsi"/>
          <w:sz w:val="22"/>
          <w:szCs w:val="22"/>
        </w:rPr>
        <w:t xml:space="preserve"> interface. Select an item, press the icon </w:t>
      </w:r>
      <w:r w:rsidRPr="00D64701">
        <w:rPr>
          <w:rFonts w:asciiTheme="minorHAnsi" w:hAnsiTheme="minorHAnsi" w:cstheme="minorHAnsi"/>
          <w:noProof/>
          <w:kern w:val="0"/>
          <w:sz w:val="22"/>
          <w:szCs w:val="22"/>
          <w:lang w:eastAsia="zh-CN"/>
        </w:rPr>
        <w:drawing>
          <wp:inline distT="0" distB="0" distL="0" distR="0" wp14:anchorId="30307F34" wp14:editId="4F8CC99A">
            <wp:extent cx="304800" cy="266700"/>
            <wp:effectExtent l="0" t="0" r="0" b="0"/>
            <wp:docPr id="1825" name="图片 1825" descr="C:\Users\Panhua\AppData\Roaming\Tencent\Users\502840418\QQ\WinTemp\RichOle\GMC03PGUADY)9B6U[`}DVY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图片 1825" descr="C:\Users\Panhua\AppData\Roaming\Tencent\Users\502840418\QQ\WinTemp\RichOle\GMC03PGUADY)9B6U[`}DVYI.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sz w:val="22"/>
          <w:szCs w:val="22"/>
        </w:rPr>
        <w:t xml:space="preserve"> to restore.</w:t>
      </w:r>
    </w:p>
    <w:p w14:paraId="1DCBAEEE"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lastRenderedPageBreak/>
        <w:drawing>
          <wp:inline distT="0" distB="0" distL="0" distR="0" wp14:anchorId="1DCBB102" wp14:editId="6B3472AD">
            <wp:extent cx="4319270" cy="2446655"/>
            <wp:effectExtent l="0" t="0" r="5080" b="0"/>
            <wp:docPr id="1823" name="图片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图片 1823"/>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319526" cy="2447012"/>
                    </a:xfrm>
                    <a:prstGeom prst="rect">
                      <a:avLst/>
                    </a:prstGeom>
                  </pic:spPr>
                </pic:pic>
              </a:graphicData>
            </a:graphic>
          </wp:inline>
        </w:drawing>
      </w:r>
    </w:p>
    <w:p w14:paraId="1DCBAEEF" w14:textId="77777777" w:rsidR="00243FC0" w:rsidRPr="00D64701" w:rsidRDefault="007C1091" w:rsidP="006311E7">
      <w:pPr>
        <w:rPr>
          <w:rFonts w:asciiTheme="minorHAnsi" w:hAnsiTheme="minorHAnsi" w:cstheme="minorHAnsi"/>
          <w:sz w:val="22"/>
          <w:szCs w:val="22"/>
          <w:lang w:val="en-GB"/>
        </w:rPr>
      </w:pPr>
      <w:bookmarkStart w:id="31" w:name="_Toc513719327"/>
      <w:r w:rsidRPr="00D64701">
        <w:rPr>
          <w:rFonts w:asciiTheme="minorHAnsi" w:hAnsiTheme="minorHAnsi" w:cstheme="minorHAnsi"/>
          <w:sz w:val="22"/>
          <w:szCs w:val="22"/>
          <w:lang w:val="en-GB"/>
        </w:rPr>
        <w:t>Performance Verification</w:t>
      </w:r>
      <w:bookmarkEnd w:id="31"/>
    </w:p>
    <w:p w14:paraId="62F034C0" w14:textId="77777777" w:rsidR="00465853" w:rsidRPr="00D64701" w:rsidRDefault="00465853" w:rsidP="00465853">
      <w:pPr>
        <w:rPr>
          <w:rFonts w:asciiTheme="minorHAnsi" w:hAnsiTheme="minorHAnsi" w:cstheme="minorHAnsi"/>
          <w:sz w:val="22"/>
          <w:szCs w:val="22"/>
        </w:rPr>
      </w:pPr>
      <w:r w:rsidRPr="00D64701">
        <w:rPr>
          <w:rFonts w:asciiTheme="minorHAnsi" w:hAnsiTheme="minorHAnsi" w:cstheme="minorHAnsi"/>
          <w:sz w:val="22"/>
          <w:szCs w:val="22"/>
        </w:rPr>
        <w:t xml:space="preserve">Select the icon </w:t>
      </w:r>
      <w:r w:rsidRPr="00D64701">
        <w:rPr>
          <w:rFonts w:asciiTheme="minorHAnsi" w:hAnsiTheme="minorHAnsi" w:cstheme="minorHAnsi"/>
          <w:noProof/>
          <w:sz w:val="22"/>
          <w:szCs w:val="22"/>
          <w:lang w:eastAsia="zh-CN"/>
        </w:rPr>
        <w:drawing>
          <wp:inline distT="0" distB="0" distL="0" distR="0" wp14:anchorId="342494E6" wp14:editId="7A710BA6">
            <wp:extent cx="431800" cy="431800"/>
            <wp:effectExtent l="0" t="0" r="635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32000" cy="432000"/>
                    </a:xfrm>
                    <a:prstGeom prst="rect">
                      <a:avLst/>
                    </a:prstGeom>
                    <a:noFill/>
                    <a:ln>
                      <a:noFill/>
                    </a:ln>
                  </pic:spPr>
                </pic:pic>
              </a:graphicData>
            </a:graphic>
          </wp:inline>
        </w:drawing>
      </w:r>
      <w:r w:rsidRPr="00D64701">
        <w:rPr>
          <w:rFonts w:asciiTheme="minorHAnsi" w:hAnsiTheme="minorHAnsi" w:cstheme="minorHAnsi"/>
          <w:sz w:val="22"/>
          <w:szCs w:val="22"/>
        </w:rPr>
        <w:t xml:space="preserve"> in the main interface. This will display options to verify the performance of the instrument.</w:t>
      </w:r>
    </w:p>
    <w:p w14:paraId="1DCBAEF0" w14:textId="378E2362" w:rsidR="00243FC0" w:rsidRPr="00D64701" w:rsidRDefault="00243FC0" w:rsidP="006311E7">
      <w:pPr>
        <w:rPr>
          <w:rFonts w:asciiTheme="minorHAnsi" w:hAnsiTheme="minorHAnsi" w:cstheme="minorHAnsi"/>
          <w:sz w:val="22"/>
          <w:szCs w:val="22"/>
        </w:rPr>
      </w:pPr>
    </w:p>
    <w:p w14:paraId="1DCBAEF1"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drawing>
          <wp:inline distT="0" distB="0" distL="0" distR="0" wp14:anchorId="1DCBB106" wp14:editId="1DCBB107">
            <wp:extent cx="4318000" cy="2446655"/>
            <wp:effectExtent l="0" t="0" r="6350" b="10795"/>
            <wp:docPr id="36" name="图片 36" descr="C:/Users/50284/Desktop/058 Checking-Vis.png058 Checking-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50284/Desktop/058 Checking-Vis.png058 Checking-Vis"/>
                    <pic:cNvPicPr>
                      <a:picLocks noChangeAspect="1"/>
                    </pic:cNvPicPr>
                  </pic:nvPicPr>
                  <pic:blipFill>
                    <a:blip r:embed="rId76"/>
                    <a:srcRect t="7" b="7"/>
                    <a:stretch>
                      <a:fillRect/>
                    </a:stretch>
                  </pic:blipFill>
                  <pic:spPr>
                    <a:xfrm>
                      <a:off x="0" y="0"/>
                      <a:ext cx="4318000" cy="2447012"/>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5"/>
      </w:tblGrid>
      <w:tr w:rsidR="00EF12A8" w:rsidRPr="00D64701" w14:paraId="1B39EFF8" w14:textId="77777777" w:rsidTr="00270512">
        <w:tc>
          <w:tcPr>
            <w:tcW w:w="7667" w:type="dxa"/>
            <w:shd w:val="clear" w:color="auto" w:fill="F2F2F2" w:themeFill="background1" w:themeFillShade="F2"/>
            <w:tcMar>
              <w:top w:w="170" w:type="dxa"/>
              <w:left w:w="284" w:type="dxa"/>
              <w:bottom w:w="170" w:type="dxa"/>
              <w:right w:w="284" w:type="dxa"/>
            </w:tcMar>
          </w:tcPr>
          <w:p w14:paraId="4B99A605" w14:textId="77777777" w:rsidR="00EF12A8" w:rsidRPr="00D64701" w:rsidRDefault="00EF12A8" w:rsidP="00270512">
            <w:pPr>
              <w:rPr>
                <w:rFonts w:cstheme="minorHAnsi"/>
                <w:b/>
                <w:i/>
                <w:sz w:val="22"/>
                <w:szCs w:val="22"/>
              </w:rPr>
            </w:pPr>
            <w:bookmarkStart w:id="32" w:name="_Toc108"/>
            <w:bookmarkStart w:id="33" w:name="_Toc513719335"/>
            <w:r w:rsidRPr="00D64701">
              <w:rPr>
                <w:rFonts w:cstheme="minorHAnsi"/>
                <w:b/>
                <w:i/>
                <w:sz w:val="22"/>
                <w:szCs w:val="22"/>
              </w:rPr>
              <w:t>Important information</w:t>
            </w:r>
            <w:r w:rsidRPr="00D64701">
              <w:rPr>
                <w:rFonts w:cstheme="minorHAnsi"/>
                <w:i/>
                <w:sz w:val="22"/>
                <w:szCs w:val="22"/>
              </w:rPr>
              <w:tab/>
            </w:r>
            <w:r w:rsidRPr="00D64701">
              <w:rPr>
                <w:rFonts w:cstheme="minorHAnsi"/>
                <w:b/>
                <w:i/>
                <w:sz w:val="22"/>
                <w:szCs w:val="22"/>
              </w:rPr>
              <w:t xml:space="preserve">Before verifying instrument performance, allow the instrument to preheat for </w:t>
            </w:r>
            <w:r w:rsidRPr="00D64701">
              <w:rPr>
                <w:rFonts w:cstheme="minorHAnsi"/>
                <w:b/>
                <w:bCs/>
                <w:i/>
                <w:sz w:val="22"/>
                <w:szCs w:val="22"/>
              </w:rPr>
              <w:t>30 minutes</w:t>
            </w:r>
            <w:r w:rsidRPr="00D64701">
              <w:rPr>
                <w:rFonts w:cstheme="minorHAnsi"/>
                <w:b/>
                <w:i/>
                <w:sz w:val="22"/>
                <w:szCs w:val="22"/>
              </w:rPr>
              <w:t xml:space="preserve">. After preheating, </w:t>
            </w:r>
            <w:r w:rsidRPr="00D64701">
              <w:rPr>
                <w:rFonts w:cstheme="minorHAnsi"/>
                <w:b/>
                <w:bCs/>
                <w:i/>
                <w:sz w:val="22"/>
                <w:szCs w:val="22"/>
              </w:rPr>
              <w:t>re-measure the dark current</w:t>
            </w:r>
            <w:r w:rsidRPr="00D64701">
              <w:rPr>
                <w:rFonts w:cstheme="minorHAnsi"/>
                <w:b/>
                <w:i/>
                <w:sz w:val="22"/>
                <w:szCs w:val="22"/>
              </w:rPr>
              <w:t xml:space="preserve"> to ensure accurate performance verification.</w:t>
            </w:r>
          </w:p>
          <w:p w14:paraId="6082F691" w14:textId="77777777" w:rsidR="00EF12A8" w:rsidRPr="00D64701" w:rsidRDefault="00EF12A8" w:rsidP="00270512">
            <w:pPr>
              <w:rPr>
                <w:rFonts w:cstheme="minorHAnsi"/>
                <w:i/>
                <w:sz w:val="22"/>
                <w:szCs w:val="22"/>
              </w:rPr>
            </w:pPr>
          </w:p>
        </w:tc>
      </w:tr>
    </w:tbl>
    <w:p w14:paraId="18B7C806" w14:textId="77777777" w:rsidR="00EF12A8" w:rsidRPr="00D64701" w:rsidRDefault="00EF12A8" w:rsidP="00EF12A8">
      <w:pPr>
        <w:rPr>
          <w:rFonts w:asciiTheme="minorHAnsi" w:hAnsiTheme="minorHAnsi" w:cstheme="minorHAnsi"/>
          <w:sz w:val="22"/>
          <w:szCs w:val="22"/>
          <w:lang w:val="en-GB"/>
        </w:rPr>
      </w:pPr>
      <w:bookmarkStart w:id="34" w:name="_Toc2750"/>
      <w:r w:rsidRPr="00D64701">
        <w:rPr>
          <w:rFonts w:asciiTheme="minorHAnsi" w:hAnsiTheme="minorHAnsi" w:cstheme="minorHAnsi"/>
          <w:sz w:val="22"/>
          <w:szCs w:val="22"/>
          <w:lang w:eastAsia="zh-CN"/>
        </w:rPr>
        <w:t>Verifying Wavelength Accuracy and Wavelength Repeatability</w:t>
      </w:r>
      <w:bookmarkEnd w:id="34"/>
    </w:p>
    <w:p w14:paraId="5D815A3B" w14:textId="77777777" w:rsidR="00EF12A8" w:rsidRPr="00D64701" w:rsidRDefault="00EF12A8" w:rsidP="00EF12A8">
      <w:pPr>
        <w:rPr>
          <w:rFonts w:asciiTheme="minorHAnsi" w:hAnsiTheme="minorHAnsi" w:cstheme="minorHAnsi"/>
          <w:sz w:val="22"/>
          <w:szCs w:val="22"/>
        </w:rPr>
      </w:pPr>
      <w:r w:rsidRPr="00D64701">
        <w:rPr>
          <w:rFonts w:asciiTheme="minorHAnsi" w:hAnsiTheme="minorHAnsi" w:cstheme="minorHAnsi"/>
          <w:sz w:val="22"/>
          <w:szCs w:val="22"/>
        </w:rPr>
        <w:t xml:space="preserve">Select the Tab </w:t>
      </w:r>
      <w:r w:rsidRPr="00D64701">
        <w:rPr>
          <w:rFonts w:asciiTheme="minorHAnsi" w:hAnsiTheme="minorHAnsi" w:cstheme="minorHAnsi"/>
          <w:b/>
          <w:sz w:val="22"/>
          <w:szCs w:val="22"/>
        </w:rPr>
        <w:t>Wavelength Accuracy</w:t>
      </w:r>
      <w:r w:rsidRPr="00D64701">
        <w:rPr>
          <w:rFonts w:asciiTheme="minorHAnsi" w:hAnsiTheme="minorHAnsi" w:cstheme="minorHAnsi"/>
          <w:sz w:val="22"/>
          <w:szCs w:val="22"/>
        </w:rPr>
        <w:t xml:space="preserve"> in the </w:t>
      </w:r>
      <w:r w:rsidRPr="00D64701">
        <w:rPr>
          <w:rFonts w:asciiTheme="minorHAnsi" w:hAnsiTheme="minorHAnsi" w:cstheme="minorHAnsi"/>
          <w:b/>
          <w:sz w:val="22"/>
          <w:szCs w:val="22"/>
        </w:rPr>
        <w:t>Performance verification</w:t>
      </w:r>
      <w:r w:rsidRPr="00D64701">
        <w:rPr>
          <w:rFonts w:asciiTheme="minorHAnsi" w:hAnsiTheme="minorHAnsi" w:cstheme="minorHAnsi"/>
          <w:sz w:val="22"/>
          <w:szCs w:val="22"/>
        </w:rPr>
        <w:t xml:space="preserve"> interface. </w:t>
      </w:r>
    </w:p>
    <w:tbl>
      <w:tblPr>
        <w:tblW w:w="5000" w:type="pct"/>
        <w:tblLook w:val="04A0" w:firstRow="1" w:lastRow="0" w:firstColumn="1" w:lastColumn="0" w:noHBand="0" w:noVBand="1"/>
      </w:tblPr>
      <w:tblGrid>
        <w:gridCol w:w="3074"/>
        <w:gridCol w:w="6531"/>
      </w:tblGrid>
      <w:tr w:rsidR="00EF12A8" w:rsidRPr="00D64701" w14:paraId="5C3D8663" w14:textId="77777777" w:rsidTr="00270512">
        <w:tc>
          <w:tcPr>
            <w:tcW w:w="1600" w:type="pct"/>
            <w:tcMar>
              <w:top w:w="57" w:type="dxa"/>
              <w:bottom w:w="57" w:type="dxa"/>
            </w:tcMar>
          </w:tcPr>
          <w:p w14:paraId="466F7149" w14:textId="77777777" w:rsidR="00EF12A8" w:rsidRPr="00D64701" w:rsidRDefault="00EF12A8" w:rsidP="00270512">
            <w:pPr>
              <w:rPr>
                <w:rFonts w:asciiTheme="minorHAnsi" w:hAnsiTheme="minorHAnsi" w:cstheme="minorHAnsi"/>
                <w:kern w:val="0"/>
                <w:sz w:val="22"/>
                <w:szCs w:val="22"/>
                <w:lang w:val="en-GB"/>
              </w:rPr>
            </w:pPr>
            <w:r w:rsidRPr="00D64701">
              <w:rPr>
                <w:rFonts w:asciiTheme="minorHAnsi" w:hAnsiTheme="minorHAnsi" w:cstheme="minorHAnsi"/>
                <w:b/>
                <w:sz w:val="22"/>
                <w:szCs w:val="22"/>
              </w:rPr>
              <w:t>Standard Sample:</w:t>
            </w:r>
          </w:p>
        </w:tc>
        <w:tc>
          <w:tcPr>
            <w:tcW w:w="3400" w:type="pct"/>
            <w:tcMar>
              <w:top w:w="57" w:type="dxa"/>
              <w:bottom w:w="57" w:type="dxa"/>
            </w:tcMar>
          </w:tcPr>
          <w:p w14:paraId="3C59CDEB" w14:textId="77777777" w:rsidR="00EF12A8" w:rsidRPr="00D64701" w:rsidRDefault="00EF12A8" w:rsidP="00270512">
            <w:pPr>
              <w:rPr>
                <w:rFonts w:asciiTheme="minorHAnsi" w:hAnsiTheme="minorHAnsi" w:cstheme="minorHAnsi"/>
                <w:kern w:val="0"/>
                <w:sz w:val="22"/>
                <w:szCs w:val="22"/>
                <w:lang w:val="en-GB"/>
              </w:rPr>
            </w:pPr>
            <w:r w:rsidRPr="00D64701">
              <w:rPr>
                <w:rFonts w:asciiTheme="minorHAnsi" w:hAnsiTheme="minorHAnsi" w:cstheme="minorHAnsi"/>
                <w:kern w:val="0"/>
                <w:sz w:val="22"/>
                <w:szCs w:val="22"/>
                <w:lang w:val="en-GB"/>
              </w:rPr>
              <w:t>Holmium oxide solution or equivalent filter</w:t>
            </w:r>
          </w:p>
        </w:tc>
      </w:tr>
      <w:tr w:rsidR="00EF12A8" w:rsidRPr="00D64701" w14:paraId="761D3011" w14:textId="77777777" w:rsidTr="00270512">
        <w:tc>
          <w:tcPr>
            <w:tcW w:w="1600" w:type="pct"/>
            <w:tcMar>
              <w:top w:w="57" w:type="dxa"/>
              <w:bottom w:w="57" w:type="dxa"/>
            </w:tcMar>
          </w:tcPr>
          <w:p w14:paraId="3F5971E3" w14:textId="77777777" w:rsidR="00EF12A8" w:rsidRPr="00D64701" w:rsidRDefault="00EF12A8" w:rsidP="00270512">
            <w:pPr>
              <w:rPr>
                <w:rFonts w:asciiTheme="minorHAnsi" w:hAnsiTheme="minorHAnsi" w:cstheme="minorHAnsi"/>
                <w:kern w:val="0"/>
                <w:sz w:val="22"/>
                <w:szCs w:val="22"/>
                <w:lang w:val="en-GB" w:eastAsia="zh-CN"/>
              </w:rPr>
            </w:pPr>
            <w:r w:rsidRPr="00D64701">
              <w:rPr>
                <w:rFonts w:asciiTheme="minorHAnsi" w:hAnsiTheme="minorHAnsi" w:cstheme="minorHAnsi"/>
                <w:b/>
                <w:sz w:val="22"/>
                <w:szCs w:val="22"/>
              </w:rPr>
              <w:t>Measurement:</w:t>
            </w:r>
          </w:p>
        </w:tc>
        <w:tc>
          <w:tcPr>
            <w:tcW w:w="3400" w:type="pct"/>
            <w:tcMar>
              <w:top w:w="57" w:type="dxa"/>
              <w:bottom w:w="57" w:type="dxa"/>
            </w:tcMar>
          </w:tcPr>
          <w:p w14:paraId="6572D6D9" w14:textId="77777777" w:rsidR="00EF12A8" w:rsidRPr="00D64701" w:rsidRDefault="00EF12A8" w:rsidP="00270512">
            <w:pPr>
              <w:rPr>
                <w:rFonts w:asciiTheme="minorHAnsi" w:hAnsiTheme="minorHAnsi" w:cstheme="minorHAnsi"/>
                <w:kern w:val="0"/>
                <w:sz w:val="22"/>
                <w:szCs w:val="22"/>
                <w:lang w:eastAsia="zh-CN"/>
              </w:rPr>
            </w:pPr>
            <w:r w:rsidRPr="00D64701">
              <w:rPr>
                <w:rFonts w:asciiTheme="minorHAnsi" w:hAnsiTheme="minorHAnsi" w:cstheme="minorHAnsi"/>
                <w:b/>
                <w:bCs/>
                <w:kern w:val="0"/>
                <w:sz w:val="22"/>
                <w:szCs w:val="22"/>
                <w:lang w:eastAsia="zh-CN"/>
              </w:rPr>
              <w:t>Prepare for Measurement</w:t>
            </w:r>
            <w:r w:rsidRPr="00D64701">
              <w:rPr>
                <w:rFonts w:asciiTheme="minorHAnsi" w:hAnsiTheme="minorHAnsi" w:cstheme="minorHAnsi"/>
                <w:kern w:val="0"/>
                <w:sz w:val="22"/>
                <w:szCs w:val="22"/>
                <w:lang w:eastAsia="zh-CN"/>
              </w:rPr>
              <w:br/>
              <w:t>Remove any sample from the measurement channel. Close the sample chamber cover.</w:t>
            </w:r>
            <w:r w:rsidRPr="00D64701">
              <w:rPr>
                <w:rFonts w:asciiTheme="minorHAnsi" w:hAnsiTheme="minorHAnsi" w:cstheme="minorHAnsi"/>
                <w:kern w:val="0"/>
                <w:sz w:val="22"/>
                <w:szCs w:val="22"/>
                <w:lang w:eastAsia="zh-CN"/>
              </w:rPr>
              <w:br/>
              <w:t xml:space="preserve">Press the </w:t>
            </w:r>
            <w:r w:rsidRPr="00D64701">
              <w:rPr>
                <w:rFonts w:asciiTheme="minorHAnsi" w:hAnsiTheme="minorHAnsi" w:cstheme="minorHAnsi"/>
                <w:b/>
                <w:bCs/>
                <w:kern w:val="0"/>
                <w:sz w:val="22"/>
                <w:szCs w:val="22"/>
                <w:lang w:eastAsia="zh-CN"/>
              </w:rPr>
              <w:t>wavelength value</w:t>
            </w:r>
            <w:r w:rsidRPr="00D64701">
              <w:rPr>
                <w:rFonts w:asciiTheme="minorHAnsi" w:hAnsiTheme="minorHAnsi" w:cstheme="minorHAnsi"/>
                <w:kern w:val="0"/>
                <w:sz w:val="22"/>
                <w:szCs w:val="22"/>
                <w:lang w:eastAsia="zh-CN"/>
              </w:rPr>
              <w:t xml:space="preserve"> field, enter the desired measurement wavelength, and press the </w:t>
            </w:r>
            <w:r w:rsidRPr="00D64701">
              <w:rPr>
                <w:rFonts w:asciiTheme="minorHAnsi" w:hAnsiTheme="minorHAnsi" w:cstheme="minorHAnsi"/>
                <w:b/>
                <w:bCs/>
                <w:kern w:val="0"/>
                <w:sz w:val="22"/>
                <w:szCs w:val="22"/>
                <w:lang w:eastAsia="zh-CN"/>
              </w:rPr>
              <w:t>Zero</w:t>
            </w:r>
            <w:r w:rsidRPr="00D64701">
              <w:rPr>
                <w:rFonts w:asciiTheme="minorHAnsi" w:hAnsiTheme="minorHAnsi" w:cstheme="minorHAnsi"/>
                <w:kern w:val="0"/>
                <w:sz w:val="22"/>
                <w:szCs w:val="22"/>
                <w:lang w:eastAsia="zh-CN"/>
              </w:rPr>
              <w:t xml:space="preserve"> button.</w:t>
            </w:r>
          </w:p>
          <w:p w14:paraId="01A92451" w14:textId="77777777" w:rsidR="00EF12A8" w:rsidRPr="00D64701" w:rsidRDefault="00EF12A8" w:rsidP="00270512">
            <w:pPr>
              <w:rPr>
                <w:rFonts w:asciiTheme="minorHAnsi" w:hAnsiTheme="minorHAnsi" w:cstheme="minorHAnsi"/>
                <w:kern w:val="0"/>
                <w:sz w:val="22"/>
                <w:szCs w:val="22"/>
                <w:lang w:eastAsia="zh-CN"/>
              </w:rPr>
            </w:pPr>
            <w:r w:rsidRPr="00D64701">
              <w:rPr>
                <w:rFonts w:asciiTheme="minorHAnsi" w:hAnsiTheme="minorHAnsi" w:cstheme="minorHAnsi"/>
                <w:b/>
                <w:bCs/>
                <w:kern w:val="0"/>
                <w:sz w:val="22"/>
                <w:szCs w:val="22"/>
                <w:lang w:eastAsia="zh-CN"/>
              </w:rPr>
              <w:t>Measure the Standard Sample</w:t>
            </w:r>
            <w:r w:rsidRPr="00D64701">
              <w:rPr>
                <w:rFonts w:asciiTheme="minorHAnsi" w:hAnsiTheme="minorHAnsi" w:cstheme="minorHAnsi"/>
                <w:kern w:val="0"/>
                <w:sz w:val="22"/>
                <w:szCs w:val="22"/>
                <w:lang w:eastAsia="zh-CN"/>
              </w:rPr>
              <w:br/>
              <w:t xml:space="preserve">Place the </w:t>
            </w:r>
            <w:r w:rsidRPr="00D64701">
              <w:rPr>
                <w:rFonts w:asciiTheme="minorHAnsi" w:hAnsiTheme="minorHAnsi" w:cstheme="minorHAnsi"/>
                <w:b/>
                <w:bCs/>
                <w:kern w:val="0"/>
                <w:sz w:val="22"/>
                <w:szCs w:val="22"/>
                <w:lang w:eastAsia="zh-CN"/>
              </w:rPr>
              <w:t>standard sample</w:t>
            </w:r>
            <w:r w:rsidRPr="00D64701">
              <w:rPr>
                <w:rFonts w:asciiTheme="minorHAnsi" w:hAnsiTheme="minorHAnsi" w:cstheme="minorHAnsi"/>
                <w:kern w:val="0"/>
                <w:sz w:val="22"/>
                <w:szCs w:val="22"/>
                <w:lang w:eastAsia="zh-CN"/>
              </w:rPr>
              <w:t xml:space="preserve"> in the measurement channel and press the </w:t>
            </w:r>
            <w:r w:rsidRPr="00D64701">
              <w:rPr>
                <w:rFonts w:asciiTheme="minorHAnsi" w:hAnsiTheme="minorHAnsi" w:cstheme="minorHAnsi"/>
                <w:b/>
                <w:bCs/>
                <w:kern w:val="0"/>
                <w:sz w:val="22"/>
                <w:szCs w:val="22"/>
                <w:lang w:eastAsia="zh-CN"/>
              </w:rPr>
              <w:t>Measure</w:t>
            </w:r>
            <w:r w:rsidRPr="00D64701">
              <w:rPr>
                <w:rFonts w:asciiTheme="minorHAnsi" w:hAnsiTheme="minorHAnsi" w:cstheme="minorHAnsi"/>
                <w:kern w:val="0"/>
                <w:sz w:val="22"/>
                <w:szCs w:val="22"/>
                <w:lang w:eastAsia="zh-CN"/>
              </w:rPr>
              <w:t xml:space="preserve"> button.</w:t>
            </w:r>
          </w:p>
          <w:p w14:paraId="50E2F6F7" w14:textId="77777777" w:rsidR="00EF12A8" w:rsidRPr="00D64701" w:rsidRDefault="00EF12A8" w:rsidP="00270512">
            <w:pPr>
              <w:rPr>
                <w:rFonts w:asciiTheme="minorHAnsi" w:hAnsiTheme="minorHAnsi" w:cstheme="minorHAnsi"/>
                <w:kern w:val="0"/>
                <w:sz w:val="22"/>
                <w:szCs w:val="22"/>
                <w:lang w:eastAsia="zh-CN"/>
              </w:rPr>
            </w:pPr>
            <w:r w:rsidRPr="00D64701">
              <w:rPr>
                <w:rFonts w:asciiTheme="minorHAnsi" w:hAnsiTheme="minorHAnsi" w:cstheme="minorHAnsi"/>
                <w:b/>
                <w:bCs/>
                <w:kern w:val="0"/>
                <w:sz w:val="22"/>
                <w:szCs w:val="22"/>
                <w:lang w:eastAsia="zh-CN"/>
              </w:rPr>
              <w:t>Repeat Measurements</w:t>
            </w:r>
            <w:r w:rsidRPr="00D64701">
              <w:rPr>
                <w:rFonts w:asciiTheme="minorHAnsi" w:hAnsiTheme="minorHAnsi" w:cstheme="minorHAnsi"/>
                <w:kern w:val="0"/>
                <w:sz w:val="22"/>
                <w:szCs w:val="22"/>
                <w:lang w:eastAsia="zh-CN"/>
              </w:rPr>
              <w:br/>
              <w:t xml:space="preserve">Repeat </w:t>
            </w:r>
            <w:r w:rsidRPr="00D64701">
              <w:rPr>
                <w:rFonts w:asciiTheme="minorHAnsi" w:hAnsiTheme="minorHAnsi" w:cstheme="minorHAnsi"/>
                <w:b/>
                <w:bCs/>
                <w:kern w:val="0"/>
                <w:sz w:val="22"/>
                <w:szCs w:val="22"/>
                <w:lang w:eastAsia="zh-CN"/>
              </w:rPr>
              <w:t>Step 2</w:t>
            </w:r>
            <w:r w:rsidRPr="00D64701">
              <w:rPr>
                <w:rFonts w:asciiTheme="minorHAnsi" w:hAnsiTheme="minorHAnsi" w:cstheme="minorHAnsi"/>
                <w:kern w:val="0"/>
                <w:sz w:val="22"/>
                <w:szCs w:val="22"/>
                <w:lang w:eastAsia="zh-CN"/>
              </w:rPr>
              <w:t xml:space="preserve"> three times.</w:t>
            </w:r>
          </w:p>
          <w:p w14:paraId="2E293CC5" w14:textId="77777777" w:rsidR="00EF12A8" w:rsidRPr="00D64701" w:rsidRDefault="00EF12A8" w:rsidP="00EF12A8">
            <w:pPr>
              <w:numPr>
                <w:ilvl w:val="0"/>
                <w:numId w:val="22"/>
              </w:numPr>
              <w:rPr>
                <w:rFonts w:asciiTheme="minorHAnsi" w:hAnsiTheme="minorHAnsi" w:cstheme="minorHAnsi"/>
                <w:kern w:val="0"/>
                <w:sz w:val="22"/>
                <w:szCs w:val="22"/>
                <w:lang w:eastAsia="zh-CN"/>
              </w:rPr>
            </w:pPr>
            <w:r w:rsidRPr="00D64701">
              <w:rPr>
                <w:rFonts w:asciiTheme="minorHAnsi" w:hAnsiTheme="minorHAnsi" w:cstheme="minorHAnsi"/>
                <w:kern w:val="0"/>
                <w:sz w:val="22"/>
                <w:szCs w:val="22"/>
                <w:lang w:eastAsia="zh-CN"/>
              </w:rPr>
              <w:lastRenderedPageBreak/>
              <w:t xml:space="preserve">The difference between the </w:t>
            </w:r>
            <w:r w:rsidRPr="00D64701">
              <w:rPr>
                <w:rFonts w:asciiTheme="minorHAnsi" w:hAnsiTheme="minorHAnsi" w:cstheme="minorHAnsi"/>
                <w:b/>
                <w:bCs/>
                <w:kern w:val="0"/>
                <w:sz w:val="22"/>
                <w:szCs w:val="22"/>
                <w:lang w:eastAsia="zh-CN"/>
              </w:rPr>
              <w:t>average</w:t>
            </w:r>
            <w:r w:rsidRPr="00D64701">
              <w:rPr>
                <w:rFonts w:asciiTheme="minorHAnsi" w:hAnsiTheme="minorHAnsi" w:cstheme="minorHAnsi"/>
                <w:kern w:val="0"/>
                <w:sz w:val="22"/>
                <w:szCs w:val="22"/>
                <w:lang w:eastAsia="zh-CN"/>
              </w:rPr>
              <w:t xml:space="preserve"> of the three readings and the </w:t>
            </w:r>
            <w:r w:rsidRPr="00D64701">
              <w:rPr>
                <w:rFonts w:asciiTheme="minorHAnsi" w:hAnsiTheme="minorHAnsi" w:cstheme="minorHAnsi"/>
                <w:b/>
                <w:bCs/>
                <w:kern w:val="0"/>
                <w:sz w:val="22"/>
                <w:szCs w:val="22"/>
                <w:lang w:eastAsia="zh-CN"/>
              </w:rPr>
              <w:t>standard value</w:t>
            </w:r>
            <w:r w:rsidRPr="00D64701">
              <w:rPr>
                <w:rFonts w:asciiTheme="minorHAnsi" w:hAnsiTheme="minorHAnsi" w:cstheme="minorHAnsi"/>
                <w:kern w:val="0"/>
                <w:sz w:val="22"/>
                <w:szCs w:val="22"/>
                <w:lang w:eastAsia="zh-CN"/>
              </w:rPr>
              <w:t xml:space="preserve"> represents the </w:t>
            </w:r>
            <w:r w:rsidRPr="00D64701">
              <w:rPr>
                <w:rFonts w:asciiTheme="minorHAnsi" w:hAnsiTheme="minorHAnsi" w:cstheme="minorHAnsi"/>
                <w:b/>
                <w:bCs/>
                <w:kern w:val="0"/>
                <w:sz w:val="22"/>
                <w:szCs w:val="22"/>
                <w:lang w:eastAsia="zh-CN"/>
              </w:rPr>
              <w:t>single-point wavelength tolerance</w:t>
            </w:r>
            <w:r w:rsidRPr="00D64701">
              <w:rPr>
                <w:rFonts w:asciiTheme="minorHAnsi" w:hAnsiTheme="minorHAnsi" w:cstheme="minorHAnsi"/>
                <w:kern w:val="0"/>
                <w:sz w:val="22"/>
                <w:szCs w:val="22"/>
                <w:lang w:eastAsia="zh-CN"/>
              </w:rPr>
              <w:t>.</w:t>
            </w:r>
          </w:p>
          <w:p w14:paraId="7F0D2B1A" w14:textId="77777777" w:rsidR="00EF12A8" w:rsidRPr="00D64701" w:rsidRDefault="00EF12A8" w:rsidP="00EF12A8">
            <w:pPr>
              <w:numPr>
                <w:ilvl w:val="0"/>
                <w:numId w:val="22"/>
              </w:numPr>
              <w:rPr>
                <w:rFonts w:asciiTheme="minorHAnsi" w:hAnsiTheme="minorHAnsi" w:cstheme="minorHAnsi"/>
                <w:kern w:val="0"/>
                <w:sz w:val="22"/>
                <w:szCs w:val="22"/>
                <w:lang w:eastAsia="zh-CN"/>
              </w:rPr>
            </w:pPr>
            <w:r w:rsidRPr="00D64701">
              <w:rPr>
                <w:rFonts w:asciiTheme="minorHAnsi" w:hAnsiTheme="minorHAnsi" w:cstheme="minorHAnsi"/>
                <w:kern w:val="0"/>
                <w:sz w:val="22"/>
                <w:szCs w:val="22"/>
                <w:lang w:eastAsia="zh-CN"/>
              </w:rPr>
              <w:t xml:space="preserve">The difference between the </w:t>
            </w:r>
            <w:r w:rsidRPr="00D64701">
              <w:rPr>
                <w:rFonts w:asciiTheme="minorHAnsi" w:hAnsiTheme="minorHAnsi" w:cstheme="minorHAnsi"/>
                <w:b/>
                <w:bCs/>
                <w:kern w:val="0"/>
                <w:sz w:val="22"/>
                <w:szCs w:val="22"/>
                <w:lang w:eastAsia="zh-CN"/>
              </w:rPr>
              <w:t>maximum</w:t>
            </w:r>
            <w:r w:rsidRPr="00D64701">
              <w:rPr>
                <w:rFonts w:asciiTheme="minorHAnsi" w:hAnsiTheme="minorHAnsi" w:cstheme="minorHAnsi"/>
                <w:kern w:val="0"/>
                <w:sz w:val="22"/>
                <w:szCs w:val="22"/>
                <w:lang w:eastAsia="zh-CN"/>
              </w:rPr>
              <w:t xml:space="preserve"> and </w:t>
            </w:r>
            <w:r w:rsidRPr="00D64701">
              <w:rPr>
                <w:rFonts w:asciiTheme="minorHAnsi" w:hAnsiTheme="minorHAnsi" w:cstheme="minorHAnsi"/>
                <w:b/>
                <w:bCs/>
                <w:kern w:val="0"/>
                <w:sz w:val="22"/>
                <w:szCs w:val="22"/>
                <w:lang w:eastAsia="zh-CN"/>
              </w:rPr>
              <w:t>minimum</w:t>
            </w:r>
            <w:r w:rsidRPr="00D64701">
              <w:rPr>
                <w:rFonts w:asciiTheme="minorHAnsi" w:hAnsiTheme="minorHAnsi" w:cstheme="minorHAnsi"/>
                <w:kern w:val="0"/>
                <w:sz w:val="22"/>
                <w:szCs w:val="22"/>
                <w:lang w:eastAsia="zh-CN"/>
              </w:rPr>
              <w:t xml:space="preserve"> values among the three readings represents the </w:t>
            </w:r>
            <w:r w:rsidRPr="00D64701">
              <w:rPr>
                <w:rFonts w:asciiTheme="minorHAnsi" w:hAnsiTheme="minorHAnsi" w:cstheme="minorHAnsi"/>
                <w:b/>
                <w:bCs/>
                <w:kern w:val="0"/>
                <w:sz w:val="22"/>
                <w:szCs w:val="22"/>
                <w:lang w:eastAsia="zh-CN"/>
              </w:rPr>
              <w:t>single-point wavelength repeatability</w:t>
            </w:r>
            <w:r w:rsidRPr="00D64701">
              <w:rPr>
                <w:rFonts w:asciiTheme="minorHAnsi" w:hAnsiTheme="minorHAnsi" w:cstheme="minorHAnsi"/>
                <w:kern w:val="0"/>
                <w:sz w:val="22"/>
                <w:szCs w:val="22"/>
                <w:lang w:eastAsia="zh-CN"/>
              </w:rPr>
              <w:t>.</w:t>
            </w:r>
          </w:p>
          <w:p w14:paraId="373B86F9" w14:textId="77777777" w:rsidR="00EF12A8" w:rsidRPr="00D64701" w:rsidRDefault="00EF12A8" w:rsidP="00270512">
            <w:pPr>
              <w:rPr>
                <w:rFonts w:asciiTheme="minorHAnsi" w:hAnsiTheme="minorHAnsi" w:cstheme="minorHAnsi"/>
                <w:kern w:val="0"/>
                <w:sz w:val="22"/>
                <w:szCs w:val="22"/>
                <w:lang w:eastAsia="zh-CN"/>
              </w:rPr>
            </w:pPr>
            <w:r w:rsidRPr="00D64701">
              <w:rPr>
                <w:rFonts w:asciiTheme="minorHAnsi" w:hAnsiTheme="minorHAnsi" w:cstheme="minorHAnsi"/>
                <w:b/>
                <w:bCs/>
                <w:kern w:val="0"/>
                <w:sz w:val="22"/>
                <w:szCs w:val="22"/>
                <w:lang w:eastAsia="zh-CN"/>
              </w:rPr>
              <w:t>Verify Across Wavelengths</w:t>
            </w:r>
            <w:r w:rsidRPr="00D64701">
              <w:rPr>
                <w:rFonts w:asciiTheme="minorHAnsi" w:hAnsiTheme="minorHAnsi" w:cstheme="minorHAnsi"/>
                <w:kern w:val="0"/>
                <w:sz w:val="22"/>
                <w:szCs w:val="22"/>
                <w:lang w:eastAsia="zh-CN"/>
              </w:rPr>
              <w:br/>
              <w:t xml:space="preserve">Repeat </w:t>
            </w:r>
            <w:r w:rsidRPr="00D64701">
              <w:rPr>
                <w:rFonts w:asciiTheme="minorHAnsi" w:hAnsiTheme="minorHAnsi" w:cstheme="minorHAnsi"/>
                <w:b/>
                <w:bCs/>
                <w:kern w:val="0"/>
                <w:sz w:val="22"/>
                <w:szCs w:val="22"/>
                <w:lang w:eastAsia="zh-CN"/>
              </w:rPr>
              <w:t>Steps 1–3</w:t>
            </w:r>
            <w:r w:rsidRPr="00D64701">
              <w:rPr>
                <w:rFonts w:asciiTheme="minorHAnsi" w:hAnsiTheme="minorHAnsi" w:cstheme="minorHAnsi"/>
                <w:kern w:val="0"/>
                <w:sz w:val="22"/>
                <w:szCs w:val="22"/>
                <w:lang w:eastAsia="zh-CN"/>
              </w:rPr>
              <w:t xml:space="preserve"> for each selected wavelength point.</w:t>
            </w:r>
          </w:p>
          <w:p w14:paraId="01B5C21F" w14:textId="77777777" w:rsidR="00EF12A8" w:rsidRPr="00D64701" w:rsidRDefault="00EF12A8" w:rsidP="00EF12A8">
            <w:pPr>
              <w:numPr>
                <w:ilvl w:val="0"/>
                <w:numId w:val="23"/>
              </w:numPr>
              <w:rPr>
                <w:rFonts w:asciiTheme="minorHAnsi" w:hAnsiTheme="minorHAnsi" w:cstheme="minorHAnsi"/>
                <w:kern w:val="0"/>
                <w:sz w:val="22"/>
                <w:szCs w:val="22"/>
                <w:lang w:eastAsia="zh-CN"/>
              </w:rPr>
            </w:pPr>
            <w:r w:rsidRPr="00D64701">
              <w:rPr>
                <w:rFonts w:asciiTheme="minorHAnsi" w:hAnsiTheme="minorHAnsi" w:cstheme="minorHAnsi"/>
                <w:kern w:val="0"/>
                <w:sz w:val="22"/>
                <w:szCs w:val="22"/>
                <w:lang w:eastAsia="zh-CN"/>
              </w:rPr>
              <w:t xml:space="preserve">The </w:t>
            </w:r>
            <w:r w:rsidRPr="00D64701">
              <w:rPr>
                <w:rFonts w:asciiTheme="minorHAnsi" w:hAnsiTheme="minorHAnsi" w:cstheme="minorHAnsi"/>
                <w:b/>
                <w:bCs/>
                <w:kern w:val="0"/>
                <w:sz w:val="22"/>
                <w:szCs w:val="22"/>
                <w:lang w:eastAsia="zh-CN"/>
              </w:rPr>
              <w:t>maximum</w:t>
            </w:r>
            <w:r w:rsidRPr="00D64701">
              <w:rPr>
                <w:rFonts w:asciiTheme="minorHAnsi" w:hAnsiTheme="minorHAnsi" w:cstheme="minorHAnsi"/>
                <w:kern w:val="0"/>
                <w:sz w:val="22"/>
                <w:szCs w:val="22"/>
                <w:lang w:eastAsia="zh-CN"/>
              </w:rPr>
              <w:t xml:space="preserve"> value among all single-point wavelength tolerances represents the instrument’s </w:t>
            </w:r>
            <w:r w:rsidRPr="00D64701">
              <w:rPr>
                <w:rFonts w:asciiTheme="minorHAnsi" w:hAnsiTheme="minorHAnsi" w:cstheme="minorHAnsi"/>
                <w:b/>
                <w:bCs/>
                <w:kern w:val="0"/>
                <w:sz w:val="22"/>
                <w:szCs w:val="22"/>
                <w:lang w:eastAsia="zh-CN"/>
              </w:rPr>
              <w:t>wavelength accuracy</w:t>
            </w:r>
            <w:r w:rsidRPr="00D64701">
              <w:rPr>
                <w:rFonts w:asciiTheme="minorHAnsi" w:hAnsiTheme="minorHAnsi" w:cstheme="minorHAnsi"/>
                <w:kern w:val="0"/>
                <w:sz w:val="22"/>
                <w:szCs w:val="22"/>
                <w:lang w:eastAsia="zh-CN"/>
              </w:rPr>
              <w:t>.</w:t>
            </w:r>
          </w:p>
          <w:p w14:paraId="34E4D390" w14:textId="77777777" w:rsidR="00EF12A8" w:rsidRPr="00D64701" w:rsidRDefault="00EF12A8" w:rsidP="00EF12A8">
            <w:pPr>
              <w:numPr>
                <w:ilvl w:val="0"/>
                <w:numId w:val="23"/>
              </w:numPr>
              <w:rPr>
                <w:rFonts w:asciiTheme="minorHAnsi" w:hAnsiTheme="minorHAnsi" w:cstheme="minorHAnsi"/>
                <w:kern w:val="0"/>
                <w:sz w:val="22"/>
                <w:szCs w:val="22"/>
                <w:lang w:eastAsia="zh-CN"/>
              </w:rPr>
            </w:pPr>
            <w:r w:rsidRPr="00D64701">
              <w:rPr>
                <w:rFonts w:asciiTheme="minorHAnsi" w:hAnsiTheme="minorHAnsi" w:cstheme="minorHAnsi"/>
                <w:kern w:val="0"/>
                <w:sz w:val="22"/>
                <w:szCs w:val="22"/>
                <w:lang w:eastAsia="zh-CN"/>
              </w:rPr>
              <w:t xml:space="preserve">The </w:t>
            </w:r>
            <w:r w:rsidRPr="00D64701">
              <w:rPr>
                <w:rFonts w:asciiTheme="minorHAnsi" w:hAnsiTheme="minorHAnsi" w:cstheme="minorHAnsi"/>
                <w:b/>
                <w:bCs/>
                <w:kern w:val="0"/>
                <w:sz w:val="22"/>
                <w:szCs w:val="22"/>
                <w:lang w:eastAsia="zh-CN"/>
              </w:rPr>
              <w:t>maximum</w:t>
            </w:r>
            <w:r w:rsidRPr="00D64701">
              <w:rPr>
                <w:rFonts w:asciiTheme="minorHAnsi" w:hAnsiTheme="minorHAnsi" w:cstheme="minorHAnsi"/>
                <w:kern w:val="0"/>
                <w:sz w:val="22"/>
                <w:szCs w:val="22"/>
                <w:lang w:eastAsia="zh-CN"/>
              </w:rPr>
              <w:t xml:space="preserve"> value among all single-point wavelength </w:t>
            </w:r>
            <w:proofErr w:type="spellStart"/>
            <w:r w:rsidRPr="00D64701">
              <w:rPr>
                <w:rFonts w:asciiTheme="minorHAnsi" w:hAnsiTheme="minorHAnsi" w:cstheme="minorHAnsi"/>
                <w:kern w:val="0"/>
                <w:sz w:val="22"/>
                <w:szCs w:val="22"/>
                <w:lang w:eastAsia="zh-CN"/>
              </w:rPr>
              <w:t>repeatabilities</w:t>
            </w:r>
            <w:proofErr w:type="spellEnd"/>
            <w:r w:rsidRPr="00D64701">
              <w:rPr>
                <w:rFonts w:asciiTheme="minorHAnsi" w:hAnsiTheme="minorHAnsi" w:cstheme="minorHAnsi"/>
                <w:kern w:val="0"/>
                <w:sz w:val="22"/>
                <w:szCs w:val="22"/>
                <w:lang w:eastAsia="zh-CN"/>
              </w:rPr>
              <w:t xml:space="preserve"> represents the instrument’s </w:t>
            </w:r>
            <w:r w:rsidRPr="00D64701">
              <w:rPr>
                <w:rFonts w:asciiTheme="minorHAnsi" w:hAnsiTheme="minorHAnsi" w:cstheme="minorHAnsi"/>
                <w:b/>
                <w:bCs/>
                <w:kern w:val="0"/>
                <w:sz w:val="22"/>
                <w:szCs w:val="22"/>
                <w:lang w:eastAsia="zh-CN"/>
              </w:rPr>
              <w:t>wavelength repeatability</w:t>
            </w:r>
            <w:r w:rsidRPr="00D64701">
              <w:rPr>
                <w:rFonts w:asciiTheme="minorHAnsi" w:hAnsiTheme="minorHAnsi" w:cstheme="minorHAnsi"/>
                <w:kern w:val="0"/>
                <w:sz w:val="22"/>
                <w:szCs w:val="22"/>
                <w:lang w:eastAsia="zh-CN"/>
              </w:rPr>
              <w:t>.</w:t>
            </w:r>
          </w:p>
          <w:p w14:paraId="49950CE9" w14:textId="77777777" w:rsidR="00EF12A8" w:rsidRPr="00D64701" w:rsidRDefault="00EF12A8" w:rsidP="00270512">
            <w:pPr>
              <w:rPr>
                <w:rFonts w:asciiTheme="minorHAnsi" w:hAnsiTheme="minorHAnsi" w:cstheme="minorHAnsi"/>
                <w:kern w:val="0"/>
                <w:sz w:val="22"/>
                <w:szCs w:val="22"/>
                <w:lang w:eastAsia="zh-CN"/>
              </w:rPr>
            </w:pPr>
          </w:p>
        </w:tc>
      </w:tr>
    </w:tbl>
    <w:p w14:paraId="2D90E535" w14:textId="77777777" w:rsidR="003E7488" w:rsidRPr="00D64701" w:rsidRDefault="003E7488" w:rsidP="003E7488">
      <w:pPr>
        <w:rPr>
          <w:rFonts w:asciiTheme="minorHAnsi" w:hAnsiTheme="minorHAnsi" w:cstheme="minorHAnsi"/>
          <w:sz w:val="22"/>
          <w:szCs w:val="22"/>
          <w:lang w:val="en-GB"/>
        </w:rPr>
      </w:pPr>
      <w:bookmarkStart w:id="35" w:name="_Toc26691"/>
      <w:bookmarkEnd w:id="32"/>
      <w:r w:rsidRPr="00D64701">
        <w:rPr>
          <w:rFonts w:asciiTheme="minorHAnsi" w:hAnsiTheme="minorHAnsi" w:cstheme="minorHAnsi"/>
          <w:sz w:val="22"/>
          <w:szCs w:val="22"/>
          <w:lang w:eastAsia="zh-CN"/>
        </w:rPr>
        <w:lastRenderedPageBreak/>
        <w:t>Verifying Photometric Accuracy and Photometric Repeatability</w:t>
      </w:r>
    </w:p>
    <w:p w14:paraId="2AB5FB6C" w14:textId="77777777" w:rsidR="003E7488" w:rsidRPr="00D64701" w:rsidRDefault="003E7488" w:rsidP="003E7488">
      <w:pPr>
        <w:rPr>
          <w:rFonts w:asciiTheme="minorHAnsi" w:hAnsiTheme="minorHAnsi" w:cstheme="minorHAnsi"/>
          <w:sz w:val="22"/>
          <w:szCs w:val="22"/>
        </w:rPr>
      </w:pPr>
      <w:r w:rsidRPr="00D64701">
        <w:rPr>
          <w:rFonts w:asciiTheme="minorHAnsi" w:hAnsiTheme="minorHAnsi" w:cstheme="minorHAnsi"/>
          <w:sz w:val="22"/>
          <w:szCs w:val="22"/>
        </w:rPr>
        <w:t xml:space="preserve">Select Tab </w:t>
      </w:r>
      <w:r w:rsidRPr="00D64701">
        <w:rPr>
          <w:rFonts w:asciiTheme="minorHAnsi" w:hAnsiTheme="minorHAnsi" w:cstheme="minorHAnsi"/>
          <w:b/>
          <w:sz w:val="22"/>
          <w:szCs w:val="22"/>
        </w:rPr>
        <w:t>Photometric accuracy</w:t>
      </w:r>
      <w:r w:rsidRPr="00D64701">
        <w:rPr>
          <w:rFonts w:asciiTheme="minorHAnsi" w:hAnsiTheme="minorHAnsi" w:cstheme="minorHAnsi"/>
          <w:sz w:val="22"/>
          <w:szCs w:val="22"/>
        </w:rPr>
        <w:t xml:space="preserve"> in the </w:t>
      </w:r>
      <w:r w:rsidRPr="00D64701">
        <w:rPr>
          <w:rFonts w:asciiTheme="minorHAnsi" w:hAnsiTheme="minorHAnsi" w:cstheme="minorHAnsi"/>
          <w:b/>
          <w:sz w:val="22"/>
          <w:szCs w:val="22"/>
        </w:rPr>
        <w:t>Performance verification</w:t>
      </w:r>
      <w:r w:rsidRPr="00D64701">
        <w:rPr>
          <w:rFonts w:asciiTheme="minorHAnsi" w:hAnsiTheme="minorHAnsi" w:cstheme="minorHAnsi"/>
          <w:sz w:val="22"/>
          <w:szCs w:val="22"/>
        </w:rPr>
        <w:t xml:space="preserve"> interface. </w:t>
      </w:r>
    </w:p>
    <w:tbl>
      <w:tblPr>
        <w:tblW w:w="5000" w:type="pct"/>
        <w:tblLook w:val="04A0" w:firstRow="1" w:lastRow="0" w:firstColumn="1" w:lastColumn="0" w:noHBand="0" w:noVBand="1"/>
      </w:tblPr>
      <w:tblGrid>
        <w:gridCol w:w="3074"/>
        <w:gridCol w:w="6531"/>
      </w:tblGrid>
      <w:tr w:rsidR="003E7488" w:rsidRPr="00D64701" w14:paraId="22C7163F" w14:textId="77777777" w:rsidTr="00270512">
        <w:tc>
          <w:tcPr>
            <w:tcW w:w="1600" w:type="pct"/>
            <w:tcMar>
              <w:top w:w="57" w:type="dxa"/>
              <w:bottom w:w="57" w:type="dxa"/>
            </w:tcMar>
          </w:tcPr>
          <w:p w14:paraId="227B178F" w14:textId="77777777" w:rsidR="003E7488" w:rsidRPr="00D64701" w:rsidRDefault="003E7488" w:rsidP="00270512">
            <w:pPr>
              <w:rPr>
                <w:rFonts w:asciiTheme="minorHAnsi" w:hAnsiTheme="minorHAnsi" w:cstheme="minorHAnsi"/>
                <w:kern w:val="0"/>
                <w:sz w:val="22"/>
                <w:szCs w:val="22"/>
                <w:lang w:val="en-GB"/>
              </w:rPr>
            </w:pPr>
            <w:r w:rsidRPr="00D64701">
              <w:rPr>
                <w:rFonts w:asciiTheme="minorHAnsi" w:hAnsiTheme="minorHAnsi" w:cstheme="minorHAnsi"/>
                <w:b/>
                <w:sz w:val="22"/>
                <w:szCs w:val="22"/>
              </w:rPr>
              <w:t>Standard Sample:</w:t>
            </w:r>
          </w:p>
        </w:tc>
        <w:tc>
          <w:tcPr>
            <w:tcW w:w="3400" w:type="pct"/>
            <w:tcMar>
              <w:top w:w="57" w:type="dxa"/>
              <w:bottom w:w="57" w:type="dxa"/>
            </w:tcMar>
          </w:tcPr>
          <w:p w14:paraId="67437AB3" w14:textId="77777777" w:rsidR="003E7488" w:rsidRPr="00D64701" w:rsidRDefault="003E7488" w:rsidP="00270512">
            <w:pPr>
              <w:rPr>
                <w:rFonts w:asciiTheme="minorHAnsi" w:hAnsiTheme="minorHAnsi" w:cstheme="minorHAnsi"/>
                <w:kern w:val="0"/>
                <w:sz w:val="22"/>
                <w:szCs w:val="22"/>
                <w:lang w:val="en-GB"/>
              </w:rPr>
            </w:pPr>
            <w:r w:rsidRPr="00D64701">
              <w:rPr>
                <w:rFonts w:asciiTheme="minorHAnsi" w:hAnsiTheme="minorHAnsi" w:cstheme="minorHAnsi"/>
                <w:kern w:val="0"/>
                <w:sz w:val="22"/>
                <w:szCs w:val="22"/>
                <w:lang w:val="en-GB"/>
              </w:rPr>
              <w:t>NIST 930D or equivalent filter</w:t>
            </w:r>
          </w:p>
        </w:tc>
      </w:tr>
      <w:tr w:rsidR="003E7488" w:rsidRPr="00D64701" w14:paraId="322696E0" w14:textId="77777777" w:rsidTr="00270512">
        <w:tc>
          <w:tcPr>
            <w:tcW w:w="1600" w:type="pct"/>
            <w:tcMar>
              <w:top w:w="57" w:type="dxa"/>
              <w:bottom w:w="57" w:type="dxa"/>
            </w:tcMar>
          </w:tcPr>
          <w:p w14:paraId="4AAD33F8" w14:textId="77777777" w:rsidR="003E7488" w:rsidRPr="00D64701" w:rsidRDefault="003E7488" w:rsidP="00270512">
            <w:pPr>
              <w:rPr>
                <w:rFonts w:asciiTheme="minorHAnsi" w:hAnsiTheme="minorHAnsi" w:cstheme="minorHAnsi"/>
                <w:kern w:val="0"/>
                <w:sz w:val="22"/>
                <w:szCs w:val="22"/>
                <w:lang w:val="en-GB" w:eastAsia="zh-CN"/>
              </w:rPr>
            </w:pPr>
            <w:r w:rsidRPr="00D64701">
              <w:rPr>
                <w:rFonts w:asciiTheme="minorHAnsi" w:hAnsiTheme="minorHAnsi" w:cstheme="minorHAnsi"/>
                <w:b/>
                <w:sz w:val="22"/>
                <w:szCs w:val="22"/>
              </w:rPr>
              <w:t>Measurement:</w:t>
            </w:r>
          </w:p>
        </w:tc>
        <w:tc>
          <w:tcPr>
            <w:tcW w:w="3400" w:type="pct"/>
            <w:tcMar>
              <w:top w:w="57" w:type="dxa"/>
              <w:bottom w:w="57" w:type="dxa"/>
            </w:tcMar>
          </w:tcPr>
          <w:p w14:paraId="71AF9D10" w14:textId="77777777" w:rsidR="003E7488" w:rsidRPr="00D64701" w:rsidRDefault="003E7488" w:rsidP="00270512">
            <w:pPr>
              <w:rPr>
                <w:rFonts w:asciiTheme="minorHAnsi" w:hAnsiTheme="minorHAnsi" w:cstheme="minorHAnsi"/>
                <w:kern w:val="0"/>
                <w:sz w:val="22"/>
                <w:szCs w:val="22"/>
                <w:lang w:eastAsia="zh-CN"/>
              </w:rPr>
            </w:pPr>
            <w:r w:rsidRPr="00D64701">
              <w:rPr>
                <w:rFonts w:asciiTheme="minorHAnsi" w:hAnsiTheme="minorHAnsi" w:cstheme="minorHAnsi"/>
                <w:b/>
                <w:bCs/>
                <w:kern w:val="0"/>
                <w:sz w:val="22"/>
                <w:szCs w:val="22"/>
                <w:lang w:eastAsia="zh-CN"/>
              </w:rPr>
              <w:t>Prepare for Measurement</w:t>
            </w:r>
            <w:r w:rsidRPr="00D64701">
              <w:rPr>
                <w:rFonts w:asciiTheme="minorHAnsi" w:hAnsiTheme="minorHAnsi" w:cstheme="minorHAnsi"/>
                <w:kern w:val="0"/>
                <w:sz w:val="22"/>
                <w:szCs w:val="22"/>
                <w:lang w:eastAsia="zh-CN"/>
              </w:rPr>
              <w:br/>
              <w:t>Remove any sample from the measurement channel and close the sample chamber cover.</w:t>
            </w:r>
            <w:r w:rsidRPr="00D64701">
              <w:rPr>
                <w:rFonts w:asciiTheme="minorHAnsi" w:hAnsiTheme="minorHAnsi" w:cstheme="minorHAnsi"/>
                <w:kern w:val="0"/>
                <w:sz w:val="22"/>
                <w:szCs w:val="22"/>
                <w:lang w:eastAsia="zh-CN"/>
              </w:rPr>
              <w:br/>
              <w:t xml:space="preserve">Press the </w:t>
            </w:r>
            <w:r w:rsidRPr="00D64701">
              <w:rPr>
                <w:rFonts w:asciiTheme="minorHAnsi" w:hAnsiTheme="minorHAnsi" w:cstheme="minorHAnsi"/>
                <w:b/>
                <w:bCs/>
                <w:kern w:val="0"/>
                <w:sz w:val="22"/>
                <w:szCs w:val="22"/>
                <w:lang w:eastAsia="zh-CN"/>
              </w:rPr>
              <w:t>wavelength value</w:t>
            </w:r>
            <w:r w:rsidRPr="00D64701">
              <w:rPr>
                <w:rFonts w:asciiTheme="minorHAnsi" w:hAnsiTheme="minorHAnsi" w:cstheme="minorHAnsi"/>
                <w:kern w:val="0"/>
                <w:sz w:val="22"/>
                <w:szCs w:val="22"/>
                <w:lang w:eastAsia="zh-CN"/>
              </w:rPr>
              <w:t xml:space="preserve"> field, enter the desired measurement wavelength, and press the </w:t>
            </w:r>
            <w:r w:rsidRPr="00D64701">
              <w:rPr>
                <w:rFonts w:asciiTheme="minorHAnsi" w:hAnsiTheme="minorHAnsi" w:cstheme="minorHAnsi"/>
                <w:b/>
                <w:bCs/>
                <w:kern w:val="0"/>
                <w:sz w:val="22"/>
                <w:szCs w:val="22"/>
                <w:lang w:eastAsia="zh-CN"/>
              </w:rPr>
              <w:t>Zero</w:t>
            </w:r>
            <w:r w:rsidRPr="00D64701">
              <w:rPr>
                <w:rFonts w:asciiTheme="minorHAnsi" w:hAnsiTheme="minorHAnsi" w:cstheme="minorHAnsi"/>
                <w:kern w:val="0"/>
                <w:sz w:val="22"/>
                <w:szCs w:val="22"/>
                <w:lang w:eastAsia="zh-CN"/>
              </w:rPr>
              <w:t xml:space="preserve"> button.</w:t>
            </w:r>
          </w:p>
          <w:p w14:paraId="79296532" w14:textId="77777777" w:rsidR="003E7488" w:rsidRPr="00D64701" w:rsidRDefault="003E7488" w:rsidP="00270512">
            <w:pPr>
              <w:rPr>
                <w:rFonts w:asciiTheme="minorHAnsi" w:hAnsiTheme="minorHAnsi" w:cstheme="minorHAnsi"/>
                <w:kern w:val="0"/>
                <w:sz w:val="22"/>
                <w:szCs w:val="22"/>
                <w:lang w:eastAsia="zh-CN"/>
              </w:rPr>
            </w:pPr>
            <w:r w:rsidRPr="00D64701">
              <w:rPr>
                <w:rFonts w:asciiTheme="minorHAnsi" w:hAnsiTheme="minorHAnsi" w:cstheme="minorHAnsi"/>
                <w:b/>
                <w:bCs/>
                <w:kern w:val="0"/>
                <w:sz w:val="22"/>
                <w:szCs w:val="22"/>
                <w:lang w:eastAsia="zh-CN"/>
              </w:rPr>
              <w:t>Measure the Standard Sample</w:t>
            </w:r>
            <w:r w:rsidRPr="00D64701">
              <w:rPr>
                <w:rFonts w:asciiTheme="minorHAnsi" w:hAnsiTheme="minorHAnsi" w:cstheme="minorHAnsi"/>
                <w:kern w:val="0"/>
                <w:sz w:val="22"/>
                <w:szCs w:val="22"/>
                <w:lang w:eastAsia="zh-CN"/>
              </w:rPr>
              <w:br/>
              <w:t xml:space="preserve">Place the </w:t>
            </w:r>
            <w:r w:rsidRPr="00D64701">
              <w:rPr>
                <w:rFonts w:asciiTheme="minorHAnsi" w:hAnsiTheme="minorHAnsi" w:cstheme="minorHAnsi"/>
                <w:b/>
                <w:bCs/>
                <w:kern w:val="0"/>
                <w:sz w:val="22"/>
                <w:szCs w:val="22"/>
                <w:lang w:eastAsia="zh-CN"/>
              </w:rPr>
              <w:t>standard sample</w:t>
            </w:r>
            <w:r w:rsidRPr="00D64701">
              <w:rPr>
                <w:rFonts w:asciiTheme="minorHAnsi" w:hAnsiTheme="minorHAnsi" w:cstheme="minorHAnsi"/>
                <w:kern w:val="0"/>
                <w:sz w:val="22"/>
                <w:szCs w:val="22"/>
                <w:lang w:eastAsia="zh-CN"/>
              </w:rPr>
              <w:t xml:space="preserve"> in the measurement channel and press the </w:t>
            </w:r>
            <w:r w:rsidRPr="00D64701">
              <w:rPr>
                <w:rFonts w:asciiTheme="minorHAnsi" w:hAnsiTheme="minorHAnsi" w:cstheme="minorHAnsi"/>
                <w:b/>
                <w:bCs/>
                <w:kern w:val="0"/>
                <w:sz w:val="22"/>
                <w:szCs w:val="22"/>
                <w:lang w:eastAsia="zh-CN"/>
              </w:rPr>
              <w:t>Measure</w:t>
            </w:r>
            <w:r w:rsidRPr="00D64701">
              <w:rPr>
                <w:rFonts w:asciiTheme="minorHAnsi" w:hAnsiTheme="minorHAnsi" w:cstheme="minorHAnsi"/>
                <w:kern w:val="0"/>
                <w:sz w:val="22"/>
                <w:szCs w:val="22"/>
                <w:lang w:eastAsia="zh-CN"/>
              </w:rPr>
              <w:t xml:space="preserve"> button.</w:t>
            </w:r>
          </w:p>
          <w:p w14:paraId="441C2F11" w14:textId="77777777" w:rsidR="003E7488" w:rsidRPr="00D64701" w:rsidRDefault="003E7488" w:rsidP="00270512">
            <w:pPr>
              <w:rPr>
                <w:rFonts w:asciiTheme="minorHAnsi" w:hAnsiTheme="minorHAnsi" w:cstheme="minorHAnsi"/>
                <w:kern w:val="0"/>
                <w:sz w:val="22"/>
                <w:szCs w:val="22"/>
                <w:lang w:eastAsia="zh-CN"/>
              </w:rPr>
            </w:pPr>
            <w:r w:rsidRPr="00D64701">
              <w:rPr>
                <w:rFonts w:asciiTheme="minorHAnsi" w:hAnsiTheme="minorHAnsi" w:cstheme="minorHAnsi"/>
                <w:b/>
                <w:bCs/>
                <w:kern w:val="0"/>
                <w:sz w:val="22"/>
                <w:szCs w:val="22"/>
                <w:lang w:eastAsia="zh-CN"/>
              </w:rPr>
              <w:t>Repeat Measurements</w:t>
            </w:r>
            <w:r w:rsidRPr="00D64701">
              <w:rPr>
                <w:rFonts w:asciiTheme="minorHAnsi" w:hAnsiTheme="minorHAnsi" w:cstheme="minorHAnsi"/>
                <w:kern w:val="0"/>
                <w:sz w:val="22"/>
                <w:szCs w:val="22"/>
                <w:lang w:eastAsia="zh-CN"/>
              </w:rPr>
              <w:br/>
              <w:t xml:space="preserve">Repeat </w:t>
            </w:r>
            <w:r w:rsidRPr="00D64701">
              <w:rPr>
                <w:rFonts w:asciiTheme="minorHAnsi" w:hAnsiTheme="minorHAnsi" w:cstheme="minorHAnsi"/>
                <w:b/>
                <w:bCs/>
                <w:kern w:val="0"/>
                <w:sz w:val="22"/>
                <w:szCs w:val="22"/>
                <w:lang w:eastAsia="zh-CN"/>
              </w:rPr>
              <w:t>Step 2</w:t>
            </w:r>
            <w:r w:rsidRPr="00D64701">
              <w:rPr>
                <w:rFonts w:asciiTheme="minorHAnsi" w:hAnsiTheme="minorHAnsi" w:cstheme="minorHAnsi"/>
                <w:kern w:val="0"/>
                <w:sz w:val="22"/>
                <w:szCs w:val="22"/>
                <w:lang w:eastAsia="zh-CN"/>
              </w:rPr>
              <w:t xml:space="preserve"> three times.</w:t>
            </w:r>
          </w:p>
          <w:p w14:paraId="08467B6B" w14:textId="77777777" w:rsidR="003E7488" w:rsidRPr="00D64701" w:rsidRDefault="003E7488" w:rsidP="003E7488">
            <w:pPr>
              <w:numPr>
                <w:ilvl w:val="0"/>
                <w:numId w:val="24"/>
              </w:numPr>
              <w:rPr>
                <w:rFonts w:asciiTheme="minorHAnsi" w:hAnsiTheme="minorHAnsi" w:cstheme="minorHAnsi"/>
                <w:kern w:val="0"/>
                <w:sz w:val="22"/>
                <w:szCs w:val="22"/>
                <w:lang w:eastAsia="zh-CN"/>
              </w:rPr>
            </w:pPr>
            <w:r w:rsidRPr="00D64701">
              <w:rPr>
                <w:rFonts w:asciiTheme="minorHAnsi" w:hAnsiTheme="minorHAnsi" w:cstheme="minorHAnsi"/>
                <w:kern w:val="0"/>
                <w:sz w:val="22"/>
                <w:szCs w:val="22"/>
                <w:lang w:eastAsia="zh-CN"/>
              </w:rPr>
              <w:t xml:space="preserve">The difference between the </w:t>
            </w:r>
            <w:r w:rsidRPr="00D64701">
              <w:rPr>
                <w:rFonts w:asciiTheme="minorHAnsi" w:hAnsiTheme="minorHAnsi" w:cstheme="minorHAnsi"/>
                <w:b/>
                <w:bCs/>
                <w:kern w:val="0"/>
                <w:sz w:val="22"/>
                <w:szCs w:val="22"/>
                <w:lang w:eastAsia="zh-CN"/>
              </w:rPr>
              <w:t>average</w:t>
            </w:r>
            <w:r w:rsidRPr="00D64701">
              <w:rPr>
                <w:rFonts w:asciiTheme="minorHAnsi" w:hAnsiTheme="minorHAnsi" w:cstheme="minorHAnsi"/>
                <w:kern w:val="0"/>
                <w:sz w:val="22"/>
                <w:szCs w:val="22"/>
                <w:lang w:eastAsia="zh-CN"/>
              </w:rPr>
              <w:t xml:space="preserve"> of the three measurements and the </w:t>
            </w:r>
            <w:r w:rsidRPr="00D64701">
              <w:rPr>
                <w:rFonts w:asciiTheme="minorHAnsi" w:hAnsiTheme="minorHAnsi" w:cstheme="minorHAnsi"/>
                <w:b/>
                <w:bCs/>
                <w:kern w:val="0"/>
                <w:sz w:val="22"/>
                <w:szCs w:val="22"/>
                <w:lang w:eastAsia="zh-CN"/>
              </w:rPr>
              <w:t>standard value</w:t>
            </w:r>
            <w:r w:rsidRPr="00D64701">
              <w:rPr>
                <w:rFonts w:asciiTheme="minorHAnsi" w:hAnsiTheme="minorHAnsi" w:cstheme="minorHAnsi"/>
                <w:kern w:val="0"/>
                <w:sz w:val="22"/>
                <w:szCs w:val="22"/>
                <w:lang w:eastAsia="zh-CN"/>
              </w:rPr>
              <w:t xml:space="preserve"> represents the </w:t>
            </w:r>
            <w:r w:rsidRPr="00D64701">
              <w:rPr>
                <w:rFonts w:asciiTheme="minorHAnsi" w:hAnsiTheme="minorHAnsi" w:cstheme="minorHAnsi"/>
                <w:b/>
                <w:bCs/>
                <w:kern w:val="0"/>
                <w:sz w:val="22"/>
                <w:szCs w:val="22"/>
                <w:lang w:eastAsia="zh-CN"/>
              </w:rPr>
              <w:t>single-point photometric tolerance</w:t>
            </w:r>
            <w:r w:rsidRPr="00D64701">
              <w:rPr>
                <w:rFonts w:asciiTheme="minorHAnsi" w:hAnsiTheme="minorHAnsi" w:cstheme="minorHAnsi"/>
                <w:kern w:val="0"/>
                <w:sz w:val="22"/>
                <w:szCs w:val="22"/>
                <w:lang w:eastAsia="zh-CN"/>
              </w:rPr>
              <w:t>.</w:t>
            </w:r>
          </w:p>
          <w:p w14:paraId="12F95BFD" w14:textId="77777777" w:rsidR="003E7488" w:rsidRPr="00D64701" w:rsidRDefault="003E7488" w:rsidP="003E7488">
            <w:pPr>
              <w:numPr>
                <w:ilvl w:val="0"/>
                <w:numId w:val="24"/>
              </w:numPr>
              <w:rPr>
                <w:rFonts w:asciiTheme="minorHAnsi" w:hAnsiTheme="minorHAnsi" w:cstheme="minorHAnsi"/>
                <w:kern w:val="0"/>
                <w:sz w:val="22"/>
                <w:szCs w:val="22"/>
                <w:lang w:eastAsia="zh-CN"/>
              </w:rPr>
            </w:pPr>
            <w:r w:rsidRPr="00D64701">
              <w:rPr>
                <w:rFonts w:asciiTheme="minorHAnsi" w:hAnsiTheme="minorHAnsi" w:cstheme="minorHAnsi"/>
                <w:kern w:val="0"/>
                <w:sz w:val="22"/>
                <w:szCs w:val="22"/>
                <w:lang w:eastAsia="zh-CN"/>
              </w:rPr>
              <w:t xml:space="preserve">The difference between the </w:t>
            </w:r>
            <w:r w:rsidRPr="00D64701">
              <w:rPr>
                <w:rFonts w:asciiTheme="minorHAnsi" w:hAnsiTheme="minorHAnsi" w:cstheme="minorHAnsi"/>
                <w:b/>
                <w:bCs/>
                <w:kern w:val="0"/>
                <w:sz w:val="22"/>
                <w:szCs w:val="22"/>
                <w:lang w:eastAsia="zh-CN"/>
              </w:rPr>
              <w:t>maximum</w:t>
            </w:r>
            <w:r w:rsidRPr="00D64701">
              <w:rPr>
                <w:rFonts w:asciiTheme="minorHAnsi" w:hAnsiTheme="minorHAnsi" w:cstheme="minorHAnsi"/>
                <w:kern w:val="0"/>
                <w:sz w:val="22"/>
                <w:szCs w:val="22"/>
                <w:lang w:eastAsia="zh-CN"/>
              </w:rPr>
              <w:t xml:space="preserve"> and </w:t>
            </w:r>
            <w:r w:rsidRPr="00D64701">
              <w:rPr>
                <w:rFonts w:asciiTheme="minorHAnsi" w:hAnsiTheme="minorHAnsi" w:cstheme="minorHAnsi"/>
                <w:b/>
                <w:bCs/>
                <w:kern w:val="0"/>
                <w:sz w:val="22"/>
                <w:szCs w:val="22"/>
                <w:lang w:eastAsia="zh-CN"/>
              </w:rPr>
              <w:t>minimum</w:t>
            </w:r>
            <w:r w:rsidRPr="00D64701">
              <w:rPr>
                <w:rFonts w:asciiTheme="minorHAnsi" w:hAnsiTheme="minorHAnsi" w:cstheme="minorHAnsi"/>
                <w:kern w:val="0"/>
                <w:sz w:val="22"/>
                <w:szCs w:val="22"/>
                <w:lang w:eastAsia="zh-CN"/>
              </w:rPr>
              <w:t xml:space="preserve"> values among the three measurements represents the </w:t>
            </w:r>
            <w:r w:rsidRPr="00D64701">
              <w:rPr>
                <w:rFonts w:asciiTheme="minorHAnsi" w:hAnsiTheme="minorHAnsi" w:cstheme="minorHAnsi"/>
                <w:b/>
                <w:bCs/>
                <w:kern w:val="0"/>
                <w:sz w:val="22"/>
                <w:szCs w:val="22"/>
                <w:lang w:eastAsia="zh-CN"/>
              </w:rPr>
              <w:t>single-point photometric repeatability</w:t>
            </w:r>
            <w:r w:rsidRPr="00D64701">
              <w:rPr>
                <w:rFonts w:asciiTheme="minorHAnsi" w:hAnsiTheme="minorHAnsi" w:cstheme="minorHAnsi"/>
                <w:kern w:val="0"/>
                <w:sz w:val="22"/>
                <w:szCs w:val="22"/>
                <w:lang w:eastAsia="zh-CN"/>
              </w:rPr>
              <w:t>.</w:t>
            </w:r>
          </w:p>
          <w:p w14:paraId="034AC185" w14:textId="77777777" w:rsidR="003E7488" w:rsidRPr="00D64701" w:rsidRDefault="003E7488" w:rsidP="00270512">
            <w:pPr>
              <w:rPr>
                <w:rFonts w:asciiTheme="minorHAnsi" w:hAnsiTheme="minorHAnsi" w:cstheme="minorHAnsi"/>
                <w:kern w:val="0"/>
                <w:sz w:val="22"/>
                <w:szCs w:val="22"/>
                <w:lang w:eastAsia="zh-CN"/>
              </w:rPr>
            </w:pPr>
            <w:r w:rsidRPr="00D64701">
              <w:rPr>
                <w:rFonts w:asciiTheme="minorHAnsi" w:hAnsiTheme="minorHAnsi" w:cstheme="minorHAnsi"/>
                <w:b/>
                <w:bCs/>
                <w:kern w:val="0"/>
                <w:sz w:val="22"/>
                <w:szCs w:val="22"/>
                <w:lang w:eastAsia="zh-CN"/>
              </w:rPr>
              <w:t>Verify Across Wavelengths</w:t>
            </w:r>
            <w:r w:rsidRPr="00D64701">
              <w:rPr>
                <w:rFonts w:asciiTheme="minorHAnsi" w:hAnsiTheme="minorHAnsi" w:cstheme="minorHAnsi"/>
                <w:kern w:val="0"/>
                <w:sz w:val="22"/>
                <w:szCs w:val="22"/>
                <w:lang w:eastAsia="zh-CN"/>
              </w:rPr>
              <w:br/>
              <w:t xml:space="preserve">Repeat </w:t>
            </w:r>
            <w:r w:rsidRPr="00D64701">
              <w:rPr>
                <w:rFonts w:asciiTheme="minorHAnsi" w:hAnsiTheme="minorHAnsi" w:cstheme="minorHAnsi"/>
                <w:b/>
                <w:bCs/>
                <w:kern w:val="0"/>
                <w:sz w:val="22"/>
                <w:szCs w:val="22"/>
                <w:lang w:eastAsia="zh-CN"/>
              </w:rPr>
              <w:t>Steps 1–3</w:t>
            </w:r>
            <w:r w:rsidRPr="00D64701">
              <w:rPr>
                <w:rFonts w:asciiTheme="minorHAnsi" w:hAnsiTheme="minorHAnsi" w:cstheme="minorHAnsi"/>
                <w:kern w:val="0"/>
                <w:sz w:val="22"/>
                <w:szCs w:val="22"/>
                <w:lang w:eastAsia="zh-CN"/>
              </w:rPr>
              <w:t xml:space="preserve"> for each selected wavelength point.</w:t>
            </w:r>
          </w:p>
          <w:p w14:paraId="65EEBF2A" w14:textId="77777777" w:rsidR="003E7488" w:rsidRPr="00D64701" w:rsidRDefault="003E7488" w:rsidP="003E7488">
            <w:pPr>
              <w:numPr>
                <w:ilvl w:val="0"/>
                <w:numId w:val="25"/>
              </w:numPr>
              <w:rPr>
                <w:rFonts w:asciiTheme="minorHAnsi" w:hAnsiTheme="minorHAnsi" w:cstheme="minorHAnsi"/>
                <w:kern w:val="0"/>
                <w:sz w:val="22"/>
                <w:szCs w:val="22"/>
                <w:lang w:eastAsia="zh-CN"/>
              </w:rPr>
            </w:pPr>
            <w:r w:rsidRPr="00D64701">
              <w:rPr>
                <w:rFonts w:asciiTheme="minorHAnsi" w:hAnsiTheme="minorHAnsi" w:cstheme="minorHAnsi"/>
                <w:kern w:val="0"/>
                <w:sz w:val="22"/>
                <w:szCs w:val="22"/>
                <w:lang w:eastAsia="zh-CN"/>
              </w:rPr>
              <w:t xml:space="preserve">The </w:t>
            </w:r>
            <w:r w:rsidRPr="00D64701">
              <w:rPr>
                <w:rFonts w:asciiTheme="minorHAnsi" w:hAnsiTheme="minorHAnsi" w:cstheme="minorHAnsi"/>
                <w:b/>
                <w:bCs/>
                <w:kern w:val="0"/>
                <w:sz w:val="22"/>
                <w:szCs w:val="22"/>
                <w:lang w:eastAsia="zh-CN"/>
              </w:rPr>
              <w:t>maximum</w:t>
            </w:r>
            <w:r w:rsidRPr="00D64701">
              <w:rPr>
                <w:rFonts w:asciiTheme="minorHAnsi" w:hAnsiTheme="minorHAnsi" w:cstheme="minorHAnsi"/>
                <w:kern w:val="0"/>
                <w:sz w:val="22"/>
                <w:szCs w:val="22"/>
                <w:lang w:eastAsia="zh-CN"/>
              </w:rPr>
              <w:t xml:space="preserve"> value among all single-point photometric tolerances represents the instrument’s </w:t>
            </w:r>
            <w:r w:rsidRPr="00D64701">
              <w:rPr>
                <w:rFonts w:asciiTheme="minorHAnsi" w:hAnsiTheme="minorHAnsi" w:cstheme="minorHAnsi"/>
                <w:b/>
                <w:bCs/>
                <w:kern w:val="0"/>
                <w:sz w:val="22"/>
                <w:szCs w:val="22"/>
                <w:lang w:eastAsia="zh-CN"/>
              </w:rPr>
              <w:t>photometric accuracy</w:t>
            </w:r>
            <w:r w:rsidRPr="00D64701">
              <w:rPr>
                <w:rFonts w:asciiTheme="minorHAnsi" w:hAnsiTheme="minorHAnsi" w:cstheme="minorHAnsi"/>
                <w:kern w:val="0"/>
                <w:sz w:val="22"/>
                <w:szCs w:val="22"/>
                <w:lang w:eastAsia="zh-CN"/>
              </w:rPr>
              <w:t>.</w:t>
            </w:r>
          </w:p>
          <w:p w14:paraId="1328A2C7" w14:textId="77777777" w:rsidR="003E7488" w:rsidRPr="00D64701" w:rsidRDefault="003E7488" w:rsidP="003E7488">
            <w:pPr>
              <w:numPr>
                <w:ilvl w:val="0"/>
                <w:numId w:val="25"/>
              </w:numPr>
              <w:rPr>
                <w:rFonts w:asciiTheme="minorHAnsi" w:hAnsiTheme="minorHAnsi" w:cstheme="minorHAnsi"/>
                <w:kern w:val="0"/>
                <w:sz w:val="22"/>
                <w:szCs w:val="22"/>
                <w:lang w:eastAsia="zh-CN"/>
              </w:rPr>
            </w:pPr>
            <w:r w:rsidRPr="00D64701">
              <w:rPr>
                <w:rFonts w:asciiTheme="minorHAnsi" w:hAnsiTheme="minorHAnsi" w:cstheme="minorHAnsi"/>
                <w:kern w:val="0"/>
                <w:sz w:val="22"/>
                <w:szCs w:val="22"/>
                <w:lang w:eastAsia="zh-CN"/>
              </w:rPr>
              <w:t xml:space="preserve">The </w:t>
            </w:r>
            <w:r w:rsidRPr="00D64701">
              <w:rPr>
                <w:rFonts w:asciiTheme="minorHAnsi" w:hAnsiTheme="minorHAnsi" w:cstheme="minorHAnsi"/>
                <w:b/>
                <w:bCs/>
                <w:kern w:val="0"/>
                <w:sz w:val="22"/>
                <w:szCs w:val="22"/>
                <w:lang w:eastAsia="zh-CN"/>
              </w:rPr>
              <w:t>maximum</w:t>
            </w:r>
            <w:r w:rsidRPr="00D64701">
              <w:rPr>
                <w:rFonts w:asciiTheme="minorHAnsi" w:hAnsiTheme="minorHAnsi" w:cstheme="minorHAnsi"/>
                <w:kern w:val="0"/>
                <w:sz w:val="22"/>
                <w:szCs w:val="22"/>
                <w:lang w:eastAsia="zh-CN"/>
              </w:rPr>
              <w:t xml:space="preserve"> value among all single-point photometric </w:t>
            </w:r>
            <w:proofErr w:type="spellStart"/>
            <w:r w:rsidRPr="00D64701">
              <w:rPr>
                <w:rFonts w:asciiTheme="minorHAnsi" w:hAnsiTheme="minorHAnsi" w:cstheme="minorHAnsi"/>
                <w:kern w:val="0"/>
                <w:sz w:val="22"/>
                <w:szCs w:val="22"/>
                <w:lang w:eastAsia="zh-CN"/>
              </w:rPr>
              <w:t>repeatabilities</w:t>
            </w:r>
            <w:proofErr w:type="spellEnd"/>
            <w:r w:rsidRPr="00D64701">
              <w:rPr>
                <w:rFonts w:asciiTheme="minorHAnsi" w:hAnsiTheme="minorHAnsi" w:cstheme="minorHAnsi"/>
                <w:kern w:val="0"/>
                <w:sz w:val="22"/>
                <w:szCs w:val="22"/>
                <w:lang w:eastAsia="zh-CN"/>
              </w:rPr>
              <w:t xml:space="preserve"> represents the instrument’s </w:t>
            </w:r>
            <w:r w:rsidRPr="00D64701">
              <w:rPr>
                <w:rFonts w:asciiTheme="minorHAnsi" w:hAnsiTheme="minorHAnsi" w:cstheme="minorHAnsi"/>
                <w:b/>
                <w:bCs/>
                <w:kern w:val="0"/>
                <w:sz w:val="22"/>
                <w:szCs w:val="22"/>
                <w:lang w:eastAsia="zh-CN"/>
              </w:rPr>
              <w:t>photometric repeatability</w:t>
            </w:r>
            <w:r w:rsidRPr="00D64701">
              <w:rPr>
                <w:rFonts w:asciiTheme="minorHAnsi" w:hAnsiTheme="minorHAnsi" w:cstheme="minorHAnsi"/>
                <w:kern w:val="0"/>
                <w:sz w:val="22"/>
                <w:szCs w:val="22"/>
                <w:lang w:eastAsia="zh-CN"/>
              </w:rPr>
              <w:t>.</w:t>
            </w:r>
          </w:p>
          <w:p w14:paraId="18F961B8" w14:textId="77777777" w:rsidR="003E7488" w:rsidRPr="00D64701" w:rsidRDefault="003E7488" w:rsidP="00270512">
            <w:pPr>
              <w:rPr>
                <w:rFonts w:asciiTheme="minorHAnsi" w:hAnsiTheme="minorHAnsi" w:cstheme="minorHAnsi"/>
                <w:kern w:val="0"/>
                <w:sz w:val="22"/>
                <w:szCs w:val="22"/>
                <w:lang w:eastAsia="zh-CN"/>
              </w:rPr>
            </w:pPr>
          </w:p>
        </w:tc>
      </w:tr>
    </w:tbl>
    <w:p w14:paraId="79D55F5B" w14:textId="77777777" w:rsidR="00497A7A" w:rsidRPr="00D64701" w:rsidRDefault="00497A7A" w:rsidP="00497A7A">
      <w:pPr>
        <w:rPr>
          <w:rFonts w:asciiTheme="minorHAnsi" w:hAnsiTheme="minorHAnsi" w:cstheme="minorHAnsi"/>
          <w:sz w:val="22"/>
          <w:szCs w:val="22"/>
          <w:lang w:val="en-GB"/>
        </w:rPr>
      </w:pPr>
      <w:bookmarkStart w:id="36" w:name="_Toc6432"/>
      <w:bookmarkEnd w:id="35"/>
      <w:r w:rsidRPr="00D64701">
        <w:rPr>
          <w:rFonts w:asciiTheme="minorHAnsi" w:hAnsiTheme="minorHAnsi" w:cstheme="minorHAnsi"/>
          <w:sz w:val="22"/>
          <w:szCs w:val="22"/>
          <w:lang w:eastAsia="zh-CN"/>
        </w:rPr>
        <w:t>Verifying Stray Light</w:t>
      </w:r>
    </w:p>
    <w:p w14:paraId="09B82FC8" w14:textId="77777777" w:rsidR="00497A7A" w:rsidRPr="00D64701" w:rsidRDefault="00497A7A" w:rsidP="00497A7A">
      <w:pPr>
        <w:rPr>
          <w:rFonts w:asciiTheme="minorHAnsi" w:hAnsiTheme="minorHAnsi" w:cstheme="minorHAnsi"/>
          <w:sz w:val="22"/>
          <w:szCs w:val="22"/>
        </w:rPr>
      </w:pPr>
      <w:r w:rsidRPr="00D64701">
        <w:rPr>
          <w:rFonts w:asciiTheme="minorHAnsi" w:hAnsiTheme="minorHAnsi" w:cstheme="minorHAnsi"/>
          <w:sz w:val="22"/>
          <w:szCs w:val="22"/>
        </w:rPr>
        <w:t xml:space="preserve">Select Tab </w:t>
      </w:r>
      <w:r w:rsidRPr="00D64701">
        <w:rPr>
          <w:rFonts w:asciiTheme="minorHAnsi" w:hAnsiTheme="minorHAnsi" w:cstheme="minorHAnsi"/>
          <w:b/>
          <w:sz w:val="22"/>
          <w:szCs w:val="22"/>
        </w:rPr>
        <w:t>Stray light</w:t>
      </w:r>
      <w:r w:rsidRPr="00D64701">
        <w:rPr>
          <w:rFonts w:asciiTheme="minorHAnsi" w:hAnsiTheme="minorHAnsi" w:cstheme="minorHAnsi"/>
          <w:sz w:val="22"/>
          <w:szCs w:val="22"/>
        </w:rPr>
        <w:t xml:space="preserve"> in the </w:t>
      </w:r>
      <w:r w:rsidRPr="00D64701">
        <w:rPr>
          <w:rFonts w:asciiTheme="minorHAnsi" w:hAnsiTheme="minorHAnsi" w:cstheme="minorHAnsi"/>
          <w:b/>
          <w:sz w:val="22"/>
          <w:szCs w:val="22"/>
        </w:rPr>
        <w:t>Performance verification</w:t>
      </w:r>
      <w:r w:rsidRPr="00D64701">
        <w:rPr>
          <w:rFonts w:asciiTheme="minorHAnsi" w:hAnsiTheme="minorHAnsi" w:cstheme="minorHAnsi"/>
          <w:sz w:val="22"/>
          <w:szCs w:val="22"/>
        </w:rPr>
        <w:t xml:space="preserve"> interface. </w:t>
      </w:r>
    </w:p>
    <w:tbl>
      <w:tblPr>
        <w:tblW w:w="5000" w:type="pct"/>
        <w:tblLook w:val="04A0" w:firstRow="1" w:lastRow="0" w:firstColumn="1" w:lastColumn="0" w:noHBand="0" w:noVBand="1"/>
      </w:tblPr>
      <w:tblGrid>
        <w:gridCol w:w="3074"/>
        <w:gridCol w:w="6531"/>
      </w:tblGrid>
      <w:tr w:rsidR="00497A7A" w:rsidRPr="00D64701" w14:paraId="114BF098" w14:textId="77777777" w:rsidTr="00270512">
        <w:tc>
          <w:tcPr>
            <w:tcW w:w="1600" w:type="pct"/>
            <w:tcMar>
              <w:top w:w="57" w:type="dxa"/>
              <w:bottom w:w="57" w:type="dxa"/>
            </w:tcMar>
          </w:tcPr>
          <w:p w14:paraId="7A0DB9BC" w14:textId="77777777" w:rsidR="00497A7A" w:rsidRPr="00D64701" w:rsidRDefault="00497A7A" w:rsidP="00270512">
            <w:pPr>
              <w:rPr>
                <w:rFonts w:asciiTheme="minorHAnsi" w:hAnsiTheme="minorHAnsi" w:cstheme="minorHAnsi"/>
                <w:kern w:val="0"/>
                <w:sz w:val="22"/>
                <w:szCs w:val="22"/>
                <w:lang w:val="en-GB"/>
              </w:rPr>
            </w:pPr>
            <w:r w:rsidRPr="00D64701">
              <w:rPr>
                <w:rFonts w:asciiTheme="minorHAnsi" w:hAnsiTheme="minorHAnsi" w:cstheme="minorHAnsi"/>
                <w:b/>
                <w:sz w:val="22"/>
                <w:szCs w:val="22"/>
              </w:rPr>
              <w:t>Standard Sample:</w:t>
            </w:r>
          </w:p>
        </w:tc>
        <w:tc>
          <w:tcPr>
            <w:tcW w:w="3400" w:type="pct"/>
            <w:tcMar>
              <w:top w:w="57" w:type="dxa"/>
              <w:bottom w:w="57" w:type="dxa"/>
            </w:tcMar>
          </w:tcPr>
          <w:p w14:paraId="7B9B5655" w14:textId="77777777" w:rsidR="00497A7A" w:rsidRPr="00D64701" w:rsidRDefault="00497A7A" w:rsidP="00270512">
            <w:pPr>
              <w:rPr>
                <w:rFonts w:asciiTheme="minorHAnsi" w:hAnsiTheme="minorHAnsi" w:cstheme="minorHAnsi"/>
                <w:kern w:val="0"/>
                <w:sz w:val="22"/>
                <w:szCs w:val="22"/>
                <w:lang w:val="en-GB"/>
              </w:rPr>
            </w:pPr>
            <w:r w:rsidRPr="00D64701">
              <w:rPr>
                <w:rFonts w:asciiTheme="minorHAnsi" w:hAnsiTheme="minorHAnsi" w:cstheme="minorHAnsi"/>
                <w:kern w:val="0"/>
                <w:sz w:val="22"/>
                <w:szCs w:val="22"/>
                <w:lang w:val="en-GB"/>
              </w:rPr>
              <w:t xml:space="preserve">10g/L </w:t>
            </w:r>
            <w:proofErr w:type="spellStart"/>
            <w:r w:rsidRPr="00D64701">
              <w:rPr>
                <w:rFonts w:asciiTheme="minorHAnsi" w:hAnsiTheme="minorHAnsi" w:cstheme="minorHAnsi"/>
                <w:kern w:val="0"/>
                <w:sz w:val="22"/>
                <w:szCs w:val="22"/>
                <w:lang w:val="en-GB"/>
              </w:rPr>
              <w:t>NaI</w:t>
            </w:r>
            <w:proofErr w:type="spellEnd"/>
            <w:r w:rsidRPr="00D64701">
              <w:rPr>
                <w:rFonts w:asciiTheme="minorHAnsi" w:hAnsiTheme="minorHAnsi" w:cstheme="minorHAnsi"/>
                <w:kern w:val="0"/>
                <w:sz w:val="22"/>
                <w:szCs w:val="22"/>
                <w:lang w:val="en-GB"/>
              </w:rPr>
              <w:t xml:space="preserve"> solution or equivalent filter (220nm, </w:t>
            </w:r>
            <w:r w:rsidRPr="00D64701">
              <w:rPr>
                <w:rFonts w:asciiTheme="minorHAnsi" w:hAnsiTheme="minorHAnsi" w:cstheme="minorHAnsi"/>
                <w:b/>
                <w:kern w:val="0"/>
                <w:sz w:val="22"/>
                <w:szCs w:val="22"/>
                <w:lang w:val="en-GB"/>
              </w:rPr>
              <w:t>UV/VISIBLE models only</w:t>
            </w:r>
            <w:r w:rsidRPr="00D64701">
              <w:rPr>
                <w:rFonts w:asciiTheme="minorHAnsi" w:hAnsiTheme="minorHAnsi" w:cstheme="minorHAnsi"/>
                <w:kern w:val="0"/>
                <w:sz w:val="22"/>
                <w:szCs w:val="22"/>
                <w:lang w:val="en-GB"/>
              </w:rPr>
              <w:t>), 50g/L NaNo2 solution or equivalent filter (340 or 360nm)</w:t>
            </w:r>
          </w:p>
        </w:tc>
      </w:tr>
      <w:tr w:rsidR="00497A7A" w:rsidRPr="00D64701" w14:paraId="1913F3C9" w14:textId="77777777" w:rsidTr="00270512">
        <w:tc>
          <w:tcPr>
            <w:tcW w:w="1600" w:type="pct"/>
            <w:tcMar>
              <w:top w:w="57" w:type="dxa"/>
              <w:bottom w:w="57" w:type="dxa"/>
            </w:tcMar>
          </w:tcPr>
          <w:p w14:paraId="2959B87C" w14:textId="77777777" w:rsidR="00497A7A" w:rsidRPr="00D64701" w:rsidRDefault="00497A7A" w:rsidP="00270512">
            <w:pPr>
              <w:rPr>
                <w:rFonts w:asciiTheme="minorHAnsi" w:hAnsiTheme="minorHAnsi" w:cstheme="minorHAnsi"/>
                <w:kern w:val="0"/>
                <w:sz w:val="22"/>
                <w:szCs w:val="22"/>
                <w:lang w:val="en-GB" w:eastAsia="zh-CN"/>
              </w:rPr>
            </w:pPr>
            <w:r w:rsidRPr="00D64701">
              <w:rPr>
                <w:rFonts w:asciiTheme="minorHAnsi" w:hAnsiTheme="minorHAnsi" w:cstheme="minorHAnsi"/>
                <w:b/>
                <w:sz w:val="22"/>
                <w:szCs w:val="22"/>
              </w:rPr>
              <w:t>Measurement:</w:t>
            </w:r>
          </w:p>
        </w:tc>
        <w:tc>
          <w:tcPr>
            <w:tcW w:w="3400" w:type="pct"/>
            <w:tcMar>
              <w:top w:w="57" w:type="dxa"/>
              <w:bottom w:w="57" w:type="dxa"/>
            </w:tcMar>
          </w:tcPr>
          <w:p w14:paraId="7207288A" w14:textId="77777777" w:rsidR="00497A7A" w:rsidRPr="00D64701" w:rsidRDefault="00497A7A" w:rsidP="00270512">
            <w:pPr>
              <w:rPr>
                <w:rFonts w:asciiTheme="minorHAnsi" w:hAnsiTheme="minorHAnsi" w:cstheme="minorHAnsi"/>
                <w:kern w:val="0"/>
                <w:sz w:val="22"/>
                <w:szCs w:val="22"/>
                <w:lang w:eastAsia="zh-CN"/>
              </w:rPr>
            </w:pPr>
            <w:r w:rsidRPr="00D64701">
              <w:rPr>
                <w:rFonts w:asciiTheme="minorHAnsi" w:hAnsiTheme="minorHAnsi" w:cstheme="minorHAnsi"/>
                <w:kern w:val="0"/>
                <w:sz w:val="22"/>
                <w:szCs w:val="22"/>
                <w:lang w:eastAsia="zh-CN"/>
              </w:rPr>
              <w:t>Remove any sample from the measurement channel and close the sample chamber cover.</w:t>
            </w:r>
            <w:r w:rsidRPr="00D64701">
              <w:rPr>
                <w:rFonts w:asciiTheme="minorHAnsi" w:hAnsiTheme="minorHAnsi" w:cstheme="minorHAnsi"/>
                <w:kern w:val="0"/>
                <w:sz w:val="22"/>
                <w:szCs w:val="22"/>
                <w:lang w:eastAsia="zh-CN"/>
              </w:rPr>
              <w:br/>
              <w:t xml:space="preserve">Press the </w:t>
            </w:r>
            <w:r w:rsidRPr="00D64701">
              <w:rPr>
                <w:rFonts w:asciiTheme="minorHAnsi" w:hAnsiTheme="minorHAnsi" w:cstheme="minorHAnsi"/>
                <w:b/>
                <w:bCs/>
                <w:kern w:val="0"/>
                <w:sz w:val="22"/>
                <w:szCs w:val="22"/>
                <w:lang w:eastAsia="zh-CN"/>
              </w:rPr>
              <w:t>wavelength value</w:t>
            </w:r>
            <w:r w:rsidRPr="00D64701">
              <w:rPr>
                <w:rFonts w:asciiTheme="minorHAnsi" w:hAnsiTheme="minorHAnsi" w:cstheme="minorHAnsi"/>
                <w:kern w:val="0"/>
                <w:sz w:val="22"/>
                <w:szCs w:val="22"/>
                <w:lang w:eastAsia="zh-CN"/>
              </w:rPr>
              <w:t xml:space="preserve"> field, enter the desired measurement wavelength, and press the </w:t>
            </w:r>
            <w:r w:rsidRPr="00D64701">
              <w:rPr>
                <w:rFonts w:asciiTheme="minorHAnsi" w:hAnsiTheme="minorHAnsi" w:cstheme="minorHAnsi"/>
                <w:b/>
                <w:bCs/>
                <w:kern w:val="0"/>
                <w:sz w:val="22"/>
                <w:szCs w:val="22"/>
                <w:lang w:eastAsia="zh-CN"/>
              </w:rPr>
              <w:t>Zero</w:t>
            </w:r>
            <w:r w:rsidRPr="00D64701">
              <w:rPr>
                <w:rFonts w:asciiTheme="minorHAnsi" w:hAnsiTheme="minorHAnsi" w:cstheme="minorHAnsi"/>
                <w:kern w:val="0"/>
                <w:sz w:val="22"/>
                <w:szCs w:val="22"/>
                <w:lang w:eastAsia="zh-CN"/>
              </w:rPr>
              <w:t xml:space="preserve"> button.</w:t>
            </w:r>
          </w:p>
          <w:p w14:paraId="17AB1884" w14:textId="77777777" w:rsidR="00497A7A" w:rsidRPr="00D64701" w:rsidRDefault="00497A7A" w:rsidP="00270512">
            <w:pPr>
              <w:rPr>
                <w:rFonts w:asciiTheme="minorHAnsi" w:hAnsiTheme="minorHAnsi" w:cstheme="minorHAnsi"/>
                <w:kern w:val="0"/>
                <w:sz w:val="22"/>
                <w:szCs w:val="22"/>
                <w:lang w:eastAsia="zh-CN"/>
              </w:rPr>
            </w:pPr>
            <w:r w:rsidRPr="00D64701">
              <w:rPr>
                <w:rFonts w:asciiTheme="minorHAnsi" w:hAnsiTheme="minorHAnsi" w:cstheme="minorHAnsi"/>
                <w:b/>
                <w:bCs/>
                <w:kern w:val="0"/>
                <w:sz w:val="22"/>
                <w:szCs w:val="22"/>
                <w:lang w:eastAsia="zh-CN"/>
              </w:rPr>
              <w:t>Measure the Standard Sample</w:t>
            </w:r>
            <w:r w:rsidRPr="00D64701">
              <w:rPr>
                <w:rFonts w:asciiTheme="minorHAnsi" w:hAnsiTheme="minorHAnsi" w:cstheme="minorHAnsi"/>
                <w:kern w:val="0"/>
                <w:sz w:val="22"/>
                <w:szCs w:val="22"/>
                <w:lang w:eastAsia="zh-CN"/>
              </w:rPr>
              <w:br/>
              <w:t xml:space="preserve">Place the </w:t>
            </w:r>
            <w:r w:rsidRPr="00D64701">
              <w:rPr>
                <w:rFonts w:asciiTheme="minorHAnsi" w:hAnsiTheme="minorHAnsi" w:cstheme="minorHAnsi"/>
                <w:b/>
                <w:bCs/>
                <w:kern w:val="0"/>
                <w:sz w:val="22"/>
                <w:szCs w:val="22"/>
                <w:lang w:eastAsia="zh-CN"/>
              </w:rPr>
              <w:t>standard sample</w:t>
            </w:r>
            <w:r w:rsidRPr="00D64701">
              <w:rPr>
                <w:rFonts w:asciiTheme="minorHAnsi" w:hAnsiTheme="minorHAnsi" w:cstheme="minorHAnsi"/>
                <w:kern w:val="0"/>
                <w:sz w:val="22"/>
                <w:szCs w:val="22"/>
                <w:lang w:eastAsia="zh-CN"/>
              </w:rPr>
              <w:t xml:space="preserve"> in the measurement channel and press the </w:t>
            </w:r>
            <w:r w:rsidRPr="00D64701">
              <w:rPr>
                <w:rFonts w:asciiTheme="minorHAnsi" w:hAnsiTheme="minorHAnsi" w:cstheme="minorHAnsi"/>
                <w:b/>
                <w:bCs/>
                <w:kern w:val="0"/>
                <w:sz w:val="22"/>
                <w:szCs w:val="22"/>
                <w:lang w:eastAsia="zh-CN"/>
              </w:rPr>
              <w:lastRenderedPageBreak/>
              <w:t>Measure</w:t>
            </w:r>
            <w:r w:rsidRPr="00D64701">
              <w:rPr>
                <w:rFonts w:asciiTheme="minorHAnsi" w:hAnsiTheme="minorHAnsi" w:cstheme="minorHAnsi"/>
                <w:kern w:val="0"/>
                <w:sz w:val="22"/>
                <w:szCs w:val="22"/>
                <w:lang w:eastAsia="zh-CN"/>
              </w:rPr>
              <w:t xml:space="preserve"> button.</w:t>
            </w:r>
          </w:p>
          <w:p w14:paraId="19D84677" w14:textId="77777777" w:rsidR="00497A7A" w:rsidRPr="00D64701" w:rsidRDefault="00497A7A" w:rsidP="00270512">
            <w:pPr>
              <w:rPr>
                <w:rFonts w:asciiTheme="minorHAnsi" w:hAnsiTheme="minorHAnsi" w:cstheme="minorHAnsi"/>
                <w:kern w:val="0"/>
                <w:sz w:val="22"/>
                <w:szCs w:val="22"/>
                <w:lang w:eastAsia="zh-CN"/>
              </w:rPr>
            </w:pPr>
          </w:p>
        </w:tc>
      </w:tr>
    </w:tbl>
    <w:p w14:paraId="2D7C3479" w14:textId="77777777" w:rsidR="00497A7A" w:rsidRPr="00D64701" w:rsidRDefault="00497A7A" w:rsidP="00497A7A">
      <w:pPr>
        <w:rPr>
          <w:rFonts w:asciiTheme="minorHAnsi" w:hAnsiTheme="minorHAnsi" w:cstheme="minorHAnsi"/>
          <w:sz w:val="22"/>
          <w:szCs w:val="22"/>
          <w:lang w:val="en-GB"/>
        </w:rPr>
      </w:pPr>
      <w:bookmarkStart w:id="37" w:name="_Toc20100"/>
      <w:r w:rsidRPr="00D64701">
        <w:rPr>
          <w:rFonts w:asciiTheme="minorHAnsi" w:hAnsiTheme="minorHAnsi" w:cstheme="minorHAnsi"/>
          <w:sz w:val="22"/>
          <w:szCs w:val="22"/>
          <w:lang w:eastAsia="zh-CN"/>
        </w:rPr>
        <w:lastRenderedPageBreak/>
        <w:t>Verifying Noise</w:t>
      </w:r>
      <w:bookmarkEnd w:id="37"/>
    </w:p>
    <w:p w14:paraId="10F5C041" w14:textId="77777777" w:rsidR="00497A7A" w:rsidRPr="00D64701" w:rsidRDefault="00497A7A" w:rsidP="00497A7A">
      <w:pPr>
        <w:rPr>
          <w:rFonts w:asciiTheme="minorHAnsi" w:hAnsiTheme="minorHAnsi" w:cstheme="minorHAnsi"/>
          <w:sz w:val="22"/>
          <w:szCs w:val="22"/>
        </w:rPr>
      </w:pPr>
      <w:r w:rsidRPr="00D64701">
        <w:rPr>
          <w:rFonts w:asciiTheme="minorHAnsi" w:hAnsiTheme="minorHAnsi" w:cstheme="minorHAnsi"/>
          <w:sz w:val="22"/>
          <w:szCs w:val="22"/>
        </w:rPr>
        <w:t xml:space="preserve">Select Tab </w:t>
      </w:r>
      <w:r w:rsidRPr="00D64701">
        <w:rPr>
          <w:rFonts w:asciiTheme="minorHAnsi" w:hAnsiTheme="minorHAnsi" w:cstheme="minorHAnsi"/>
          <w:b/>
          <w:sz w:val="22"/>
          <w:szCs w:val="22"/>
        </w:rPr>
        <w:t>Noise</w:t>
      </w:r>
      <w:r w:rsidRPr="00D64701">
        <w:rPr>
          <w:rFonts w:asciiTheme="minorHAnsi" w:hAnsiTheme="minorHAnsi" w:cstheme="minorHAnsi"/>
          <w:b/>
          <w:sz w:val="22"/>
          <w:szCs w:val="22"/>
          <w:lang w:eastAsia="zh-CN"/>
        </w:rPr>
        <w:t>(0A)</w:t>
      </w:r>
      <w:r w:rsidRPr="00D64701">
        <w:rPr>
          <w:rFonts w:asciiTheme="minorHAnsi" w:hAnsiTheme="minorHAnsi" w:cstheme="minorHAnsi"/>
          <w:sz w:val="22"/>
          <w:szCs w:val="22"/>
        </w:rPr>
        <w:t xml:space="preserve"> in the </w:t>
      </w:r>
      <w:r w:rsidRPr="00D64701">
        <w:rPr>
          <w:rFonts w:asciiTheme="minorHAnsi" w:hAnsiTheme="minorHAnsi" w:cstheme="minorHAnsi"/>
          <w:b/>
          <w:sz w:val="22"/>
          <w:szCs w:val="22"/>
        </w:rPr>
        <w:t>Performance verification</w:t>
      </w:r>
      <w:r w:rsidRPr="00D64701">
        <w:rPr>
          <w:rFonts w:asciiTheme="minorHAnsi" w:hAnsiTheme="minorHAnsi" w:cstheme="minorHAnsi"/>
          <w:sz w:val="22"/>
          <w:szCs w:val="22"/>
        </w:rPr>
        <w:t xml:space="preserve"> interface. </w:t>
      </w:r>
    </w:p>
    <w:tbl>
      <w:tblPr>
        <w:tblW w:w="5000" w:type="pct"/>
        <w:tblLook w:val="04A0" w:firstRow="1" w:lastRow="0" w:firstColumn="1" w:lastColumn="0" w:noHBand="0" w:noVBand="1"/>
      </w:tblPr>
      <w:tblGrid>
        <w:gridCol w:w="3074"/>
        <w:gridCol w:w="6531"/>
      </w:tblGrid>
      <w:tr w:rsidR="00497A7A" w:rsidRPr="00D64701" w14:paraId="5A761538" w14:textId="77777777" w:rsidTr="00270512">
        <w:tc>
          <w:tcPr>
            <w:tcW w:w="1600" w:type="pct"/>
            <w:tcMar>
              <w:top w:w="57" w:type="dxa"/>
              <w:bottom w:w="57" w:type="dxa"/>
            </w:tcMar>
          </w:tcPr>
          <w:p w14:paraId="3EDD3D3A" w14:textId="77777777" w:rsidR="00497A7A" w:rsidRPr="00D64701" w:rsidRDefault="00497A7A" w:rsidP="00270512">
            <w:pPr>
              <w:rPr>
                <w:rFonts w:asciiTheme="minorHAnsi" w:hAnsiTheme="minorHAnsi" w:cstheme="minorHAnsi"/>
                <w:kern w:val="0"/>
                <w:sz w:val="22"/>
                <w:szCs w:val="22"/>
                <w:lang w:val="en-GB"/>
              </w:rPr>
            </w:pPr>
            <w:r w:rsidRPr="00D64701">
              <w:rPr>
                <w:rFonts w:asciiTheme="minorHAnsi" w:hAnsiTheme="minorHAnsi" w:cstheme="minorHAnsi"/>
                <w:b/>
                <w:sz w:val="22"/>
                <w:szCs w:val="22"/>
              </w:rPr>
              <w:t>Standard Sample:</w:t>
            </w:r>
          </w:p>
        </w:tc>
        <w:tc>
          <w:tcPr>
            <w:tcW w:w="3400" w:type="pct"/>
            <w:tcMar>
              <w:top w:w="57" w:type="dxa"/>
              <w:bottom w:w="57" w:type="dxa"/>
            </w:tcMar>
          </w:tcPr>
          <w:p w14:paraId="4882BC14" w14:textId="77777777" w:rsidR="00497A7A" w:rsidRPr="00D64701" w:rsidRDefault="00497A7A" w:rsidP="00270512">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None</w:t>
            </w:r>
          </w:p>
        </w:tc>
      </w:tr>
      <w:tr w:rsidR="00497A7A" w:rsidRPr="00D64701" w14:paraId="6CF00498" w14:textId="77777777" w:rsidTr="00270512">
        <w:tc>
          <w:tcPr>
            <w:tcW w:w="1600" w:type="pct"/>
            <w:tcMar>
              <w:top w:w="57" w:type="dxa"/>
              <w:bottom w:w="57" w:type="dxa"/>
            </w:tcMar>
          </w:tcPr>
          <w:p w14:paraId="7F18E9E5" w14:textId="77777777" w:rsidR="00497A7A" w:rsidRPr="00D64701" w:rsidRDefault="00497A7A" w:rsidP="00270512">
            <w:pPr>
              <w:rPr>
                <w:rFonts w:asciiTheme="minorHAnsi" w:hAnsiTheme="minorHAnsi" w:cstheme="minorHAnsi"/>
                <w:kern w:val="0"/>
                <w:sz w:val="22"/>
                <w:szCs w:val="22"/>
                <w:lang w:val="en-GB" w:eastAsia="zh-CN"/>
              </w:rPr>
            </w:pPr>
            <w:r w:rsidRPr="00D64701">
              <w:rPr>
                <w:rFonts w:asciiTheme="minorHAnsi" w:hAnsiTheme="minorHAnsi" w:cstheme="minorHAnsi"/>
                <w:b/>
                <w:sz w:val="22"/>
                <w:szCs w:val="22"/>
              </w:rPr>
              <w:t>Measurement:</w:t>
            </w:r>
          </w:p>
        </w:tc>
        <w:tc>
          <w:tcPr>
            <w:tcW w:w="3400" w:type="pct"/>
            <w:tcMar>
              <w:top w:w="57" w:type="dxa"/>
              <w:bottom w:w="57" w:type="dxa"/>
            </w:tcMar>
          </w:tcPr>
          <w:p w14:paraId="79D1ED40" w14:textId="77777777" w:rsidR="00497A7A" w:rsidRPr="00D64701" w:rsidRDefault="00497A7A" w:rsidP="00270512">
            <w:pPr>
              <w:rPr>
                <w:rFonts w:asciiTheme="minorHAnsi" w:hAnsiTheme="minorHAnsi" w:cstheme="minorHAnsi"/>
                <w:kern w:val="0"/>
                <w:sz w:val="22"/>
                <w:szCs w:val="22"/>
                <w:lang w:eastAsia="zh-CN"/>
              </w:rPr>
            </w:pPr>
            <w:r w:rsidRPr="00D64701">
              <w:rPr>
                <w:rFonts w:asciiTheme="minorHAnsi" w:hAnsiTheme="minorHAnsi" w:cstheme="minorHAnsi"/>
                <w:kern w:val="0"/>
                <w:sz w:val="22"/>
                <w:szCs w:val="22"/>
                <w:lang w:eastAsia="zh-CN"/>
              </w:rPr>
              <w:t>Remove any sample from the measurement channel and close the sample chamber cover.</w:t>
            </w:r>
            <w:r w:rsidRPr="00D64701">
              <w:rPr>
                <w:rFonts w:asciiTheme="minorHAnsi" w:hAnsiTheme="minorHAnsi" w:cstheme="minorHAnsi"/>
                <w:kern w:val="0"/>
                <w:sz w:val="22"/>
                <w:szCs w:val="22"/>
                <w:lang w:eastAsia="zh-CN"/>
              </w:rPr>
              <w:br/>
              <w:t xml:space="preserve">Press the </w:t>
            </w:r>
            <w:r w:rsidRPr="00D64701">
              <w:rPr>
                <w:rFonts w:asciiTheme="minorHAnsi" w:hAnsiTheme="minorHAnsi" w:cstheme="minorHAnsi"/>
                <w:b/>
                <w:bCs/>
                <w:kern w:val="0"/>
                <w:sz w:val="22"/>
                <w:szCs w:val="22"/>
                <w:lang w:eastAsia="zh-CN"/>
              </w:rPr>
              <w:t>wavelength value</w:t>
            </w:r>
            <w:r w:rsidRPr="00D64701">
              <w:rPr>
                <w:rFonts w:asciiTheme="minorHAnsi" w:hAnsiTheme="minorHAnsi" w:cstheme="minorHAnsi"/>
                <w:kern w:val="0"/>
                <w:sz w:val="22"/>
                <w:szCs w:val="22"/>
                <w:lang w:eastAsia="zh-CN"/>
              </w:rPr>
              <w:t xml:space="preserve"> field, enter the desired measurement wavelength, and press the </w:t>
            </w:r>
            <w:r w:rsidRPr="00D64701">
              <w:rPr>
                <w:rFonts w:asciiTheme="minorHAnsi" w:hAnsiTheme="minorHAnsi" w:cstheme="minorHAnsi"/>
                <w:b/>
                <w:bCs/>
                <w:kern w:val="0"/>
                <w:sz w:val="22"/>
                <w:szCs w:val="22"/>
                <w:lang w:eastAsia="zh-CN"/>
              </w:rPr>
              <w:t>Zero</w:t>
            </w:r>
            <w:r w:rsidRPr="00D64701">
              <w:rPr>
                <w:rFonts w:asciiTheme="minorHAnsi" w:hAnsiTheme="minorHAnsi" w:cstheme="minorHAnsi"/>
                <w:kern w:val="0"/>
                <w:sz w:val="22"/>
                <w:szCs w:val="22"/>
                <w:lang w:eastAsia="zh-CN"/>
              </w:rPr>
              <w:t xml:space="preserve"> button.</w:t>
            </w:r>
          </w:p>
          <w:p w14:paraId="0587A238" w14:textId="77777777" w:rsidR="00497A7A" w:rsidRPr="00D64701" w:rsidRDefault="00497A7A" w:rsidP="00270512">
            <w:pPr>
              <w:rPr>
                <w:rFonts w:asciiTheme="minorHAnsi" w:hAnsiTheme="minorHAnsi" w:cstheme="minorHAnsi"/>
                <w:kern w:val="0"/>
                <w:sz w:val="22"/>
                <w:szCs w:val="22"/>
                <w:lang w:eastAsia="zh-CN"/>
              </w:rPr>
            </w:pPr>
            <w:r w:rsidRPr="00D64701">
              <w:rPr>
                <w:rFonts w:asciiTheme="minorHAnsi" w:hAnsiTheme="minorHAnsi" w:cstheme="minorHAnsi"/>
                <w:b/>
                <w:bCs/>
                <w:kern w:val="0"/>
                <w:sz w:val="22"/>
                <w:szCs w:val="22"/>
                <w:lang w:eastAsia="zh-CN"/>
              </w:rPr>
              <w:t>Measure the Standard Sample</w:t>
            </w:r>
            <w:r w:rsidRPr="00D64701">
              <w:rPr>
                <w:rFonts w:asciiTheme="minorHAnsi" w:hAnsiTheme="minorHAnsi" w:cstheme="minorHAnsi"/>
                <w:kern w:val="0"/>
                <w:sz w:val="22"/>
                <w:szCs w:val="22"/>
                <w:lang w:eastAsia="zh-CN"/>
              </w:rPr>
              <w:br/>
              <w:t xml:space="preserve">Place the </w:t>
            </w:r>
            <w:r w:rsidRPr="00D64701">
              <w:rPr>
                <w:rFonts w:asciiTheme="minorHAnsi" w:hAnsiTheme="minorHAnsi" w:cstheme="minorHAnsi"/>
                <w:b/>
                <w:bCs/>
                <w:kern w:val="0"/>
                <w:sz w:val="22"/>
                <w:szCs w:val="22"/>
                <w:lang w:eastAsia="zh-CN"/>
              </w:rPr>
              <w:t>standard sample</w:t>
            </w:r>
            <w:r w:rsidRPr="00D64701">
              <w:rPr>
                <w:rFonts w:asciiTheme="minorHAnsi" w:hAnsiTheme="minorHAnsi" w:cstheme="minorHAnsi"/>
                <w:kern w:val="0"/>
                <w:sz w:val="22"/>
                <w:szCs w:val="22"/>
                <w:lang w:eastAsia="zh-CN"/>
              </w:rPr>
              <w:t xml:space="preserve"> in the measurement channel and press the </w:t>
            </w:r>
            <w:r w:rsidRPr="00D64701">
              <w:rPr>
                <w:rFonts w:asciiTheme="minorHAnsi" w:hAnsiTheme="minorHAnsi" w:cstheme="minorHAnsi"/>
                <w:b/>
                <w:bCs/>
                <w:kern w:val="0"/>
                <w:sz w:val="22"/>
                <w:szCs w:val="22"/>
                <w:lang w:eastAsia="zh-CN"/>
              </w:rPr>
              <w:t>Measure</w:t>
            </w:r>
            <w:r w:rsidRPr="00D64701">
              <w:rPr>
                <w:rFonts w:asciiTheme="minorHAnsi" w:hAnsiTheme="minorHAnsi" w:cstheme="minorHAnsi"/>
                <w:kern w:val="0"/>
                <w:sz w:val="22"/>
                <w:szCs w:val="22"/>
                <w:lang w:eastAsia="zh-CN"/>
              </w:rPr>
              <w:t xml:space="preserve"> button.</w:t>
            </w:r>
          </w:p>
          <w:p w14:paraId="3F66FC76" w14:textId="77777777" w:rsidR="00497A7A" w:rsidRPr="00D64701" w:rsidRDefault="00497A7A" w:rsidP="00270512">
            <w:pPr>
              <w:rPr>
                <w:rFonts w:asciiTheme="minorHAnsi" w:hAnsiTheme="minorHAnsi" w:cstheme="minorHAnsi"/>
                <w:kern w:val="0"/>
                <w:sz w:val="22"/>
                <w:szCs w:val="22"/>
                <w:lang w:eastAsia="zh-CN"/>
              </w:rPr>
            </w:pPr>
          </w:p>
        </w:tc>
      </w:tr>
    </w:tbl>
    <w:bookmarkEnd w:id="36"/>
    <w:p w14:paraId="42B939BA" w14:textId="77777777" w:rsidR="005A3CC1" w:rsidRPr="00D64701" w:rsidRDefault="005A3CC1" w:rsidP="005A3CC1">
      <w:pPr>
        <w:rPr>
          <w:rFonts w:asciiTheme="minorHAnsi" w:hAnsiTheme="minorHAnsi" w:cstheme="minorHAnsi"/>
          <w:sz w:val="22"/>
          <w:szCs w:val="22"/>
          <w:lang w:val="en-GB"/>
        </w:rPr>
      </w:pPr>
      <w:r w:rsidRPr="00D64701">
        <w:rPr>
          <w:rFonts w:asciiTheme="minorHAnsi" w:hAnsiTheme="minorHAnsi" w:cstheme="minorHAnsi"/>
          <w:sz w:val="22"/>
          <w:szCs w:val="22"/>
          <w:lang w:eastAsia="zh-CN"/>
        </w:rPr>
        <w:t>Verifying Dark Noise</w:t>
      </w:r>
    </w:p>
    <w:p w14:paraId="56E86C89" w14:textId="77777777" w:rsidR="005A3CC1" w:rsidRPr="00D64701" w:rsidRDefault="005A3CC1" w:rsidP="005A3CC1">
      <w:pPr>
        <w:rPr>
          <w:rFonts w:asciiTheme="minorHAnsi" w:hAnsiTheme="minorHAnsi" w:cstheme="minorHAnsi"/>
          <w:sz w:val="22"/>
          <w:szCs w:val="22"/>
        </w:rPr>
      </w:pPr>
      <w:r w:rsidRPr="00D64701">
        <w:rPr>
          <w:rFonts w:asciiTheme="minorHAnsi" w:hAnsiTheme="minorHAnsi" w:cstheme="minorHAnsi"/>
          <w:sz w:val="22"/>
          <w:szCs w:val="22"/>
        </w:rPr>
        <w:t xml:space="preserve">Select Tab </w:t>
      </w:r>
      <w:r w:rsidRPr="00D64701">
        <w:rPr>
          <w:rFonts w:asciiTheme="minorHAnsi" w:hAnsiTheme="minorHAnsi" w:cstheme="minorHAnsi"/>
          <w:b/>
          <w:sz w:val="22"/>
          <w:szCs w:val="22"/>
        </w:rPr>
        <w:t>Noise</w:t>
      </w:r>
      <w:r w:rsidRPr="00D64701">
        <w:rPr>
          <w:rFonts w:asciiTheme="minorHAnsi" w:hAnsiTheme="minorHAnsi" w:cstheme="minorHAnsi"/>
          <w:b/>
          <w:sz w:val="22"/>
          <w:szCs w:val="22"/>
          <w:lang w:eastAsia="zh-CN"/>
        </w:rPr>
        <w:t>(0%T)</w:t>
      </w:r>
      <w:r w:rsidRPr="00D64701">
        <w:rPr>
          <w:rFonts w:asciiTheme="minorHAnsi" w:hAnsiTheme="minorHAnsi" w:cstheme="minorHAnsi"/>
          <w:sz w:val="22"/>
          <w:szCs w:val="22"/>
        </w:rPr>
        <w:t xml:space="preserve"> in the </w:t>
      </w:r>
      <w:r w:rsidRPr="00D64701">
        <w:rPr>
          <w:rFonts w:asciiTheme="minorHAnsi" w:hAnsiTheme="minorHAnsi" w:cstheme="minorHAnsi"/>
          <w:b/>
          <w:sz w:val="22"/>
          <w:szCs w:val="22"/>
        </w:rPr>
        <w:t>Performance verification</w:t>
      </w:r>
      <w:r w:rsidRPr="00D64701">
        <w:rPr>
          <w:rFonts w:asciiTheme="minorHAnsi" w:hAnsiTheme="minorHAnsi" w:cstheme="minorHAnsi"/>
          <w:sz w:val="22"/>
          <w:szCs w:val="22"/>
        </w:rPr>
        <w:t xml:space="preserve"> interface. </w:t>
      </w:r>
    </w:p>
    <w:tbl>
      <w:tblPr>
        <w:tblW w:w="5000" w:type="pct"/>
        <w:tblLook w:val="04A0" w:firstRow="1" w:lastRow="0" w:firstColumn="1" w:lastColumn="0" w:noHBand="0" w:noVBand="1"/>
      </w:tblPr>
      <w:tblGrid>
        <w:gridCol w:w="3074"/>
        <w:gridCol w:w="6531"/>
      </w:tblGrid>
      <w:tr w:rsidR="005A3CC1" w:rsidRPr="00D64701" w14:paraId="39109695" w14:textId="77777777" w:rsidTr="00270512">
        <w:tc>
          <w:tcPr>
            <w:tcW w:w="1600" w:type="pct"/>
            <w:tcMar>
              <w:top w:w="57" w:type="dxa"/>
              <w:bottom w:w="57" w:type="dxa"/>
            </w:tcMar>
          </w:tcPr>
          <w:p w14:paraId="2D98A70D" w14:textId="77777777" w:rsidR="005A3CC1" w:rsidRPr="00D64701" w:rsidRDefault="005A3CC1" w:rsidP="00270512">
            <w:pPr>
              <w:rPr>
                <w:rFonts w:asciiTheme="minorHAnsi" w:hAnsiTheme="minorHAnsi" w:cstheme="minorHAnsi"/>
                <w:kern w:val="0"/>
                <w:sz w:val="22"/>
                <w:szCs w:val="22"/>
                <w:lang w:val="en-GB"/>
              </w:rPr>
            </w:pPr>
            <w:r w:rsidRPr="00D64701">
              <w:rPr>
                <w:rFonts w:asciiTheme="minorHAnsi" w:hAnsiTheme="minorHAnsi" w:cstheme="minorHAnsi"/>
                <w:b/>
                <w:sz w:val="22"/>
                <w:szCs w:val="22"/>
              </w:rPr>
              <w:t>Standard Sample:</w:t>
            </w:r>
          </w:p>
        </w:tc>
        <w:tc>
          <w:tcPr>
            <w:tcW w:w="3400" w:type="pct"/>
            <w:tcMar>
              <w:top w:w="57" w:type="dxa"/>
              <w:bottom w:w="57" w:type="dxa"/>
            </w:tcMar>
          </w:tcPr>
          <w:p w14:paraId="544D6B0C" w14:textId="77777777" w:rsidR="005A3CC1" w:rsidRPr="00D64701" w:rsidRDefault="005A3CC1" w:rsidP="00270512">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Block</w:t>
            </w:r>
          </w:p>
        </w:tc>
      </w:tr>
      <w:tr w:rsidR="005A3CC1" w:rsidRPr="00D64701" w14:paraId="6BCF5B83" w14:textId="77777777" w:rsidTr="00270512">
        <w:tc>
          <w:tcPr>
            <w:tcW w:w="1600" w:type="pct"/>
            <w:tcMar>
              <w:top w:w="57" w:type="dxa"/>
              <w:bottom w:w="57" w:type="dxa"/>
            </w:tcMar>
          </w:tcPr>
          <w:p w14:paraId="4C6DA932" w14:textId="77777777" w:rsidR="005A3CC1" w:rsidRPr="00D64701" w:rsidRDefault="005A3CC1" w:rsidP="00270512">
            <w:pPr>
              <w:rPr>
                <w:rFonts w:asciiTheme="minorHAnsi" w:hAnsiTheme="minorHAnsi" w:cstheme="minorHAnsi"/>
                <w:kern w:val="0"/>
                <w:sz w:val="22"/>
                <w:szCs w:val="22"/>
                <w:lang w:val="en-GB" w:eastAsia="zh-CN"/>
              </w:rPr>
            </w:pPr>
            <w:r w:rsidRPr="00D64701">
              <w:rPr>
                <w:rFonts w:asciiTheme="minorHAnsi" w:hAnsiTheme="minorHAnsi" w:cstheme="minorHAnsi"/>
                <w:b/>
                <w:sz w:val="22"/>
                <w:szCs w:val="22"/>
              </w:rPr>
              <w:t>Measurement:</w:t>
            </w:r>
          </w:p>
        </w:tc>
        <w:tc>
          <w:tcPr>
            <w:tcW w:w="3400" w:type="pct"/>
            <w:tcMar>
              <w:top w:w="57" w:type="dxa"/>
              <w:bottom w:w="57" w:type="dxa"/>
            </w:tcMar>
          </w:tcPr>
          <w:p w14:paraId="2600BF8D" w14:textId="77777777" w:rsidR="005A3CC1" w:rsidRPr="00D64701" w:rsidRDefault="005A3CC1" w:rsidP="00270512">
            <w:pPr>
              <w:rPr>
                <w:rFonts w:asciiTheme="minorHAnsi" w:hAnsiTheme="minorHAnsi" w:cstheme="minorHAnsi"/>
                <w:kern w:val="0"/>
                <w:sz w:val="22"/>
                <w:szCs w:val="22"/>
                <w:lang w:eastAsia="zh-CN"/>
              </w:rPr>
            </w:pPr>
            <w:r w:rsidRPr="00D64701">
              <w:rPr>
                <w:rFonts w:asciiTheme="minorHAnsi" w:hAnsiTheme="minorHAnsi" w:cstheme="minorHAnsi"/>
                <w:kern w:val="0"/>
                <w:sz w:val="22"/>
                <w:szCs w:val="22"/>
                <w:lang w:eastAsia="zh-CN"/>
              </w:rPr>
              <w:t>Remove any sample from the measurement channel and close the sample chamber cover.</w:t>
            </w:r>
            <w:r w:rsidRPr="00D64701">
              <w:rPr>
                <w:rFonts w:asciiTheme="minorHAnsi" w:hAnsiTheme="minorHAnsi" w:cstheme="minorHAnsi"/>
                <w:kern w:val="0"/>
                <w:sz w:val="22"/>
                <w:szCs w:val="22"/>
                <w:lang w:eastAsia="zh-CN"/>
              </w:rPr>
              <w:br/>
              <w:t xml:space="preserve">Press the </w:t>
            </w:r>
            <w:r w:rsidRPr="00D64701">
              <w:rPr>
                <w:rFonts w:asciiTheme="minorHAnsi" w:hAnsiTheme="minorHAnsi" w:cstheme="minorHAnsi"/>
                <w:b/>
                <w:bCs/>
                <w:kern w:val="0"/>
                <w:sz w:val="22"/>
                <w:szCs w:val="22"/>
                <w:lang w:eastAsia="zh-CN"/>
              </w:rPr>
              <w:t>wavelength value</w:t>
            </w:r>
            <w:r w:rsidRPr="00D64701">
              <w:rPr>
                <w:rFonts w:asciiTheme="minorHAnsi" w:hAnsiTheme="minorHAnsi" w:cstheme="minorHAnsi"/>
                <w:kern w:val="0"/>
                <w:sz w:val="22"/>
                <w:szCs w:val="22"/>
                <w:lang w:eastAsia="zh-CN"/>
              </w:rPr>
              <w:t xml:space="preserve"> field, enter the desired measurement wavelength, and press the </w:t>
            </w:r>
            <w:r w:rsidRPr="00D64701">
              <w:rPr>
                <w:rFonts w:asciiTheme="minorHAnsi" w:hAnsiTheme="minorHAnsi" w:cstheme="minorHAnsi"/>
                <w:b/>
                <w:bCs/>
                <w:kern w:val="0"/>
                <w:sz w:val="22"/>
                <w:szCs w:val="22"/>
                <w:lang w:eastAsia="zh-CN"/>
              </w:rPr>
              <w:t>Zero</w:t>
            </w:r>
            <w:r w:rsidRPr="00D64701">
              <w:rPr>
                <w:rFonts w:asciiTheme="minorHAnsi" w:hAnsiTheme="minorHAnsi" w:cstheme="minorHAnsi"/>
                <w:kern w:val="0"/>
                <w:sz w:val="22"/>
                <w:szCs w:val="22"/>
                <w:lang w:eastAsia="zh-CN"/>
              </w:rPr>
              <w:t xml:space="preserve"> button.</w:t>
            </w:r>
          </w:p>
          <w:p w14:paraId="05C15CA4" w14:textId="77777777" w:rsidR="005A3CC1" w:rsidRPr="00D64701" w:rsidRDefault="005A3CC1" w:rsidP="00270512">
            <w:pPr>
              <w:rPr>
                <w:rFonts w:asciiTheme="minorHAnsi" w:hAnsiTheme="minorHAnsi" w:cstheme="minorHAnsi"/>
                <w:kern w:val="0"/>
                <w:sz w:val="22"/>
                <w:szCs w:val="22"/>
                <w:lang w:eastAsia="zh-CN"/>
              </w:rPr>
            </w:pPr>
            <w:r w:rsidRPr="00D64701">
              <w:rPr>
                <w:rFonts w:asciiTheme="minorHAnsi" w:hAnsiTheme="minorHAnsi" w:cstheme="minorHAnsi"/>
                <w:b/>
                <w:bCs/>
                <w:kern w:val="0"/>
                <w:sz w:val="22"/>
                <w:szCs w:val="22"/>
                <w:lang w:eastAsia="zh-CN"/>
              </w:rPr>
              <w:t>Measure Dark Noise</w:t>
            </w:r>
            <w:r w:rsidRPr="00D64701">
              <w:rPr>
                <w:rFonts w:asciiTheme="minorHAnsi" w:hAnsiTheme="minorHAnsi" w:cstheme="minorHAnsi"/>
                <w:kern w:val="0"/>
                <w:sz w:val="22"/>
                <w:szCs w:val="22"/>
                <w:lang w:eastAsia="zh-CN"/>
              </w:rPr>
              <w:br/>
              <w:t xml:space="preserve">Place the </w:t>
            </w:r>
            <w:r w:rsidRPr="00D64701">
              <w:rPr>
                <w:rFonts w:asciiTheme="minorHAnsi" w:hAnsiTheme="minorHAnsi" w:cstheme="minorHAnsi"/>
                <w:b/>
                <w:bCs/>
                <w:kern w:val="0"/>
                <w:sz w:val="22"/>
                <w:szCs w:val="22"/>
                <w:lang w:eastAsia="zh-CN"/>
              </w:rPr>
              <w:t>light-blocking device (Block)</w:t>
            </w:r>
            <w:r w:rsidRPr="00D64701">
              <w:rPr>
                <w:rFonts w:asciiTheme="minorHAnsi" w:hAnsiTheme="minorHAnsi" w:cstheme="minorHAnsi"/>
                <w:kern w:val="0"/>
                <w:sz w:val="22"/>
                <w:szCs w:val="22"/>
                <w:lang w:eastAsia="zh-CN"/>
              </w:rPr>
              <w:t xml:space="preserve"> in the measurement channel and press the </w:t>
            </w:r>
            <w:r w:rsidRPr="00D64701">
              <w:rPr>
                <w:rFonts w:asciiTheme="minorHAnsi" w:hAnsiTheme="minorHAnsi" w:cstheme="minorHAnsi"/>
                <w:b/>
                <w:bCs/>
                <w:kern w:val="0"/>
                <w:sz w:val="22"/>
                <w:szCs w:val="22"/>
                <w:lang w:eastAsia="zh-CN"/>
              </w:rPr>
              <w:t>Measure</w:t>
            </w:r>
            <w:r w:rsidRPr="00D64701">
              <w:rPr>
                <w:rFonts w:asciiTheme="minorHAnsi" w:hAnsiTheme="minorHAnsi" w:cstheme="minorHAnsi"/>
                <w:kern w:val="0"/>
                <w:sz w:val="22"/>
                <w:szCs w:val="22"/>
                <w:lang w:eastAsia="zh-CN"/>
              </w:rPr>
              <w:t xml:space="preserve"> button.</w:t>
            </w:r>
            <w:r w:rsidRPr="00D64701">
              <w:rPr>
                <w:rFonts w:asciiTheme="minorHAnsi" w:hAnsiTheme="minorHAnsi" w:cstheme="minorHAnsi"/>
                <w:kern w:val="0"/>
                <w:sz w:val="22"/>
                <w:szCs w:val="22"/>
                <w:lang w:eastAsia="zh-CN"/>
              </w:rPr>
              <w:br/>
              <w:t xml:space="preserve">The displayed result represents the </w:t>
            </w:r>
            <w:r w:rsidRPr="00D64701">
              <w:rPr>
                <w:rFonts w:asciiTheme="minorHAnsi" w:hAnsiTheme="minorHAnsi" w:cstheme="minorHAnsi"/>
                <w:b/>
                <w:bCs/>
                <w:kern w:val="0"/>
                <w:sz w:val="22"/>
                <w:szCs w:val="22"/>
                <w:lang w:eastAsia="zh-CN"/>
              </w:rPr>
              <w:t>dark noise</w:t>
            </w:r>
            <w:r w:rsidRPr="00D64701">
              <w:rPr>
                <w:rFonts w:asciiTheme="minorHAnsi" w:hAnsiTheme="minorHAnsi" w:cstheme="minorHAnsi"/>
                <w:kern w:val="0"/>
                <w:sz w:val="22"/>
                <w:szCs w:val="22"/>
                <w:lang w:eastAsia="zh-CN"/>
              </w:rPr>
              <w:t xml:space="preserve"> at the selected wavelength.</w:t>
            </w:r>
          </w:p>
          <w:p w14:paraId="660BBFF1" w14:textId="77777777" w:rsidR="005A3CC1" w:rsidRPr="00D64701" w:rsidRDefault="005A3CC1" w:rsidP="00270512">
            <w:pPr>
              <w:rPr>
                <w:rFonts w:asciiTheme="minorHAnsi" w:hAnsiTheme="minorHAnsi" w:cstheme="minorHAnsi"/>
                <w:kern w:val="0"/>
                <w:sz w:val="22"/>
                <w:szCs w:val="22"/>
                <w:lang w:eastAsia="zh-CN"/>
              </w:rPr>
            </w:pPr>
          </w:p>
        </w:tc>
      </w:tr>
    </w:tbl>
    <w:p w14:paraId="0CF69E10" w14:textId="77777777" w:rsidR="005A3CC1" w:rsidRPr="00D64701" w:rsidRDefault="005A3CC1" w:rsidP="005A3CC1">
      <w:pPr>
        <w:rPr>
          <w:rFonts w:asciiTheme="minorHAnsi" w:hAnsiTheme="minorHAnsi" w:cstheme="minorHAnsi"/>
          <w:sz w:val="22"/>
          <w:szCs w:val="22"/>
          <w:lang w:val="en-GB"/>
        </w:rPr>
      </w:pPr>
      <w:bookmarkStart w:id="38" w:name="_Toc32035"/>
      <w:r w:rsidRPr="00D64701">
        <w:rPr>
          <w:rFonts w:asciiTheme="minorHAnsi" w:hAnsiTheme="minorHAnsi" w:cstheme="minorHAnsi"/>
          <w:sz w:val="22"/>
          <w:szCs w:val="22"/>
          <w:lang w:eastAsia="zh-CN"/>
        </w:rPr>
        <w:t>Verifying Stability</w:t>
      </w:r>
      <w:bookmarkEnd w:id="38"/>
    </w:p>
    <w:p w14:paraId="6C1A8DD2" w14:textId="77777777" w:rsidR="005A3CC1" w:rsidRPr="00D64701" w:rsidRDefault="005A3CC1" w:rsidP="005A3CC1">
      <w:pPr>
        <w:rPr>
          <w:rFonts w:asciiTheme="minorHAnsi" w:hAnsiTheme="minorHAnsi" w:cstheme="minorHAnsi"/>
          <w:sz w:val="22"/>
          <w:szCs w:val="22"/>
        </w:rPr>
      </w:pPr>
      <w:r w:rsidRPr="00D64701">
        <w:rPr>
          <w:rFonts w:asciiTheme="minorHAnsi" w:hAnsiTheme="minorHAnsi" w:cstheme="minorHAnsi"/>
          <w:sz w:val="22"/>
          <w:szCs w:val="22"/>
        </w:rPr>
        <w:t xml:space="preserve">Select Tab </w:t>
      </w:r>
      <w:r w:rsidRPr="00D64701">
        <w:rPr>
          <w:rFonts w:asciiTheme="minorHAnsi" w:hAnsiTheme="minorHAnsi" w:cstheme="minorHAnsi"/>
          <w:b/>
          <w:sz w:val="22"/>
          <w:szCs w:val="22"/>
        </w:rPr>
        <w:t>Stability</w:t>
      </w:r>
      <w:r w:rsidRPr="00D64701">
        <w:rPr>
          <w:rFonts w:asciiTheme="minorHAnsi" w:hAnsiTheme="minorHAnsi" w:cstheme="minorHAnsi"/>
          <w:sz w:val="22"/>
          <w:szCs w:val="22"/>
        </w:rPr>
        <w:t xml:space="preserve"> in the </w:t>
      </w:r>
      <w:r w:rsidRPr="00D64701">
        <w:rPr>
          <w:rFonts w:asciiTheme="minorHAnsi" w:hAnsiTheme="minorHAnsi" w:cstheme="minorHAnsi"/>
          <w:b/>
          <w:sz w:val="22"/>
          <w:szCs w:val="22"/>
        </w:rPr>
        <w:t>Performance verification</w:t>
      </w:r>
      <w:r w:rsidRPr="00D64701">
        <w:rPr>
          <w:rFonts w:asciiTheme="minorHAnsi" w:hAnsiTheme="minorHAnsi" w:cstheme="minorHAnsi"/>
          <w:sz w:val="22"/>
          <w:szCs w:val="22"/>
        </w:rPr>
        <w:t xml:space="preserve"> interface. </w:t>
      </w:r>
    </w:p>
    <w:tbl>
      <w:tblPr>
        <w:tblW w:w="5000" w:type="pct"/>
        <w:tblLook w:val="04A0" w:firstRow="1" w:lastRow="0" w:firstColumn="1" w:lastColumn="0" w:noHBand="0" w:noVBand="1"/>
      </w:tblPr>
      <w:tblGrid>
        <w:gridCol w:w="3074"/>
        <w:gridCol w:w="6531"/>
      </w:tblGrid>
      <w:tr w:rsidR="005A3CC1" w:rsidRPr="00D64701" w14:paraId="07F64F63" w14:textId="77777777" w:rsidTr="00270512">
        <w:tc>
          <w:tcPr>
            <w:tcW w:w="1600" w:type="pct"/>
            <w:tcMar>
              <w:top w:w="57" w:type="dxa"/>
              <w:bottom w:w="57" w:type="dxa"/>
            </w:tcMar>
          </w:tcPr>
          <w:p w14:paraId="51BFB277" w14:textId="77777777" w:rsidR="005A3CC1" w:rsidRPr="00D64701" w:rsidRDefault="005A3CC1" w:rsidP="00270512">
            <w:pPr>
              <w:rPr>
                <w:rFonts w:asciiTheme="minorHAnsi" w:hAnsiTheme="minorHAnsi" w:cstheme="minorHAnsi"/>
                <w:kern w:val="0"/>
                <w:sz w:val="22"/>
                <w:szCs w:val="22"/>
                <w:lang w:val="en-GB"/>
              </w:rPr>
            </w:pPr>
            <w:r w:rsidRPr="00D64701">
              <w:rPr>
                <w:rFonts w:asciiTheme="minorHAnsi" w:hAnsiTheme="minorHAnsi" w:cstheme="minorHAnsi"/>
                <w:b/>
                <w:sz w:val="22"/>
                <w:szCs w:val="22"/>
              </w:rPr>
              <w:t>Standard Sample:</w:t>
            </w:r>
          </w:p>
        </w:tc>
        <w:tc>
          <w:tcPr>
            <w:tcW w:w="3400" w:type="pct"/>
            <w:tcMar>
              <w:top w:w="57" w:type="dxa"/>
              <w:bottom w:w="57" w:type="dxa"/>
            </w:tcMar>
          </w:tcPr>
          <w:p w14:paraId="422E5EC4" w14:textId="77777777" w:rsidR="005A3CC1" w:rsidRPr="00D64701" w:rsidRDefault="005A3CC1" w:rsidP="00270512">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None</w:t>
            </w:r>
          </w:p>
        </w:tc>
      </w:tr>
      <w:tr w:rsidR="005A3CC1" w:rsidRPr="00D64701" w14:paraId="21013470" w14:textId="77777777" w:rsidTr="00270512">
        <w:tc>
          <w:tcPr>
            <w:tcW w:w="1600" w:type="pct"/>
            <w:tcMar>
              <w:top w:w="57" w:type="dxa"/>
              <w:bottom w:w="57" w:type="dxa"/>
            </w:tcMar>
          </w:tcPr>
          <w:p w14:paraId="0F5035B3" w14:textId="77777777" w:rsidR="005A3CC1" w:rsidRPr="00D64701" w:rsidRDefault="005A3CC1" w:rsidP="00270512">
            <w:pPr>
              <w:rPr>
                <w:rFonts w:asciiTheme="minorHAnsi" w:hAnsiTheme="minorHAnsi" w:cstheme="minorHAnsi"/>
                <w:kern w:val="0"/>
                <w:sz w:val="22"/>
                <w:szCs w:val="22"/>
                <w:lang w:val="en-GB" w:eastAsia="zh-CN"/>
              </w:rPr>
            </w:pPr>
            <w:r w:rsidRPr="00D64701">
              <w:rPr>
                <w:rFonts w:asciiTheme="minorHAnsi" w:hAnsiTheme="minorHAnsi" w:cstheme="minorHAnsi"/>
                <w:b/>
                <w:sz w:val="22"/>
                <w:szCs w:val="22"/>
              </w:rPr>
              <w:t>Measurement:</w:t>
            </w:r>
          </w:p>
        </w:tc>
        <w:tc>
          <w:tcPr>
            <w:tcW w:w="3400" w:type="pct"/>
            <w:tcMar>
              <w:top w:w="57" w:type="dxa"/>
              <w:bottom w:w="57" w:type="dxa"/>
            </w:tcMar>
          </w:tcPr>
          <w:p w14:paraId="1328D85D" w14:textId="77777777" w:rsidR="005A3CC1" w:rsidRPr="00D64701" w:rsidRDefault="005A3CC1" w:rsidP="00270512">
            <w:pPr>
              <w:rPr>
                <w:rFonts w:asciiTheme="minorHAnsi" w:hAnsiTheme="minorHAnsi" w:cstheme="minorHAnsi"/>
                <w:kern w:val="0"/>
                <w:sz w:val="22"/>
                <w:szCs w:val="22"/>
                <w:lang w:eastAsia="zh-CN"/>
              </w:rPr>
            </w:pPr>
            <w:r w:rsidRPr="00D64701">
              <w:rPr>
                <w:rFonts w:asciiTheme="minorHAnsi" w:hAnsiTheme="minorHAnsi" w:cstheme="minorHAnsi"/>
                <w:kern w:val="0"/>
                <w:sz w:val="22"/>
                <w:szCs w:val="22"/>
                <w:lang w:eastAsia="zh-CN"/>
              </w:rPr>
              <w:t>Remove any sample from the measurement channel and close the sample chamber cover.</w:t>
            </w:r>
            <w:r w:rsidRPr="00D64701">
              <w:rPr>
                <w:rFonts w:asciiTheme="minorHAnsi" w:hAnsiTheme="minorHAnsi" w:cstheme="minorHAnsi"/>
                <w:kern w:val="0"/>
                <w:sz w:val="22"/>
                <w:szCs w:val="22"/>
                <w:lang w:eastAsia="zh-CN"/>
              </w:rPr>
              <w:br/>
              <w:t xml:space="preserve">Press the </w:t>
            </w:r>
            <w:r w:rsidRPr="00D64701">
              <w:rPr>
                <w:rFonts w:asciiTheme="minorHAnsi" w:hAnsiTheme="minorHAnsi" w:cstheme="minorHAnsi"/>
                <w:b/>
                <w:bCs/>
                <w:kern w:val="0"/>
                <w:sz w:val="22"/>
                <w:szCs w:val="22"/>
                <w:lang w:eastAsia="zh-CN"/>
              </w:rPr>
              <w:t>wavelength value</w:t>
            </w:r>
            <w:r w:rsidRPr="00D64701">
              <w:rPr>
                <w:rFonts w:asciiTheme="minorHAnsi" w:hAnsiTheme="minorHAnsi" w:cstheme="minorHAnsi"/>
                <w:kern w:val="0"/>
                <w:sz w:val="22"/>
                <w:szCs w:val="22"/>
                <w:lang w:eastAsia="zh-CN"/>
              </w:rPr>
              <w:t xml:space="preserve"> field, enter the wavelength 500, press the </w:t>
            </w:r>
            <w:r w:rsidRPr="00D64701">
              <w:rPr>
                <w:rFonts w:asciiTheme="minorHAnsi" w:hAnsiTheme="minorHAnsi" w:cstheme="minorHAnsi"/>
                <w:b/>
                <w:bCs/>
                <w:kern w:val="0"/>
                <w:sz w:val="22"/>
                <w:szCs w:val="22"/>
                <w:lang w:eastAsia="zh-CN"/>
              </w:rPr>
              <w:t>Zero</w:t>
            </w:r>
            <w:r w:rsidRPr="00D64701">
              <w:rPr>
                <w:rFonts w:asciiTheme="minorHAnsi" w:hAnsiTheme="minorHAnsi" w:cstheme="minorHAnsi"/>
                <w:kern w:val="0"/>
                <w:sz w:val="22"/>
                <w:szCs w:val="22"/>
                <w:lang w:eastAsia="zh-CN"/>
              </w:rPr>
              <w:t xml:space="preserve"> button. Press the button </w:t>
            </w:r>
            <w:r w:rsidRPr="00D64701">
              <w:rPr>
                <w:rFonts w:asciiTheme="minorHAnsi" w:hAnsiTheme="minorHAnsi" w:cstheme="minorHAnsi"/>
                <w:b/>
                <w:kern w:val="0"/>
                <w:sz w:val="22"/>
                <w:szCs w:val="22"/>
                <w:lang w:eastAsia="zh-CN"/>
              </w:rPr>
              <w:t>Measure</w:t>
            </w:r>
            <w:r w:rsidRPr="00D64701">
              <w:rPr>
                <w:rFonts w:asciiTheme="minorHAnsi" w:hAnsiTheme="minorHAnsi" w:cstheme="minorHAnsi"/>
                <w:kern w:val="0"/>
                <w:sz w:val="22"/>
                <w:szCs w:val="22"/>
                <w:lang w:eastAsia="zh-CN"/>
              </w:rPr>
              <w:t>, the result is the noise of 500nm.</w:t>
            </w:r>
          </w:p>
        </w:tc>
      </w:tr>
    </w:tbl>
    <w:p w14:paraId="46457F8F" w14:textId="77777777" w:rsidR="005A3CC1" w:rsidRPr="00D64701" w:rsidRDefault="005A3CC1" w:rsidP="005A3CC1">
      <w:pPr>
        <w:rPr>
          <w:rFonts w:asciiTheme="minorHAnsi" w:hAnsiTheme="minorHAnsi" w:cstheme="minorHAnsi"/>
          <w:sz w:val="22"/>
          <w:szCs w:val="22"/>
          <w:lang w:val="en-GB"/>
        </w:rPr>
      </w:pPr>
      <w:bookmarkStart w:id="39" w:name="_Toc4554"/>
      <w:r w:rsidRPr="00D64701">
        <w:rPr>
          <w:rFonts w:asciiTheme="minorHAnsi" w:hAnsiTheme="minorHAnsi" w:cstheme="minorHAnsi"/>
          <w:sz w:val="22"/>
          <w:szCs w:val="22"/>
          <w:lang w:eastAsia="zh-CN"/>
        </w:rPr>
        <w:t>Verifying Bandwidth</w:t>
      </w:r>
      <w:bookmarkEnd w:id="39"/>
    </w:p>
    <w:p w14:paraId="733B66BD" w14:textId="77777777" w:rsidR="005A3CC1" w:rsidRPr="00D64701" w:rsidRDefault="005A3CC1" w:rsidP="005A3CC1">
      <w:pPr>
        <w:rPr>
          <w:rFonts w:asciiTheme="minorHAnsi" w:hAnsiTheme="minorHAnsi" w:cstheme="minorHAnsi"/>
          <w:sz w:val="22"/>
          <w:szCs w:val="22"/>
        </w:rPr>
      </w:pPr>
      <w:r w:rsidRPr="00D64701">
        <w:rPr>
          <w:rFonts w:asciiTheme="minorHAnsi" w:hAnsiTheme="minorHAnsi" w:cstheme="minorHAnsi"/>
          <w:sz w:val="22"/>
          <w:szCs w:val="22"/>
        </w:rPr>
        <w:t xml:space="preserve">Select Tab </w:t>
      </w:r>
      <w:r w:rsidRPr="00D64701">
        <w:rPr>
          <w:rFonts w:asciiTheme="minorHAnsi" w:hAnsiTheme="minorHAnsi" w:cstheme="minorHAnsi"/>
          <w:b/>
          <w:sz w:val="22"/>
          <w:szCs w:val="22"/>
        </w:rPr>
        <w:t>Bandwidth</w:t>
      </w:r>
      <w:r w:rsidRPr="00D64701">
        <w:rPr>
          <w:rFonts w:asciiTheme="minorHAnsi" w:hAnsiTheme="minorHAnsi" w:cstheme="minorHAnsi"/>
          <w:sz w:val="22"/>
          <w:szCs w:val="22"/>
        </w:rPr>
        <w:t xml:space="preserve"> in the </w:t>
      </w:r>
      <w:r w:rsidRPr="00D64701">
        <w:rPr>
          <w:rFonts w:asciiTheme="minorHAnsi" w:hAnsiTheme="minorHAnsi" w:cstheme="minorHAnsi"/>
          <w:b/>
          <w:sz w:val="22"/>
          <w:szCs w:val="22"/>
        </w:rPr>
        <w:t>Performance verification</w:t>
      </w:r>
      <w:r w:rsidRPr="00D64701">
        <w:rPr>
          <w:rFonts w:asciiTheme="minorHAnsi" w:hAnsiTheme="minorHAnsi" w:cstheme="minorHAnsi"/>
          <w:sz w:val="22"/>
          <w:szCs w:val="22"/>
        </w:rPr>
        <w:t xml:space="preserve"> interface. </w:t>
      </w:r>
    </w:p>
    <w:tbl>
      <w:tblPr>
        <w:tblW w:w="5000" w:type="pct"/>
        <w:tblLook w:val="04A0" w:firstRow="1" w:lastRow="0" w:firstColumn="1" w:lastColumn="0" w:noHBand="0" w:noVBand="1"/>
      </w:tblPr>
      <w:tblGrid>
        <w:gridCol w:w="3074"/>
        <w:gridCol w:w="6531"/>
      </w:tblGrid>
      <w:tr w:rsidR="005A3CC1" w:rsidRPr="00D64701" w14:paraId="4C293698" w14:textId="77777777" w:rsidTr="00270512">
        <w:tc>
          <w:tcPr>
            <w:tcW w:w="1600" w:type="pct"/>
            <w:tcMar>
              <w:top w:w="57" w:type="dxa"/>
              <w:bottom w:w="57" w:type="dxa"/>
            </w:tcMar>
          </w:tcPr>
          <w:p w14:paraId="48E1600A" w14:textId="77777777" w:rsidR="005A3CC1" w:rsidRPr="00D64701" w:rsidRDefault="005A3CC1" w:rsidP="00270512">
            <w:pPr>
              <w:rPr>
                <w:rFonts w:asciiTheme="minorHAnsi" w:hAnsiTheme="minorHAnsi" w:cstheme="minorHAnsi"/>
                <w:kern w:val="0"/>
                <w:sz w:val="22"/>
                <w:szCs w:val="22"/>
                <w:lang w:val="en-GB"/>
              </w:rPr>
            </w:pPr>
            <w:r w:rsidRPr="00D64701">
              <w:rPr>
                <w:rFonts w:asciiTheme="minorHAnsi" w:hAnsiTheme="minorHAnsi" w:cstheme="minorHAnsi"/>
                <w:b/>
                <w:sz w:val="22"/>
                <w:szCs w:val="22"/>
              </w:rPr>
              <w:t>Standard Sample:</w:t>
            </w:r>
          </w:p>
        </w:tc>
        <w:tc>
          <w:tcPr>
            <w:tcW w:w="3400" w:type="pct"/>
            <w:tcMar>
              <w:top w:w="57" w:type="dxa"/>
              <w:bottom w:w="57" w:type="dxa"/>
            </w:tcMar>
          </w:tcPr>
          <w:p w14:paraId="092E3162" w14:textId="77777777" w:rsidR="005A3CC1" w:rsidRPr="00D64701" w:rsidRDefault="005A3CC1" w:rsidP="00270512">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Low pressure quartz mercury lamp</w:t>
            </w:r>
          </w:p>
        </w:tc>
      </w:tr>
      <w:tr w:rsidR="005A3CC1" w:rsidRPr="00D64701" w14:paraId="7B24E461" w14:textId="77777777" w:rsidTr="00270512">
        <w:tc>
          <w:tcPr>
            <w:tcW w:w="1600" w:type="pct"/>
            <w:tcMar>
              <w:top w:w="57" w:type="dxa"/>
              <w:bottom w:w="57" w:type="dxa"/>
            </w:tcMar>
          </w:tcPr>
          <w:p w14:paraId="642055AF" w14:textId="77777777" w:rsidR="005A3CC1" w:rsidRPr="00D64701" w:rsidRDefault="005A3CC1" w:rsidP="00270512">
            <w:pPr>
              <w:rPr>
                <w:rFonts w:asciiTheme="minorHAnsi" w:hAnsiTheme="minorHAnsi" w:cstheme="minorHAnsi"/>
                <w:kern w:val="0"/>
                <w:sz w:val="22"/>
                <w:szCs w:val="22"/>
                <w:lang w:val="en-GB" w:eastAsia="zh-CN"/>
              </w:rPr>
            </w:pPr>
            <w:r w:rsidRPr="00D64701">
              <w:rPr>
                <w:rFonts w:asciiTheme="minorHAnsi" w:hAnsiTheme="minorHAnsi" w:cstheme="minorHAnsi"/>
                <w:b/>
                <w:sz w:val="22"/>
                <w:szCs w:val="22"/>
              </w:rPr>
              <w:t>Measurement:</w:t>
            </w:r>
          </w:p>
        </w:tc>
        <w:tc>
          <w:tcPr>
            <w:tcW w:w="3400" w:type="pct"/>
            <w:tcMar>
              <w:top w:w="57" w:type="dxa"/>
              <w:bottom w:w="57" w:type="dxa"/>
            </w:tcMar>
          </w:tcPr>
          <w:p w14:paraId="47840D11" w14:textId="77777777" w:rsidR="005A3CC1" w:rsidRPr="00D64701" w:rsidRDefault="005A3CC1" w:rsidP="00270512">
            <w:pPr>
              <w:rPr>
                <w:rFonts w:asciiTheme="minorHAnsi" w:hAnsiTheme="minorHAnsi" w:cstheme="minorHAnsi"/>
                <w:kern w:val="0"/>
                <w:sz w:val="22"/>
                <w:szCs w:val="22"/>
                <w:lang w:eastAsia="zh-CN"/>
              </w:rPr>
            </w:pPr>
            <w:r w:rsidRPr="00D64701">
              <w:rPr>
                <w:rFonts w:asciiTheme="minorHAnsi" w:hAnsiTheme="minorHAnsi" w:cstheme="minorHAnsi"/>
                <w:kern w:val="0"/>
                <w:sz w:val="22"/>
                <w:szCs w:val="22"/>
                <w:lang w:eastAsia="zh-CN"/>
              </w:rPr>
              <w:t xml:space="preserve">Open the lamp cover, put the </w:t>
            </w:r>
            <w:r w:rsidRPr="00D64701">
              <w:rPr>
                <w:rFonts w:asciiTheme="minorHAnsi" w:hAnsiTheme="minorHAnsi" w:cstheme="minorHAnsi"/>
                <w:kern w:val="0"/>
                <w:sz w:val="22"/>
                <w:szCs w:val="22"/>
                <w:lang w:val="en-GB" w:eastAsia="zh-CN"/>
              </w:rPr>
              <w:t>low-pressure quartz mercury lamp into the lamp seat, and turn it on.</w:t>
            </w:r>
          </w:p>
          <w:p w14:paraId="2FF60DA2" w14:textId="77777777" w:rsidR="005A3CC1" w:rsidRPr="00D64701" w:rsidRDefault="005A3CC1" w:rsidP="00270512">
            <w:pPr>
              <w:rPr>
                <w:rFonts w:asciiTheme="minorHAnsi" w:hAnsiTheme="minorHAnsi" w:cstheme="minorHAnsi"/>
                <w:kern w:val="0"/>
                <w:sz w:val="22"/>
                <w:szCs w:val="22"/>
                <w:lang w:eastAsia="zh-CN"/>
              </w:rPr>
            </w:pPr>
            <w:r w:rsidRPr="00D64701">
              <w:rPr>
                <w:rFonts w:asciiTheme="minorHAnsi" w:hAnsiTheme="minorHAnsi" w:cstheme="minorHAnsi"/>
                <w:kern w:val="0"/>
                <w:sz w:val="22"/>
                <w:szCs w:val="22"/>
                <w:lang w:eastAsia="zh-CN"/>
              </w:rPr>
              <w:t xml:space="preserve">Remove any sample from the measurement channel, close the sample chamber cover, press the wavelength value, type in the wavelength </w:t>
            </w:r>
            <w:proofErr w:type="gramStart"/>
            <w:r w:rsidRPr="00D64701">
              <w:rPr>
                <w:rFonts w:asciiTheme="minorHAnsi" w:hAnsiTheme="minorHAnsi" w:cstheme="minorHAnsi"/>
                <w:kern w:val="0"/>
                <w:sz w:val="22"/>
                <w:szCs w:val="22"/>
                <w:lang w:eastAsia="zh-CN"/>
              </w:rPr>
              <w:t>546.1;</w:t>
            </w:r>
            <w:proofErr w:type="gramEnd"/>
          </w:p>
          <w:p w14:paraId="0D75CC22" w14:textId="77777777" w:rsidR="005A3CC1" w:rsidRPr="00D64701" w:rsidRDefault="005A3CC1" w:rsidP="00270512">
            <w:pPr>
              <w:rPr>
                <w:rFonts w:asciiTheme="minorHAnsi" w:hAnsiTheme="minorHAnsi" w:cstheme="minorHAnsi"/>
                <w:kern w:val="0"/>
                <w:sz w:val="22"/>
                <w:szCs w:val="22"/>
                <w:lang w:eastAsia="zh-CN"/>
              </w:rPr>
            </w:pPr>
            <w:r w:rsidRPr="00D64701">
              <w:rPr>
                <w:rFonts w:asciiTheme="minorHAnsi" w:hAnsiTheme="minorHAnsi" w:cstheme="minorHAnsi"/>
                <w:kern w:val="0"/>
                <w:sz w:val="22"/>
                <w:szCs w:val="22"/>
                <w:lang w:eastAsia="zh-CN"/>
              </w:rPr>
              <w:t xml:space="preserve">Press the button </w:t>
            </w:r>
            <w:r w:rsidRPr="00D64701">
              <w:rPr>
                <w:rFonts w:asciiTheme="minorHAnsi" w:hAnsiTheme="minorHAnsi" w:cstheme="minorHAnsi"/>
                <w:b/>
                <w:kern w:val="0"/>
                <w:sz w:val="22"/>
                <w:szCs w:val="22"/>
                <w:lang w:eastAsia="zh-CN"/>
              </w:rPr>
              <w:t>Measure</w:t>
            </w:r>
            <w:r w:rsidRPr="00D64701">
              <w:rPr>
                <w:rFonts w:asciiTheme="minorHAnsi" w:hAnsiTheme="minorHAnsi" w:cstheme="minorHAnsi"/>
                <w:kern w:val="0"/>
                <w:sz w:val="22"/>
                <w:szCs w:val="22"/>
                <w:lang w:eastAsia="zh-CN"/>
              </w:rPr>
              <w:t>, the result is the bandwidth.</w:t>
            </w:r>
          </w:p>
        </w:tc>
      </w:tr>
    </w:tbl>
    <w:p w14:paraId="3E217221" w14:textId="77777777" w:rsidR="00AF474A" w:rsidRPr="00D64701" w:rsidRDefault="00AF474A" w:rsidP="00AF474A">
      <w:pPr>
        <w:pStyle w:val="Heading2"/>
        <w:rPr>
          <w:rFonts w:asciiTheme="minorHAnsi" w:hAnsiTheme="minorHAnsi" w:cstheme="minorHAnsi"/>
          <w:sz w:val="22"/>
          <w:lang w:val="en-GB"/>
        </w:rPr>
      </w:pPr>
      <w:bookmarkStart w:id="40" w:name="_Toc212467459"/>
      <w:bookmarkEnd w:id="33"/>
      <w:r w:rsidRPr="00D64701">
        <w:rPr>
          <w:rFonts w:asciiTheme="minorHAnsi" w:hAnsiTheme="minorHAnsi" w:cstheme="minorHAnsi"/>
          <w:sz w:val="22"/>
          <w:lang w:val="en-GB"/>
        </w:rPr>
        <w:t>Measurement</w:t>
      </w:r>
      <w:bookmarkEnd w:id="40"/>
    </w:p>
    <w:p w14:paraId="24242F89" w14:textId="77777777" w:rsidR="00AF474A" w:rsidRPr="00D64701" w:rsidRDefault="00AF474A" w:rsidP="00AF474A">
      <w:pPr>
        <w:rPr>
          <w:rFonts w:asciiTheme="minorHAnsi" w:hAnsiTheme="minorHAnsi" w:cstheme="minorHAnsi"/>
          <w:sz w:val="22"/>
          <w:szCs w:val="22"/>
          <w:lang w:eastAsia="zh-CN"/>
        </w:rPr>
      </w:pPr>
      <w:bookmarkStart w:id="41" w:name="_Toc513719298"/>
      <w:r w:rsidRPr="00D64701">
        <w:rPr>
          <w:rFonts w:asciiTheme="minorHAnsi" w:hAnsiTheme="minorHAnsi" w:cstheme="minorHAnsi"/>
          <w:sz w:val="22"/>
          <w:szCs w:val="22"/>
          <w:lang w:eastAsia="zh-CN"/>
        </w:rPr>
        <w:t>Important Guidelines</w:t>
      </w:r>
      <w:bookmarkEnd w:id="41"/>
    </w:p>
    <w:p w14:paraId="1B40628E" w14:textId="77777777" w:rsidR="00AF474A" w:rsidRPr="00D64701" w:rsidRDefault="00AF474A" w:rsidP="00AF474A">
      <w:pPr>
        <w:rPr>
          <w:rFonts w:asciiTheme="minorHAnsi" w:hAnsiTheme="minorHAnsi" w:cstheme="minorHAnsi"/>
          <w:sz w:val="22"/>
          <w:szCs w:val="22"/>
        </w:rPr>
      </w:pPr>
      <w:bookmarkStart w:id="42" w:name="_Toc513719300"/>
      <w:r w:rsidRPr="00D64701">
        <w:rPr>
          <w:rFonts w:asciiTheme="minorHAnsi" w:hAnsiTheme="minorHAnsi" w:cstheme="minorHAnsi"/>
          <w:sz w:val="22"/>
          <w:szCs w:val="22"/>
        </w:rPr>
        <w:t xml:space="preserve">Reagents and dilution buffers may cause burns or other health hazards. Samples such as nucleic acids, proteins, and bacterial cultures can be infectious and may cause serious damage to health. During sample preparation, measurement, maintenance, and cleaning, always follow local laboratory safety regulations. Wear appropriate personal protective equipment, including lab coats, gloves, and eye protection, and use disinfectants as required. Dispose of measurement solutions, cleaning agents, and disinfectants in </w:t>
      </w:r>
      <w:r w:rsidRPr="00D64701">
        <w:rPr>
          <w:rFonts w:asciiTheme="minorHAnsi" w:hAnsiTheme="minorHAnsi" w:cstheme="minorHAnsi"/>
          <w:sz w:val="22"/>
          <w:szCs w:val="22"/>
        </w:rPr>
        <w:lastRenderedPageBreak/>
        <w:t>accordance with local laboratory regulations.</w:t>
      </w:r>
    </w:p>
    <w:p w14:paraId="10119584" w14:textId="77777777" w:rsidR="00AF474A" w:rsidRPr="00D64701" w:rsidRDefault="00AF474A" w:rsidP="00AF474A">
      <w:pPr>
        <w:rPr>
          <w:rFonts w:asciiTheme="minorHAnsi" w:hAnsiTheme="minorHAnsi" w:cstheme="minorHAnsi"/>
          <w:b/>
          <w:bCs/>
          <w:sz w:val="22"/>
          <w:szCs w:val="22"/>
        </w:rPr>
      </w:pPr>
      <w:r w:rsidRPr="00D64701">
        <w:rPr>
          <w:rFonts w:asciiTheme="minorHAnsi" w:hAnsiTheme="minorHAnsi" w:cstheme="minorHAnsi"/>
          <w:b/>
          <w:bCs/>
          <w:sz w:val="22"/>
          <w:szCs w:val="22"/>
        </w:rPr>
        <w:t>Cuvette Inspection</w:t>
      </w:r>
    </w:p>
    <w:p w14:paraId="4BAABCE2" w14:textId="77777777" w:rsidR="00AF474A" w:rsidRPr="00D64701" w:rsidRDefault="00AF474A" w:rsidP="00AF474A">
      <w:pPr>
        <w:rPr>
          <w:rFonts w:asciiTheme="minorHAnsi" w:hAnsiTheme="minorHAnsi" w:cstheme="minorHAnsi"/>
          <w:sz w:val="22"/>
          <w:szCs w:val="22"/>
        </w:rPr>
      </w:pPr>
      <w:r w:rsidRPr="00D64701">
        <w:rPr>
          <w:rFonts w:asciiTheme="minorHAnsi" w:hAnsiTheme="minorHAnsi" w:cstheme="minorHAnsi"/>
          <w:sz w:val="22"/>
          <w:szCs w:val="22"/>
        </w:rPr>
        <w:t xml:space="preserve">Ensure that all cuvettes are clean, transparent, and free of sample residue. </w:t>
      </w:r>
    </w:p>
    <w:p w14:paraId="0DA197B6" w14:textId="09458923" w:rsidR="00AF474A" w:rsidRPr="00D64701" w:rsidRDefault="00AF474A" w:rsidP="00AF474A">
      <w:pPr>
        <w:rPr>
          <w:rFonts w:asciiTheme="minorHAnsi" w:hAnsiTheme="minorHAnsi" w:cstheme="minorHAnsi"/>
          <w:sz w:val="22"/>
          <w:szCs w:val="22"/>
        </w:rPr>
      </w:pPr>
      <w:r w:rsidRPr="00D64701">
        <w:rPr>
          <w:rFonts w:asciiTheme="minorHAnsi" w:hAnsiTheme="minorHAnsi" w:cstheme="minorHAnsi"/>
          <w:sz w:val="22"/>
          <w:szCs w:val="22"/>
        </w:rPr>
        <w:t>Only quartz cuvettes are permitted for measurements in the UV wavelength range.</w:t>
      </w:r>
    </w:p>
    <w:p w14:paraId="0B45E1C9" w14:textId="77777777" w:rsidR="00AF474A" w:rsidRPr="00D64701" w:rsidRDefault="00AF474A" w:rsidP="00AF474A">
      <w:pPr>
        <w:rPr>
          <w:rFonts w:asciiTheme="minorHAnsi" w:hAnsiTheme="minorHAnsi" w:cstheme="minorHAnsi"/>
          <w:sz w:val="22"/>
          <w:szCs w:val="22"/>
          <w:lang w:eastAsia="zh-CN"/>
        </w:rPr>
      </w:pPr>
    </w:p>
    <w:p w14:paraId="12F38622" w14:textId="77777777" w:rsidR="00AF474A" w:rsidRPr="00D64701" w:rsidRDefault="00AF474A" w:rsidP="00AF474A">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Photometry</w:t>
      </w:r>
      <w:bookmarkEnd w:id="42"/>
    </w:p>
    <w:p w14:paraId="236D7CFA" w14:textId="77777777" w:rsidR="00AF474A" w:rsidRPr="00D64701" w:rsidRDefault="00AF474A" w:rsidP="00AF474A">
      <w:pPr>
        <w:rPr>
          <w:rFonts w:asciiTheme="minorHAnsi" w:hAnsiTheme="minorHAnsi" w:cstheme="minorHAnsi"/>
          <w:sz w:val="22"/>
          <w:szCs w:val="22"/>
        </w:rPr>
      </w:pPr>
      <w:r w:rsidRPr="00D64701">
        <w:rPr>
          <w:rFonts w:asciiTheme="minorHAnsi" w:hAnsiTheme="minorHAnsi" w:cstheme="minorHAnsi"/>
          <w:sz w:val="22"/>
          <w:szCs w:val="22"/>
        </w:rPr>
        <w:t>Photometry mode is used to measure the absorbance or transmissivity of the sample.</w:t>
      </w:r>
    </w:p>
    <w:p w14:paraId="3A604642" w14:textId="77777777" w:rsidR="00AF474A" w:rsidRPr="00D64701" w:rsidRDefault="00AF474A" w:rsidP="00AF474A">
      <w:pPr>
        <w:rPr>
          <w:rFonts w:asciiTheme="minorHAnsi" w:hAnsiTheme="minorHAnsi" w:cstheme="minorHAnsi"/>
          <w:sz w:val="22"/>
          <w:szCs w:val="22"/>
        </w:rPr>
      </w:pPr>
      <w:r w:rsidRPr="00D64701">
        <w:rPr>
          <w:rFonts w:asciiTheme="minorHAnsi" w:hAnsiTheme="minorHAnsi" w:cstheme="minorHAnsi"/>
          <w:b/>
          <w:sz w:val="22"/>
          <w:szCs w:val="22"/>
        </w:rPr>
        <w:t>Within the Main</w:t>
      </w:r>
      <w:r w:rsidRPr="00D64701">
        <w:rPr>
          <w:rFonts w:asciiTheme="minorHAnsi" w:hAnsiTheme="minorHAnsi" w:cstheme="minorHAnsi"/>
          <w:sz w:val="22"/>
          <w:szCs w:val="22"/>
        </w:rPr>
        <w:t xml:space="preserve"> interface, press the icon </w:t>
      </w:r>
      <w:r w:rsidRPr="00D64701">
        <w:rPr>
          <w:rFonts w:asciiTheme="minorHAnsi" w:hAnsiTheme="minorHAnsi" w:cstheme="minorHAnsi"/>
          <w:noProof/>
          <w:sz w:val="22"/>
          <w:szCs w:val="22"/>
          <w:lang w:eastAsia="zh-CN"/>
        </w:rPr>
        <w:drawing>
          <wp:inline distT="0" distB="0" distL="0" distR="0" wp14:anchorId="1A7417BD" wp14:editId="72BF6541">
            <wp:extent cx="440055" cy="431800"/>
            <wp:effectExtent l="0" t="0" r="0" b="6350"/>
            <wp:docPr id="1836" name="图片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图片 18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40640" cy="432000"/>
                    </a:xfrm>
                    <a:prstGeom prst="rect">
                      <a:avLst/>
                    </a:prstGeom>
                    <a:noFill/>
                    <a:ln>
                      <a:noFill/>
                    </a:ln>
                  </pic:spPr>
                </pic:pic>
              </a:graphicData>
            </a:graphic>
          </wp:inline>
        </w:drawing>
      </w:r>
      <w:r w:rsidRPr="00D64701">
        <w:rPr>
          <w:rFonts w:asciiTheme="minorHAnsi" w:hAnsiTheme="minorHAnsi" w:cstheme="minorHAnsi"/>
          <w:sz w:val="22"/>
          <w:szCs w:val="22"/>
        </w:rPr>
        <w:t xml:space="preserve"> to start a </w:t>
      </w:r>
      <w:r w:rsidRPr="00D64701">
        <w:rPr>
          <w:rFonts w:asciiTheme="minorHAnsi" w:hAnsiTheme="minorHAnsi" w:cstheme="minorHAnsi"/>
          <w:b/>
          <w:sz w:val="22"/>
          <w:szCs w:val="22"/>
        </w:rPr>
        <w:t>Photometry</w:t>
      </w:r>
      <w:r w:rsidRPr="00D64701">
        <w:rPr>
          <w:rFonts w:asciiTheme="minorHAnsi" w:hAnsiTheme="minorHAnsi" w:cstheme="minorHAnsi"/>
          <w:sz w:val="22"/>
          <w:szCs w:val="22"/>
        </w:rPr>
        <w:t xml:space="preserve"> application.</w:t>
      </w:r>
    </w:p>
    <w:p w14:paraId="1DCBAF44"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drawing>
          <wp:inline distT="0" distB="0" distL="0" distR="0" wp14:anchorId="1DCBB10A" wp14:editId="6A79C314">
            <wp:extent cx="4319905" cy="2446655"/>
            <wp:effectExtent l="0" t="0" r="4445" b="0"/>
            <wp:docPr id="1835" name="图片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 name="图片 1835"/>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320000" cy="2447012"/>
                    </a:xfrm>
                    <a:prstGeom prst="rect">
                      <a:avLst/>
                    </a:prstGeom>
                  </pic:spPr>
                </pic:pic>
              </a:graphicData>
            </a:graphic>
          </wp:inline>
        </w:drawing>
      </w:r>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9"/>
        <w:gridCol w:w="7676"/>
      </w:tblGrid>
      <w:tr w:rsidR="00243FC0" w:rsidRPr="00D64701" w14:paraId="1DCBAF47" w14:textId="77777777">
        <w:trPr>
          <w:trHeight w:val="454"/>
        </w:trPr>
        <w:tc>
          <w:tcPr>
            <w:tcW w:w="1000" w:type="pct"/>
            <w:tcMar>
              <w:top w:w="57" w:type="dxa"/>
              <w:bottom w:w="57" w:type="dxa"/>
            </w:tcMar>
            <w:vAlign w:val="center"/>
          </w:tcPr>
          <w:p w14:paraId="1DCBAF45"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10C" wp14:editId="1DCBB10D">
                  <wp:extent cx="304800" cy="266700"/>
                  <wp:effectExtent l="0" t="0" r="0" b="0"/>
                  <wp:docPr id="1837" name="图片 1837" descr="C:\Users\Panhua\AppData\Roaming\Tencent\Users\502840418\QQ\WinTemp\RichOle\(T@$][RBXXX1}AUE_5E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 name="图片 1837" descr="C:\Users\Panhua\AppData\Roaming\Tencent\Users\502840418\QQ\WinTemp\RichOle\(T@$][RBXXX1}AUE_5EI(@E.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F46" w14:textId="77777777" w:rsidR="00243FC0" w:rsidRPr="00D64701" w:rsidRDefault="007C1091" w:rsidP="006311E7">
            <w:pPr>
              <w:rPr>
                <w:rFonts w:cstheme="minorHAnsi"/>
                <w:sz w:val="22"/>
                <w:szCs w:val="22"/>
              </w:rPr>
            </w:pPr>
            <w:r w:rsidRPr="00D64701">
              <w:rPr>
                <w:rFonts w:cstheme="minorHAnsi"/>
                <w:b/>
                <w:sz w:val="22"/>
                <w:szCs w:val="22"/>
              </w:rPr>
              <w:t>Mode</w:t>
            </w:r>
            <w:r w:rsidRPr="00D64701">
              <w:rPr>
                <w:rFonts w:cstheme="minorHAnsi"/>
                <w:sz w:val="22"/>
                <w:szCs w:val="22"/>
              </w:rPr>
              <w:t xml:space="preserve"> Switch measurement mode to %T, Abs or Energy.</w:t>
            </w:r>
          </w:p>
        </w:tc>
      </w:tr>
      <w:tr w:rsidR="00243FC0" w:rsidRPr="00D64701" w14:paraId="1DCBAF4A" w14:textId="77777777">
        <w:trPr>
          <w:trHeight w:val="454"/>
        </w:trPr>
        <w:tc>
          <w:tcPr>
            <w:tcW w:w="1000" w:type="pct"/>
            <w:tcMar>
              <w:top w:w="57" w:type="dxa"/>
              <w:bottom w:w="57" w:type="dxa"/>
            </w:tcMar>
            <w:vAlign w:val="center"/>
          </w:tcPr>
          <w:p w14:paraId="1DCBAF48"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10E" wp14:editId="1DCBB10F">
                  <wp:extent cx="304800" cy="266700"/>
                  <wp:effectExtent l="0" t="0" r="0" b="0"/>
                  <wp:docPr id="1838" name="图片 1838" descr="C:\Users\Panhua\AppData\Roaming\Tencent\Users\502840418\QQ\WinTemp\RichOle\MEGXPF1GH7HDW[BI0HT]F1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 name="图片 1838" descr="C:\Users\Panhua\AppData\Roaming\Tencent\Users\502840418\QQ\WinTemp\RichOle\MEGXPF1GH7HDW[BI0HT]F1G.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F49" w14:textId="77777777" w:rsidR="00243FC0" w:rsidRPr="00D64701" w:rsidRDefault="007C1091" w:rsidP="006311E7">
            <w:pPr>
              <w:rPr>
                <w:rFonts w:cstheme="minorHAnsi"/>
                <w:sz w:val="22"/>
                <w:szCs w:val="22"/>
              </w:rPr>
            </w:pPr>
            <w:r w:rsidRPr="00D64701">
              <w:rPr>
                <w:rFonts w:cstheme="minorHAnsi"/>
                <w:b/>
                <w:sz w:val="22"/>
                <w:szCs w:val="22"/>
              </w:rPr>
              <w:t>Wavelength</w:t>
            </w:r>
            <w:r w:rsidRPr="00D64701">
              <w:rPr>
                <w:rFonts w:cstheme="minorHAnsi"/>
                <w:sz w:val="22"/>
                <w:szCs w:val="22"/>
              </w:rPr>
              <w:t xml:space="preserve"> Set measurement wavelength.</w:t>
            </w:r>
          </w:p>
        </w:tc>
      </w:tr>
      <w:tr w:rsidR="00243FC0" w:rsidRPr="00D64701" w14:paraId="1DCBAF4D" w14:textId="77777777">
        <w:trPr>
          <w:trHeight w:val="454"/>
        </w:trPr>
        <w:tc>
          <w:tcPr>
            <w:tcW w:w="1000" w:type="pct"/>
            <w:tcMar>
              <w:top w:w="57" w:type="dxa"/>
              <w:bottom w:w="57" w:type="dxa"/>
            </w:tcMar>
            <w:vAlign w:val="center"/>
          </w:tcPr>
          <w:p w14:paraId="1DCBAF4B"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110" wp14:editId="1DCBB111">
                  <wp:extent cx="304800" cy="266700"/>
                  <wp:effectExtent l="0" t="0" r="0" b="0"/>
                  <wp:docPr id="1839" name="图片 1839" descr="C:\Users\Panhua\AppData\Roaming\Tencent\Users\502840418\QQ\WinTemp\RichOle\(__G6BLUX@T9`SN4KSPXK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图片 1839" descr="C:\Users\Panhua\AppData\Roaming\Tencent\Users\502840418\QQ\WinTemp\RichOle\(__G6BLUX@T9`SN4KSPXKID.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F4C" w14:textId="77777777" w:rsidR="00243FC0" w:rsidRPr="00D64701" w:rsidRDefault="007C1091" w:rsidP="006311E7">
            <w:pPr>
              <w:rPr>
                <w:rFonts w:cstheme="minorHAnsi"/>
                <w:sz w:val="22"/>
                <w:szCs w:val="22"/>
              </w:rPr>
            </w:pPr>
            <w:r w:rsidRPr="00D64701">
              <w:rPr>
                <w:rFonts w:cstheme="minorHAnsi"/>
                <w:b/>
                <w:sz w:val="22"/>
                <w:szCs w:val="22"/>
              </w:rPr>
              <w:t>Zero</w:t>
            </w:r>
            <w:r w:rsidRPr="00D64701">
              <w:rPr>
                <w:rFonts w:cstheme="minorHAnsi"/>
                <w:sz w:val="22"/>
                <w:szCs w:val="22"/>
              </w:rPr>
              <w:t xml:space="preserve"> Do 0Abs/100%T.</w:t>
            </w:r>
          </w:p>
        </w:tc>
      </w:tr>
      <w:tr w:rsidR="00243FC0" w:rsidRPr="00D64701" w14:paraId="1DCBAF50" w14:textId="77777777">
        <w:trPr>
          <w:trHeight w:val="454"/>
        </w:trPr>
        <w:tc>
          <w:tcPr>
            <w:tcW w:w="1000" w:type="pct"/>
            <w:tcMar>
              <w:top w:w="57" w:type="dxa"/>
              <w:bottom w:w="57" w:type="dxa"/>
            </w:tcMar>
            <w:vAlign w:val="center"/>
          </w:tcPr>
          <w:p w14:paraId="1DCBAF4E"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112" wp14:editId="1DCBB113">
                  <wp:extent cx="304800" cy="266700"/>
                  <wp:effectExtent l="0" t="0" r="0" b="0"/>
                  <wp:docPr id="1840" name="图片 1840" descr="C:\Users\Panhua\AppData\Roaming\Tencent\Users\502840418\QQ\WinTemp\RichOle\JOE%M(M3`__)VOORUKYHC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 name="图片 1840" descr="C:\Users\Panhua\AppData\Roaming\Tencent\Users\502840418\QQ\WinTemp\RichOle\JOE%M(M3`__)VOORUKYHC0K.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F4F" w14:textId="77777777" w:rsidR="00243FC0" w:rsidRPr="00D64701" w:rsidRDefault="007C1091" w:rsidP="006311E7">
            <w:pPr>
              <w:rPr>
                <w:rFonts w:cstheme="minorHAnsi"/>
                <w:sz w:val="22"/>
                <w:szCs w:val="22"/>
              </w:rPr>
            </w:pPr>
            <w:r w:rsidRPr="00D64701">
              <w:rPr>
                <w:rFonts w:cstheme="minorHAnsi"/>
                <w:b/>
                <w:sz w:val="22"/>
                <w:szCs w:val="22"/>
              </w:rPr>
              <w:t xml:space="preserve">Read </w:t>
            </w:r>
            <w:r w:rsidRPr="00D64701">
              <w:rPr>
                <w:rFonts w:cstheme="minorHAnsi"/>
                <w:sz w:val="22"/>
                <w:szCs w:val="22"/>
              </w:rPr>
              <w:t>Measure sample and record the result.</w:t>
            </w:r>
          </w:p>
        </w:tc>
      </w:tr>
      <w:tr w:rsidR="00243FC0" w:rsidRPr="00D64701" w14:paraId="1DCBAF53" w14:textId="77777777">
        <w:trPr>
          <w:trHeight w:val="454"/>
        </w:trPr>
        <w:tc>
          <w:tcPr>
            <w:tcW w:w="1000" w:type="pct"/>
            <w:tcMar>
              <w:top w:w="57" w:type="dxa"/>
              <w:bottom w:w="57" w:type="dxa"/>
            </w:tcMar>
            <w:vAlign w:val="center"/>
          </w:tcPr>
          <w:p w14:paraId="1DCBAF51"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114" wp14:editId="1DCBB115">
                  <wp:extent cx="304800" cy="266700"/>
                  <wp:effectExtent l="0" t="0" r="0" b="0"/>
                  <wp:docPr id="1841" name="图片 1841" descr="C:\Users\Panhua\AppData\Roaming\Tencent\Users\502840418\QQ\WinTemp\RichOle\`7S9RF%0W}T]DIUY1$H[]K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 name="图片 1841" descr="C:\Users\Panhua\AppData\Roaming\Tencent\Users\502840418\QQ\WinTemp\RichOle\`7S9RF%0W}T]DIUY1$H[]K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F52" w14:textId="77777777" w:rsidR="00243FC0" w:rsidRPr="00D64701" w:rsidRDefault="007C1091" w:rsidP="006311E7">
            <w:pPr>
              <w:rPr>
                <w:rFonts w:cstheme="minorHAnsi"/>
                <w:sz w:val="22"/>
                <w:szCs w:val="22"/>
              </w:rPr>
            </w:pPr>
            <w:r w:rsidRPr="00D64701">
              <w:rPr>
                <w:rFonts w:cstheme="minorHAnsi"/>
                <w:b/>
                <w:sz w:val="22"/>
                <w:szCs w:val="22"/>
              </w:rPr>
              <w:t>List</w:t>
            </w:r>
            <w:r w:rsidRPr="00D64701">
              <w:rPr>
                <w:rFonts w:cstheme="minorHAnsi"/>
                <w:sz w:val="22"/>
                <w:szCs w:val="22"/>
              </w:rPr>
              <w:t xml:space="preserve"> View the result(s) list.</w:t>
            </w:r>
          </w:p>
        </w:tc>
      </w:tr>
      <w:tr w:rsidR="00243FC0" w:rsidRPr="00D64701" w14:paraId="1DCBAF56" w14:textId="77777777">
        <w:trPr>
          <w:trHeight w:val="454"/>
        </w:trPr>
        <w:tc>
          <w:tcPr>
            <w:tcW w:w="1000" w:type="pct"/>
            <w:tcMar>
              <w:top w:w="57" w:type="dxa"/>
              <w:bottom w:w="57" w:type="dxa"/>
            </w:tcMar>
            <w:vAlign w:val="center"/>
          </w:tcPr>
          <w:p w14:paraId="1DCBAF54" w14:textId="77777777" w:rsidR="00243FC0" w:rsidRPr="00D64701" w:rsidRDefault="007C1091" w:rsidP="006311E7">
            <w:pPr>
              <w:rPr>
                <w:rFonts w:cstheme="minorHAnsi"/>
                <w:kern w:val="0"/>
                <w:sz w:val="22"/>
                <w:szCs w:val="22"/>
                <w:lang w:eastAsia="zh-CN"/>
              </w:rPr>
            </w:pPr>
            <w:r w:rsidRPr="00D64701">
              <w:rPr>
                <w:rFonts w:cstheme="minorHAnsi"/>
                <w:noProof/>
                <w:kern w:val="0"/>
                <w:sz w:val="22"/>
                <w:szCs w:val="22"/>
                <w:lang w:eastAsia="zh-CN"/>
              </w:rPr>
              <w:drawing>
                <wp:inline distT="0" distB="0" distL="0" distR="0" wp14:anchorId="1DCBB116" wp14:editId="1DCBB117">
                  <wp:extent cx="304800" cy="266700"/>
                  <wp:effectExtent l="0" t="0" r="0" b="0"/>
                  <wp:docPr id="1851" name="图片 1851" descr="C:\Users\Panhua\AppData\Roaming\Tencent\Users\502840418\QQ\WinTemp\RichOle\F_XF7M]HS20G]5S@)GMJR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 name="图片 1851" descr="C:\Users\Panhua\AppData\Roaming\Tencent\Users\502840418\QQ\WinTemp\RichOle\F_XF7M]HS20G]5S@)GMJRRO.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cstheme="minorHAnsi"/>
                <w:kern w:val="0"/>
                <w:sz w:val="22"/>
                <w:szCs w:val="22"/>
                <w:lang w:eastAsia="zh-CN"/>
              </w:rPr>
              <w:t xml:space="preserve"> </w:t>
            </w:r>
            <w:r w:rsidRPr="00D64701">
              <w:rPr>
                <w:rFonts w:cstheme="minorHAnsi"/>
                <w:noProof/>
                <w:kern w:val="0"/>
                <w:sz w:val="22"/>
                <w:szCs w:val="22"/>
                <w:lang w:eastAsia="zh-CN"/>
              </w:rPr>
              <w:drawing>
                <wp:inline distT="0" distB="0" distL="0" distR="0" wp14:anchorId="1DCBB118" wp14:editId="1DCBB119">
                  <wp:extent cx="304800" cy="266700"/>
                  <wp:effectExtent l="0" t="0" r="0" b="0"/>
                  <wp:docPr id="1852" name="图片 1852" descr="C:\Users\Panhua\AppData\Roaming\Tencent\Users\502840418\QQ\WinTemp\RichOle\T(7BX0}4{99C)(FR4(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图片 1852" descr="C:\Users\Panhua\AppData\Roaming\Tencent\Users\502840418\QQ\WinTemp\RichOle\T(7BX0}4{99C)(FR4(_%{$X.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F55" w14:textId="701D1AA4" w:rsidR="00243FC0" w:rsidRPr="00D64701" w:rsidRDefault="007C1091" w:rsidP="006311E7">
            <w:pPr>
              <w:rPr>
                <w:rFonts w:cstheme="minorHAnsi"/>
                <w:b/>
                <w:sz w:val="22"/>
                <w:szCs w:val="22"/>
                <w:lang w:eastAsia="zh-CN"/>
              </w:rPr>
            </w:pPr>
            <w:r w:rsidRPr="00D64701">
              <w:rPr>
                <w:rFonts w:cstheme="minorHAnsi"/>
                <w:b/>
                <w:sz w:val="22"/>
                <w:szCs w:val="22"/>
                <w:lang w:eastAsia="zh-CN"/>
              </w:rPr>
              <w:t>I</w:t>
            </w:r>
            <w:r w:rsidRPr="00D64701">
              <w:rPr>
                <w:rFonts w:cstheme="minorHAnsi"/>
                <w:b/>
                <w:kern w:val="0"/>
                <w:sz w:val="22"/>
                <w:szCs w:val="22"/>
                <w:lang w:eastAsia="zh-CN"/>
              </w:rPr>
              <w:t>ncrease/Decrease</w:t>
            </w:r>
            <w:r w:rsidRPr="00D64701">
              <w:rPr>
                <w:rFonts w:cstheme="minorHAnsi"/>
                <w:kern w:val="0"/>
                <w:sz w:val="22"/>
                <w:szCs w:val="22"/>
                <w:lang w:eastAsia="zh-CN"/>
              </w:rPr>
              <w:t xml:space="preserve"> the gain of signal. Only for </w:t>
            </w:r>
            <w:r w:rsidRPr="00D64701">
              <w:rPr>
                <w:rFonts w:cstheme="minorHAnsi"/>
                <w:b/>
                <w:kern w:val="0"/>
                <w:sz w:val="22"/>
                <w:szCs w:val="22"/>
                <w:lang w:eastAsia="zh-CN"/>
              </w:rPr>
              <w:t>Energy</w:t>
            </w:r>
            <w:r w:rsidRPr="00D64701">
              <w:rPr>
                <w:rFonts w:cstheme="minorHAnsi"/>
                <w:kern w:val="0"/>
                <w:sz w:val="22"/>
                <w:szCs w:val="22"/>
                <w:lang w:eastAsia="zh-CN"/>
              </w:rPr>
              <w:t xml:space="preserve"> mode.</w:t>
            </w:r>
          </w:p>
        </w:tc>
      </w:tr>
    </w:tbl>
    <w:p w14:paraId="1DCBAF57"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 xml:space="preserve">Press the icon </w:t>
      </w:r>
      <w:r w:rsidRPr="00D64701">
        <w:rPr>
          <w:rFonts w:asciiTheme="minorHAnsi" w:hAnsiTheme="minorHAnsi" w:cstheme="minorHAnsi"/>
          <w:noProof/>
          <w:sz w:val="22"/>
          <w:szCs w:val="22"/>
          <w:lang w:eastAsia="zh-CN"/>
        </w:rPr>
        <w:drawing>
          <wp:inline distT="0" distB="0" distL="0" distR="0" wp14:anchorId="1DCBB11A" wp14:editId="1DCBB11B">
            <wp:extent cx="304800" cy="266700"/>
            <wp:effectExtent l="0" t="0" r="0" b="0"/>
            <wp:docPr id="1842" name="图片 1842" descr="C:\Users\Panhua\AppData\Roaming\Tencent\Users\502840418\QQ\WinTemp\RichOle\(T@$][RBXXX1}AUE_5E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 name="图片 1842" descr="C:\Users\Panhua\AppData\Roaming\Tencent\Users\502840418\QQ\WinTemp\RichOle\(T@$][RBXXX1}AUE_5EI(@E.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sz w:val="22"/>
          <w:szCs w:val="22"/>
        </w:rPr>
        <w:t xml:space="preserve"> to switch to the measurement mode.</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70"/>
        <w:gridCol w:w="6525"/>
      </w:tblGrid>
      <w:tr w:rsidR="00243FC0" w:rsidRPr="00D64701" w14:paraId="1DCBAF5A" w14:textId="77777777">
        <w:tc>
          <w:tcPr>
            <w:tcW w:w="1600" w:type="pct"/>
            <w:tcMar>
              <w:top w:w="57" w:type="dxa"/>
              <w:bottom w:w="57" w:type="dxa"/>
            </w:tcMar>
          </w:tcPr>
          <w:p w14:paraId="1DCBAF58" w14:textId="77777777" w:rsidR="00243FC0" w:rsidRPr="00D64701" w:rsidRDefault="007C1091" w:rsidP="006311E7">
            <w:pPr>
              <w:rPr>
                <w:rFonts w:asciiTheme="minorHAnsi" w:hAnsiTheme="minorHAnsi" w:cstheme="minorHAnsi"/>
                <w:kern w:val="0"/>
                <w:sz w:val="22"/>
                <w:szCs w:val="22"/>
                <w:lang w:val="en-GB"/>
              </w:rPr>
            </w:pPr>
            <w:r w:rsidRPr="00D64701">
              <w:rPr>
                <w:rFonts w:asciiTheme="minorHAnsi" w:hAnsiTheme="minorHAnsi" w:cstheme="minorHAnsi"/>
                <w:b/>
                <w:sz w:val="22"/>
                <w:szCs w:val="22"/>
              </w:rPr>
              <w:t>Abs</w:t>
            </w:r>
          </w:p>
        </w:tc>
        <w:tc>
          <w:tcPr>
            <w:tcW w:w="3400" w:type="pct"/>
            <w:tcMar>
              <w:top w:w="57" w:type="dxa"/>
              <w:bottom w:w="57" w:type="dxa"/>
            </w:tcMar>
          </w:tcPr>
          <w:p w14:paraId="1DCBAF59" w14:textId="77777777" w:rsidR="00243FC0" w:rsidRPr="00D64701" w:rsidRDefault="007C1091" w:rsidP="006311E7">
            <w:pPr>
              <w:rPr>
                <w:rFonts w:asciiTheme="minorHAnsi" w:hAnsiTheme="minorHAnsi" w:cstheme="minorHAnsi"/>
                <w:kern w:val="0"/>
                <w:sz w:val="22"/>
                <w:szCs w:val="22"/>
                <w:lang w:val="en-GB"/>
              </w:rPr>
            </w:pPr>
            <w:r w:rsidRPr="00D64701">
              <w:rPr>
                <w:rFonts w:asciiTheme="minorHAnsi" w:hAnsiTheme="minorHAnsi" w:cstheme="minorHAnsi"/>
                <w:kern w:val="0"/>
                <w:sz w:val="22"/>
                <w:szCs w:val="22"/>
                <w:lang w:eastAsia="zh-CN"/>
              </w:rPr>
              <w:t>Measure absorbance value of the sample(s).</w:t>
            </w:r>
          </w:p>
        </w:tc>
      </w:tr>
      <w:tr w:rsidR="00243FC0" w:rsidRPr="00D64701" w14:paraId="1DCBAF5D" w14:textId="77777777">
        <w:tc>
          <w:tcPr>
            <w:tcW w:w="1600" w:type="pct"/>
            <w:tcMar>
              <w:top w:w="57" w:type="dxa"/>
              <w:bottom w:w="57" w:type="dxa"/>
            </w:tcMar>
          </w:tcPr>
          <w:p w14:paraId="1DCBAF5B"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b/>
                <w:sz w:val="22"/>
                <w:szCs w:val="22"/>
              </w:rPr>
              <w:t>%T</w:t>
            </w:r>
          </w:p>
        </w:tc>
        <w:tc>
          <w:tcPr>
            <w:tcW w:w="3400" w:type="pct"/>
            <w:tcMar>
              <w:top w:w="57" w:type="dxa"/>
              <w:bottom w:w="57" w:type="dxa"/>
            </w:tcMar>
          </w:tcPr>
          <w:p w14:paraId="1DCBAF5C"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eastAsia="zh-CN"/>
              </w:rPr>
              <w:t>Measure transmittance value of the sample(s).</w:t>
            </w:r>
          </w:p>
        </w:tc>
      </w:tr>
      <w:tr w:rsidR="00243FC0" w:rsidRPr="00D64701" w14:paraId="1DCBAF60" w14:textId="77777777">
        <w:tc>
          <w:tcPr>
            <w:tcW w:w="1600" w:type="pct"/>
            <w:tcMar>
              <w:top w:w="57" w:type="dxa"/>
              <w:bottom w:w="57" w:type="dxa"/>
            </w:tcMar>
          </w:tcPr>
          <w:p w14:paraId="1DCBAF5E" w14:textId="77777777" w:rsidR="00243FC0" w:rsidRPr="00D64701" w:rsidRDefault="007C1091" w:rsidP="006311E7">
            <w:pPr>
              <w:rPr>
                <w:rFonts w:asciiTheme="minorHAnsi" w:hAnsiTheme="minorHAnsi" w:cstheme="minorHAnsi"/>
                <w:kern w:val="0"/>
                <w:sz w:val="22"/>
                <w:szCs w:val="22"/>
                <w:lang w:eastAsia="zh-CN"/>
              </w:rPr>
            </w:pPr>
            <w:r w:rsidRPr="00D64701">
              <w:rPr>
                <w:rFonts w:asciiTheme="minorHAnsi" w:hAnsiTheme="minorHAnsi" w:cstheme="minorHAnsi"/>
                <w:b/>
                <w:sz w:val="22"/>
                <w:szCs w:val="22"/>
              </w:rPr>
              <w:t>E</w:t>
            </w:r>
          </w:p>
        </w:tc>
        <w:tc>
          <w:tcPr>
            <w:tcW w:w="3400" w:type="pct"/>
            <w:tcMar>
              <w:top w:w="57" w:type="dxa"/>
              <w:bottom w:w="57" w:type="dxa"/>
            </w:tcMar>
          </w:tcPr>
          <w:p w14:paraId="1DCBAF5F"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eastAsia="zh-CN"/>
              </w:rPr>
              <w:t>Measure energy value of the sample(s).</w:t>
            </w:r>
          </w:p>
        </w:tc>
      </w:tr>
    </w:tbl>
    <w:p w14:paraId="1DCBAF61"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 xml:space="preserve">Press the icon </w:t>
      </w:r>
      <w:r w:rsidRPr="00D64701">
        <w:rPr>
          <w:rFonts w:asciiTheme="minorHAnsi" w:hAnsiTheme="minorHAnsi" w:cstheme="minorHAnsi"/>
          <w:noProof/>
          <w:sz w:val="22"/>
          <w:szCs w:val="22"/>
          <w:lang w:eastAsia="zh-CN"/>
        </w:rPr>
        <w:drawing>
          <wp:inline distT="0" distB="0" distL="0" distR="0" wp14:anchorId="1DCBB11C" wp14:editId="1DCBB11D">
            <wp:extent cx="304800" cy="266700"/>
            <wp:effectExtent l="0" t="0" r="0" b="0"/>
            <wp:docPr id="1843" name="图片 1843" descr="C:\Users\Panhua\AppData\Roaming\Tencent\Users\502840418\QQ\WinTemp\RichOle\MEGXPF1GH7HDW[BI0HT]F1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 name="图片 1843" descr="C:\Users\Panhua\AppData\Roaming\Tencent\Users\502840418\QQ\WinTemp\RichOle\MEGXPF1GH7HDW[BI0HT]F1G.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sz w:val="22"/>
          <w:szCs w:val="22"/>
        </w:rPr>
        <w:t xml:space="preserve"> to set wavelength, key in the measurement wavelength.</w:t>
      </w:r>
    </w:p>
    <w:p w14:paraId="1DCBAF62" w14:textId="22E96EC5"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 xml:space="preserve">Put the reference in the measurement channel, press the icon </w:t>
      </w:r>
      <w:r w:rsidRPr="00D64701">
        <w:rPr>
          <w:rFonts w:asciiTheme="minorHAnsi" w:hAnsiTheme="minorHAnsi" w:cstheme="minorHAnsi"/>
          <w:noProof/>
          <w:sz w:val="22"/>
          <w:szCs w:val="22"/>
          <w:lang w:eastAsia="zh-CN"/>
        </w:rPr>
        <w:drawing>
          <wp:inline distT="0" distB="0" distL="0" distR="0" wp14:anchorId="1DCBB11E" wp14:editId="1DCBB11F">
            <wp:extent cx="304800" cy="266700"/>
            <wp:effectExtent l="0" t="0" r="0" b="0"/>
            <wp:docPr id="1844" name="图片 1844" descr="C:\Users\Panhua\AppData\Roaming\Tencent\Users\502840418\QQ\WinTemp\RichOle\(__G6BLUX@T9`SN4KSPXK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 name="图片 1844" descr="C:\Users\Panhua\AppData\Roaming\Tencent\Users\502840418\QQ\WinTemp\RichOle\(__G6BLUX@T9`SN4KSPXKID.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sz w:val="22"/>
          <w:szCs w:val="22"/>
        </w:rPr>
        <w:t xml:space="preserve"> to zero.</w:t>
      </w:r>
    </w:p>
    <w:p w14:paraId="1DCBAF63"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 xml:space="preserve">Put the sample in the measurement channel, press the icon </w:t>
      </w:r>
      <w:r w:rsidRPr="00D64701">
        <w:rPr>
          <w:rFonts w:asciiTheme="minorHAnsi" w:hAnsiTheme="minorHAnsi" w:cstheme="minorHAnsi"/>
          <w:noProof/>
          <w:sz w:val="22"/>
          <w:szCs w:val="22"/>
          <w:lang w:eastAsia="zh-CN"/>
        </w:rPr>
        <w:drawing>
          <wp:inline distT="0" distB="0" distL="0" distR="0" wp14:anchorId="1DCBB120" wp14:editId="1DCBB121">
            <wp:extent cx="304800" cy="266700"/>
            <wp:effectExtent l="0" t="0" r="0" b="0"/>
            <wp:docPr id="1845" name="图片 1845" descr="C:\Users\Panhua\AppData\Roaming\Tencent\Users\502840418\QQ\WinTemp\RichOle\JOE%M(M3`__)VOORUKYHC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 name="图片 1845" descr="C:\Users\Panhua\AppData\Roaming\Tencent\Users\502840418\QQ\WinTemp\RichOle\JOE%M(M3`__)VOORUKYHC0K.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sz w:val="22"/>
          <w:szCs w:val="22"/>
        </w:rPr>
        <w:t xml:space="preserve"> to measure a sample and record the result.</w:t>
      </w:r>
    </w:p>
    <w:p w14:paraId="1DCBAF64"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 xml:space="preserve">Press the icon </w:t>
      </w:r>
      <w:r w:rsidRPr="00D64701">
        <w:rPr>
          <w:rFonts w:asciiTheme="minorHAnsi" w:hAnsiTheme="minorHAnsi" w:cstheme="minorHAnsi"/>
          <w:noProof/>
          <w:sz w:val="22"/>
          <w:szCs w:val="22"/>
          <w:lang w:eastAsia="zh-CN"/>
        </w:rPr>
        <w:drawing>
          <wp:inline distT="0" distB="0" distL="0" distR="0" wp14:anchorId="1DCBB122" wp14:editId="1DCBB123">
            <wp:extent cx="304800" cy="266700"/>
            <wp:effectExtent l="0" t="0" r="0" b="0"/>
            <wp:docPr id="1846" name="图片 1846" descr="C:\Users\Panhua\AppData\Roaming\Tencent\Users\502840418\QQ\WinTemp\RichOle\`7S9RF%0W}T]DIUY1$H[]K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 name="图片 1846" descr="C:\Users\Panhua\AppData\Roaming\Tencent\Users\502840418\QQ\WinTemp\RichOle\`7S9RF%0W}T]DIUY1$H[]K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sz w:val="22"/>
          <w:szCs w:val="22"/>
        </w:rPr>
        <w:t xml:space="preserve"> to browse the result(s).</w:t>
      </w:r>
    </w:p>
    <w:p w14:paraId="1DCBAF65"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lastRenderedPageBreak/>
        <w:drawing>
          <wp:inline distT="0" distB="0" distL="0" distR="0" wp14:anchorId="1DCBB124" wp14:editId="4B35D002">
            <wp:extent cx="4319905" cy="2446655"/>
            <wp:effectExtent l="0" t="0" r="4445" b="0"/>
            <wp:docPr id="1834" name="图片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图片 183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20000" cy="2447279"/>
                    </a:xfrm>
                    <a:prstGeom prst="rect">
                      <a:avLst/>
                    </a:prstGeom>
                  </pic:spPr>
                </pic:pic>
              </a:graphicData>
            </a:graphic>
          </wp:inline>
        </w:drawing>
      </w:r>
    </w:p>
    <w:p w14:paraId="1DCBAF66" w14:textId="77777777" w:rsidR="00243FC0" w:rsidRPr="00D64701" w:rsidRDefault="007C1091" w:rsidP="006311E7">
      <w:pPr>
        <w:rPr>
          <w:rFonts w:asciiTheme="minorHAnsi" w:hAnsiTheme="minorHAnsi" w:cstheme="minorHAnsi"/>
          <w:sz w:val="22"/>
          <w:szCs w:val="22"/>
          <w:lang w:eastAsia="zh-CN"/>
        </w:rPr>
      </w:pPr>
      <w:bookmarkStart w:id="43" w:name="_Toc513719339"/>
      <w:r w:rsidRPr="00D64701">
        <w:rPr>
          <w:rFonts w:asciiTheme="minorHAnsi" w:hAnsiTheme="minorHAnsi" w:cstheme="minorHAnsi"/>
          <w:sz w:val="22"/>
          <w:szCs w:val="22"/>
          <w:lang w:eastAsia="zh-CN"/>
        </w:rPr>
        <w:t>Quantitation</w:t>
      </w:r>
      <w:bookmarkEnd w:id="43"/>
    </w:p>
    <w:p w14:paraId="1DCBAF67"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Quantitation mode is used to measure the concentration of the sample(s).</w:t>
      </w:r>
    </w:p>
    <w:p w14:paraId="1DCBAF68" w14:textId="794AB125" w:rsidR="00243FC0" w:rsidRPr="00D64701" w:rsidRDefault="00C81371" w:rsidP="006311E7">
      <w:pPr>
        <w:rPr>
          <w:rFonts w:asciiTheme="minorHAnsi" w:hAnsiTheme="minorHAnsi" w:cstheme="minorHAnsi"/>
          <w:sz w:val="22"/>
          <w:szCs w:val="22"/>
        </w:rPr>
      </w:pPr>
      <w:r w:rsidRPr="00D64701">
        <w:rPr>
          <w:rFonts w:asciiTheme="minorHAnsi" w:hAnsiTheme="minorHAnsi" w:cstheme="minorHAnsi"/>
          <w:b/>
          <w:sz w:val="22"/>
          <w:szCs w:val="22"/>
        </w:rPr>
        <w:t xml:space="preserve">Within the </w:t>
      </w:r>
      <w:r w:rsidR="007C1091" w:rsidRPr="00D64701">
        <w:rPr>
          <w:rFonts w:asciiTheme="minorHAnsi" w:hAnsiTheme="minorHAnsi" w:cstheme="minorHAnsi"/>
          <w:b/>
          <w:sz w:val="22"/>
          <w:szCs w:val="22"/>
        </w:rPr>
        <w:t>Main</w:t>
      </w:r>
      <w:r w:rsidR="007C1091" w:rsidRPr="00D64701">
        <w:rPr>
          <w:rFonts w:asciiTheme="minorHAnsi" w:hAnsiTheme="minorHAnsi" w:cstheme="minorHAnsi"/>
          <w:sz w:val="22"/>
          <w:szCs w:val="22"/>
        </w:rPr>
        <w:t xml:space="preserve"> interface, press the icon </w:t>
      </w:r>
      <w:r w:rsidR="007C1091" w:rsidRPr="00D64701">
        <w:rPr>
          <w:rFonts w:asciiTheme="minorHAnsi" w:hAnsiTheme="minorHAnsi" w:cstheme="minorHAnsi"/>
          <w:noProof/>
          <w:sz w:val="22"/>
          <w:szCs w:val="22"/>
          <w:lang w:eastAsia="zh-CN"/>
        </w:rPr>
        <w:drawing>
          <wp:inline distT="0" distB="0" distL="0" distR="0" wp14:anchorId="1DCBB126" wp14:editId="1DCBB127">
            <wp:extent cx="431800" cy="431800"/>
            <wp:effectExtent l="0" t="0" r="6350" b="6350"/>
            <wp:docPr id="578" name="图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5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32000" cy="432000"/>
                    </a:xfrm>
                    <a:prstGeom prst="rect">
                      <a:avLst/>
                    </a:prstGeom>
                    <a:noFill/>
                    <a:ln>
                      <a:noFill/>
                    </a:ln>
                  </pic:spPr>
                </pic:pic>
              </a:graphicData>
            </a:graphic>
          </wp:inline>
        </w:drawing>
      </w:r>
      <w:r w:rsidR="007C1091" w:rsidRPr="00D64701">
        <w:rPr>
          <w:rFonts w:asciiTheme="minorHAnsi" w:hAnsiTheme="minorHAnsi" w:cstheme="minorHAnsi"/>
          <w:sz w:val="22"/>
          <w:szCs w:val="22"/>
        </w:rPr>
        <w:t xml:space="preserve"> to start a </w:t>
      </w:r>
      <w:r w:rsidR="007C1091" w:rsidRPr="00D64701">
        <w:rPr>
          <w:rFonts w:asciiTheme="minorHAnsi" w:hAnsiTheme="minorHAnsi" w:cstheme="minorHAnsi"/>
          <w:b/>
          <w:sz w:val="22"/>
          <w:szCs w:val="22"/>
        </w:rPr>
        <w:t>Quantitation</w:t>
      </w:r>
      <w:r w:rsidR="007C1091" w:rsidRPr="00D64701">
        <w:rPr>
          <w:rFonts w:asciiTheme="minorHAnsi" w:hAnsiTheme="minorHAnsi" w:cstheme="minorHAnsi"/>
          <w:sz w:val="22"/>
          <w:szCs w:val="22"/>
        </w:rPr>
        <w:t xml:space="preserve"> application.</w:t>
      </w:r>
    </w:p>
    <w:p w14:paraId="1DCBAF69"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drawing>
          <wp:inline distT="0" distB="0" distL="0" distR="0" wp14:anchorId="1DCBB128" wp14:editId="5431DD83">
            <wp:extent cx="4319905" cy="2446655"/>
            <wp:effectExtent l="0" t="0" r="4445" b="0"/>
            <wp:docPr id="576" name="图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576"/>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320000" cy="2447012"/>
                    </a:xfrm>
                    <a:prstGeom prst="rect">
                      <a:avLst/>
                    </a:prstGeom>
                  </pic:spPr>
                </pic:pic>
              </a:graphicData>
            </a:graphic>
          </wp:inline>
        </w:drawing>
      </w:r>
    </w:p>
    <w:p w14:paraId="1DCBAF6A" w14:textId="77777777" w:rsidR="00243FC0" w:rsidRPr="00D64701" w:rsidRDefault="007C1091" w:rsidP="006311E7">
      <w:pPr>
        <w:rPr>
          <w:rFonts w:asciiTheme="minorHAnsi" w:hAnsiTheme="minorHAnsi" w:cstheme="minorHAnsi"/>
          <w:sz w:val="22"/>
          <w:szCs w:val="22"/>
        </w:rPr>
      </w:pPr>
      <w:bookmarkStart w:id="44" w:name="_Toc434478912"/>
      <w:r w:rsidRPr="00D64701">
        <w:rPr>
          <w:rFonts w:asciiTheme="minorHAnsi" w:hAnsiTheme="minorHAnsi" w:cstheme="minorHAnsi"/>
          <w:sz w:val="22"/>
          <w:szCs w:val="22"/>
        </w:rPr>
        <w:t>Establish Method</w:t>
      </w:r>
      <w:bookmarkEnd w:id="44"/>
    </w:p>
    <w:p w14:paraId="1DCBAF6B" w14:textId="75450ACC" w:rsidR="00243FC0" w:rsidRPr="00D64701" w:rsidRDefault="00C81371" w:rsidP="006311E7">
      <w:pPr>
        <w:rPr>
          <w:rFonts w:asciiTheme="minorHAnsi" w:hAnsiTheme="minorHAnsi" w:cstheme="minorHAnsi"/>
          <w:sz w:val="22"/>
          <w:szCs w:val="22"/>
        </w:rPr>
      </w:pPr>
      <w:r w:rsidRPr="00D64701">
        <w:rPr>
          <w:rFonts w:asciiTheme="minorHAnsi" w:hAnsiTheme="minorHAnsi" w:cstheme="minorHAnsi"/>
          <w:b/>
          <w:sz w:val="22"/>
          <w:szCs w:val="22"/>
        </w:rPr>
        <w:t xml:space="preserve">Within the </w:t>
      </w:r>
      <w:r w:rsidR="007C1091" w:rsidRPr="00D64701">
        <w:rPr>
          <w:rFonts w:asciiTheme="minorHAnsi" w:hAnsiTheme="minorHAnsi" w:cstheme="minorHAnsi"/>
          <w:b/>
          <w:sz w:val="22"/>
          <w:szCs w:val="22"/>
        </w:rPr>
        <w:t>Quantitation</w:t>
      </w:r>
      <w:r w:rsidR="007C1091" w:rsidRPr="00D64701">
        <w:rPr>
          <w:rFonts w:asciiTheme="minorHAnsi" w:hAnsiTheme="minorHAnsi" w:cstheme="minorHAnsi"/>
          <w:sz w:val="22"/>
          <w:szCs w:val="22"/>
        </w:rPr>
        <w:t xml:space="preserve"> interface, press the button </w:t>
      </w:r>
      <w:r w:rsidR="007C1091" w:rsidRPr="00D64701">
        <w:rPr>
          <w:rFonts w:asciiTheme="minorHAnsi" w:hAnsiTheme="minorHAnsi" w:cstheme="minorHAnsi"/>
          <w:b/>
          <w:sz w:val="22"/>
          <w:szCs w:val="22"/>
        </w:rPr>
        <w:t>Establish method</w:t>
      </w:r>
      <w:r w:rsidR="007C1091" w:rsidRPr="00D64701">
        <w:rPr>
          <w:rFonts w:asciiTheme="minorHAnsi" w:hAnsiTheme="minorHAnsi" w:cstheme="minorHAnsi"/>
          <w:sz w:val="22"/>
          <w:szCs w:val="22"/>
        </w:rPr>
        <w:t>.</w:t>
      </w:r>
    </w:p>
    <w:p w14:paraId="1DCBAF6C"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drawing>
          <wp:inline distT="0" distB="0" distL="0" distR="0" wp14:anchorId="1DCBB12A" wp14:editId="29B977CE">
            <wp:extent cx="4319905" cy="2446655"/>
            <wp:effectExtent l="0" t="0" r="4445"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319997" cy="2447279"/>
                    </a:xfrm>
                    <a:prstGeom prst="rect">
                      <a:avLst/>
                    </a:prstGeom>
                  </pic:spPr>
                </pic:pic>
              </a:graphicData>
            </a:graphic>
          </wp:inline>
        </w:drawing>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70"/>
        <w:gridCol w:w="6525"/>
      </w:tblGrid>
      <w:tr w:rsidR="00243FC0" w:rsidRPr="00D64701" w14:paraId="1DCBAF6F" w14:textId="77777777">
        <w:tc>
          <w:tcPr>
            <w:tcW w:w="1600" w:type="pct"/>
            <w:tcMar>
              <w:top w:w="57" w:type="dxa"/>
              <w:bottom w:w="57" w:type="dxa"/>
            </w:tcMar>
          </w:tcPr>
          <w:p w14:paraId="1DCBAF6D" w14:textId="77777777" w:rsidR="00243FC0" w:rsidRPr="00D64701" w:rsidRDefault="007C1091" w:rsidP="006311E7">
            <w:pPr>
              <w:rPr>
                <w:rFonts w:asciiTheme="minorHAnsi" w:hAnsiTheme="minorHAnsi" w:cstheme="minorHAnsi"/>
                <w:kern w:val="0"/>
                <w:sz w:val="22"/>
                <w:szCs w:val="22"/>
                <w:lang w:val="en-GB"/>
              </w:rPr>
            </w:pPr>
            <w:r w:rsidRPr="00D64701">
              <w:rPr>
                <w:rFonts w:asciiTheme="minorHAnsi" w:hAnsiTheme="minorHAnsi" w:cstheme="minorHAnsi"/>
                <w:b/>
                <w:sz w:val="22"/>
                <w:szCs w:val="22"/>
              </w:rPr>
              <w:t>Measurement</w:t>
            </w:r>
          </w:p>
        </w:tc>
        <w:tc>
          <w:tcPr>
            <w:tcW w:w="3400" w:type="pct"/>
            <w:tcMar>
              <w:top w:w="57" w:type="dxa"/>
              <w:bottom w:w="57" w:type="dxa"/>
            </w:tcMar>
          </w:tcPr>
          <w:p w14:paraId="1DCBAF6E" w14:textId="77777777" w:rsidR="00243FC0" w:rsidRPr="00D64701" w:rsidRDefault="007C1091" w:rsidP="006311E7">
            <w:pPr>
              <w:rPr>
                <w:rFonts w:asciiTheme="minorHAnsi" w:hAnsiTheme="minorHAnsi" w:cstheme="minorHAnsi"/>
                <w:kern w:val="0"/>
                <w:sz w:val="22"/>
                <w:szCs w:val="22"/>
                <w:lang w:val="en-GB"/>
              </w:rPr>
            </w:pPr>
            <w:r w:rsidRPr="00D64701">
              <w:rPr>
                <w:rFonts w:asciiTheme="minorHAnsi" w:hAnsiTheme="minorHAnsi" w:cstheme="minorHAnsi"/>
                <w:b/>
                <w:kern w:val="0"/>
                <w:sz w:val="22"/>
                <w:szCs w:val="22"/>
                <w:lang w:eastAsia="zh-CN"/>
              </w:rPr>
              <w:t>A=A1:</w:t>
            </w:r>
            <w:r w:rsidRPr="00D64701">
              <w:rPr>
                <w:rFonts w:asciiTheme="minorHAnsi" w:hAnsiTheme="minorHAnsi" w:cstheme="minorHAnsi"/>
                <w:kern w:val="0"/>
                <w:sz w:val="22"/>
                <w:szCs w:val="22"/>
                <w:lang w:eastAsia="zh-CN"/>
              </w:rPr>
              <w:t xml:space="preserve"> Absorbance is equal to the measured absorbance value of the measured wavelength 1</w:t>
            </w:r>
            <w:r w:rsidRPr="00D64701">
              <w:rPr>
                <w:rFonts w:asciiTheme="minorHAnsi" w:hAnsiTheme="minorHAnsi" w:cstheme="minorHAnsi"/>
                <w:kern w:val="0"/>
                <w:sz w:val="22"/>
                <w:szCs w:val="22"/>
                <w:lang w:eastAsia="zh-CN"/>
              </w:rPr>
              <w:br/>
            </w:r>
            <w:r w:rsidRPr="00D64701">
              <w:rPr>
                <w:rFonts w:asciiTheme="minorHAnsi" w:hAnsiTheme="minorHAnsi" w:cstheme="minorHAnsi"/>
                <w:b/>
                <w:kern w:val="0"/>
                <w:sz w:val="22"/>
                <w:szCs w:val="22"/>
                <w:lang w:eastAsia="zh-CN"/>
              </w:rPr>
              <w:t>A=A1-m*A2:</w:t>
            </w:r>
            <w:r w:rsidRPr="00D64701">
              <w:rPr>
                <w:rFonts w:asciiTheme="minorHAnsi" w:hAnsiTheme="minorHAnsi" w:cstheme="minorHAnsi"/>
                <w:kern w:val="0"/>
                <w:sz w:val="22"/>
                <w:szCs w:val="22"/>
                <w:lang w:eastAsia="zh-CN"/>
              </w:rPr>
              <w:t xml:space="preserve"> Absorbance is equal to the difference between the </w:t>
            </w:r>
            <w:r w:rsidRPr="00D64701">
              <w:rPr>
                <w:rFonts w:asciiTheme="minorHAnsi" w:hAnsiTheme="minorHAnsi" w:cstheme="minorHAnsi"/>
                <w:kern w:val="0"/>
                <w:sz w:val="22"/>
                <w:szCs w:val="22"/>
                <w:lang w:eastAsia="zh-CN"/>
              </w:rPr>
              <w:lastRenderedPageBreak/>
              <w:t>absorbance value of the measured absorbance at the wavelength 1 and the wavelength 2, m is the Coefficient</w:t>
            </w:r>
            <w:r w:rsidRPr="00D64701">
              <w:rPr>
                <w:rFonts w:asciiTheme="minorHAnsi" w:hAnsiTheme="minorHAnsi" w:cstheme="minorHAnsi"/>
                <w:kern w:val="0"/>
                <w:sz w:val="22"/>
                <w:szCs w:val="22"/>
                <w:lang w:eastAsia="zh-CN"/>
              </w:rPr>
              <w:br/>
            </w:r>
            <w:r w:rsidRPr="00D64701">
              <w:rPr>
                <w:rFonts w:asciiTheme="minorHAnsi" w:hAnsiTheme="minorHAnsi" w:cstheme="minorHAnsi"/>
                <w:b/>
                <w:kern w:val="0"/>
                <w:sz w:val="22"/>
                <w:szCs w:val="22"/>
                <w:lang w:eastAsia="zh-CN"/>
              </w:rPr>
              <w:t>A=A1/A2:</w:t>
            </w:r>
            <w:r w:rsidRPr="00D64701">
              <w:rPr>
                <w:rFonts w:asciiTheme="minorHAnsi" w:hAnsiTheme="minorHAnsi" w:cstheme="minorHAnsi"/>
                <w:kern w:val="0"/>
                <w:sz w:val="22"/>
                <w:szCs w:val="22"/>
                <w:lang w:eastAsia="zh-CN"/>
              </w:rPr>
              <w:t xml:space="preserve"> Absorbance is equal to the ratio of the measured absorbance value of the measured wavelength 1 and 2</w:t>
            </w:r>
          </w:p>
        </w:tc>
      </w:tr>
      <w:tr w:rsidR="00243FC0" w:rsidRPr="00D64701" w14:paraId="1DCBAF72" w14:textId="77777777">
        <w:tc>
          <w:tcPr>
            <w:tcW w:w="1600" w:type="pct"/>
            <w:tcMar>
              <w:top w:w="57" w:type="dxa"/>
              <w:bottom w:w="57" w:type="dxa"/>
            </w:tcMar>
          </w:tcPr>
          <w:p w14:paraId="1DCBAF70"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b/>
                <w:sz w:val="22"/>
                <w:szCs w:val="22"/>
              </w:rPr>
              <w:lastRenderedPageBreak/>
              <w:t>Wavelength 1</w:t>
            </w:r>
          </w:p>
        </w:tc>
        <w:tc>
          <w:tcPr>
            <w:tcW w:w="3400" w:type="pct"/>
            <w:tcMar>
              <w:top w:w="57" w:type="dxa"/>
              <w:bottom w:w="57" w:type="dxa"/>
            </w:tcMar>
          </w:tcPr>
          <w:p w14:paraId="1DCBAF71"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eastAsia="zh-CN"/>
              </w:rPr>
              <w:t>Measurement wavelength 1</w:t>
            </w:r>
          </w:p>
        </w:tc>
      </w:tr>
      <w:tr w:rsidR="00243FC0" w:rsidRPr="00D64701" w14:paraId="1DCBAF75" w14:textId="77777777">
        <w:tc>
          <w:tcPr>
            <w:tcW w:w="1600" w:type="pct"/>
            <w:tcMar>
              <w:top w:w="57" w:type="dxa"/>
              <w:bottom w:w="57" w:type="dxa"/>
            </w:tcMar>
          </w:tcPr>
          <w:p w14:paraId="1DCBAF73" w14:textId="77777777" w:rsidR="00243FC0" w:rsidRPr="00D64701" w:rsidRDefault="007C1091" w:rsidP="006311E7">
            <w:pPr>
              <w:rPr>
                <w:rFonts w:asciiTheme="minorHAnsi" w:hAnsiTheme="minorHAnsi" w:cstheme="minorHAnsi"/>
                <w:kern w:val="0"/>
                <w:sz w:val="22"/>
                <w:szCs w:val="22"/>
                <w:lang w:eastAsia="zh-CN"/>
              </w:rPr>
            </w:pPr>
            <w:r w:rsidRPr="00D64701">
              <w:rPr>
                <w:rFonts w:asciiTheme="minorHAnsi" w:hAnsiTheme="minorHAnsi" w:cstheme="minorHAnsi"/>
                <w:b/>
                <w:sz w:val="22"/>
                <w:szCs w:val="22"/>
              </w:rPr>
              <w:t>Wavelength 2</w:t>
            </w:r>
          </w:p>
        </w:tc>
        <w:tc>
          <w:tcPr>
            <w:tcW w:w="3400" w:type="pct"/>
            <w:tcMar>
              <w:top w:w="57" w:type="dxa"/>
              <w:bottom w:w="57" w:type="dxa"/>
            </w:tcMar>
          </w:tcPr>
          <w:p w14:paraId="1DCBAF74"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eastAsia="zh-CN"/>
              </w:rPr>
              <w:t>Measurement wavelength 2</w:t>
            </w:r>
          </w:p>
        </w:tc>
      </w:tr>
      <w:tr w:rsidR="00243FC0" w:rsidRPr="00D64701" w14:paraId="1DCBAF79" w14:textId="77777777">
        <w:tc>
          <w:tcPr>
            <w:tcW w:w="1600" w:type="pct"/>
            <w:tcMar>
              <w:top w:w="57" w:type="dxa"/>
              <w:bottom w:w="57" w:type="dxa"/>
            </w:tcMar>
          </w:tcPr>
          <w:p w14:paraId="1DCBAF76" w14:textId="77777777" w:rsidR="00243FC0" w:rsidRPr="00D64701" w:rsidRDefault="007C1091" w:rsidP="006311E7">
            <w:pPr>
              <w:rPr>
                <w:rFonts w:asciiTheme="minorHAnsi" w:hAnsiTheme="minorHAnsi" w:cstheme="minorHAnsi"/>
                <w:b/>
                <w:sz w:val="22"/>
                <w:szCs w:val="22"/>
              </w:rPr>
            </w:pPr>
            <w:r w:rsidRPr="00D64701">
              <w:rPr>
                <w:rFonts w:asciiTheme="minorHAnsi" w:hAnsiTheme="minorHAnsi" w:cstheme="minorHAnsi"/>
                <w:b/>
                <w:sz w:val="22"/>
                <w:szCs w:val="22"/>
              </w:rPr>
              <w:t>Fitting</w:t>
            </w:r>
          </w:p>
        </w:tc>
        <w:tc>
          <w:tcPr>
            <w:tcW w:w="3400" w:type="pct"/>
            <w:tcMar>
              <w:top w:w="57" w:type="dxa"/>
              <w:bottom w:w="57" w:type="dxa"/>
            </w:tcMar>
          </w:tcPr>
          <w:p w14:paraId="1DCBAF77" w14:textId="77777777" w:rsidR="00243FC0" w:rsidRPr="00D64701" w:rsidRDefault="007C1091" w:rsidP="006311E7">
            <w:pPr>
              <w:rPr>
                <w:rFonts w:asciiTheme="minorHAnsi" w:hAnsiTheme="minorHAnsi" w:cstheme="minorHAnsi"/>
                <w:kern w:val="0"/>
                <w:sz w:val="22"/>
                <w:szCs w:val="22"/>
                <w:lang w:eastAsia="zh-CN"/>
              </w:rPr>
            </w:pPr>
            <w:r w:rsidRPr="00D64701">
              <w:rPr>
                <w:rFonts w:asciiTheme="minorHAnsi" w:hAnsiTheme="minorHAnsi" w:cstheme="minorHAnsi"/>
                <w:b/>
                <w:kern w:val="0"/>
                <w:sz w:val="22"/>
                <w:szCs w:val="22"/>
                <w:lang w:eastAsia="zh-CN"/>
              </w:rPr>
              <w:t xml:space="preserve">LIN-0: </w:t>
            </w:r>
            <w:r w:rsidRPr="00D64701">
              <w:rPr>
                <w:rFonts w:asciiTheme="minorHAnsi" w:hAnsiTheme="minorHAnsi" w:cstheme="minorHAnsi"/>
                <w:kern w:val="0"/>
                <w:sz w:val="22"/>
                <w:szCs w:val="22"/>
                <w:lang w:eastAsia="zh-CN"/>
              </w:rPr>
              <w:t>Linear to zero</w:t>
            </w:r>
            <w:r w:rsidRPr="00D64701">
              <w:rPr>
                <w:rFonts w:asciiTheme="minorHAnsi" w:hAnsiTheme="minorHAnsi" w:cstheme="minorHAnsi"/>
                <w:kern w:val="0"/>
                <w:sz w:val="22"/>
                <w:szCs w:val="22"/>
                <w:lang w:eastAsia="zh-CN"/>
              </w:rPr>
              <w:br/>
            </w:r>
            <w:r w:rsidRPr="00D64701">
              <w:rPr>
                <w:rFonts w:asciiTheme="minorHAnsi" w:hAnsiTheme="minorHAnsi" w:cstheme="minorHAnsi"/>
                <w:b/>
                <w:kern w:val="0"/>
                <w:sz w:val="22"/>
                <w:szCs w:val="22"/>
                <w:lang w:eastAsia="zh-CN"/>
              </w:rPr>
              <w:t xml:space="preserve">LIN: </w:t>
            </w:r>
            <w:r w:rsidRPr="00D64701">
              <w:rPr>
                <w:rFonts w:asciiTheme="minorHAnsi" w:hAnsiTheme="minorHAnsi" w:cstheme="minorHAnsi"/>
                <w:kern w:val="0"/>
                <w:sz w:val="22"/>
                <w:szCs w:val="22"/>
                <w:lang w:eastAsia="zh-CN"/>
              </w:rPr>
              <w:t>Linear.</w:t>
            </w:r>
          </w:p>
          <w:p w14:paraId="1DCBAF78" w14:textId="77777777" w:rsidR="00243FC0" w:rsidRPr="00D64701" w:rsidRDefault="007C1091" w:rsidP="006311E7">
            <w:pPr>
              <w:rPr>
                <w:rFonts w:asciiTheme="minorHAnsi" w:hAnsiTheme="minorHAnsi" w:cstheme="minorHAnsi"/>
                <w:kern w:val="0"/>
                <w:sz w:val="22"/>
                <w:szCs w:val="22"/>
                <w:lang w:eastAsia="zh-CN"/>
              </w:rPr>
            </w:pPr>
            <w:r w:rsidRPr="00D64701">
              <w:rPr>
                <w:rFonts w:asciiTheme="minorHAnsi" w:hAnsiTheme="minorHAnsi" w:cstheme="minorHAnsi"/>
                <w:b/>
                <w:kern w:val="0"/>
                <w:sz w:val="22"/>
                <w:szCs w:val="22"/>
                <w:lang w:eastAsia="zh-CN"/>
              </w:rPr>
              <w:t xml:space="preserve">QUA: </w:t>
            </w:r>
            <w:r w:rsidRPr="00D64701">
              <w:rPr>
                <w:rFonts w:asciiTheme="minorHAnsi" w:hAnsiTheme="minorHAnsi" w:cstheme="minorHAnsi"/>
                <w:kern w:val="0"/>
                <w:sz w:val="22"/>
                <w:szCs w:val="22"/>
                <w:lang w:eastAsia="zh-CN"/>
              </w:rPr>
              <w:t>Quadratic.</w:t>
            </w:r>
          </w:p>
        </w:tc>
      </w:tr>
      <w:tr w:rsidR="00243FC0" w:rsidRPr="00D64701" w14:paraId="1DCBAF7C" w14:textId="77777777">
        <w:tc>
          <w:tcPr>
            <w:tcW w:w="1600" w:type="pct"/>
            <w:tcMar>
              <w:top w:w="57" w:type="dxa"/>
              <w:bottom w:w="57" w:type="dxa"/>
            </w:tcMar>
          </w:tcPr>
          <w:p w14:paraId="1DCBAF7A" w14:textId="77777777" w:rsidR="00243FC0" w:rsidRPr="00D64701" w:rsidRDefault="007C1091" w:rsidP="006311E7">
            <w:pPr>
              <w:rPr>
                <w:rFonts w:asciiTheme="minorHAnsi" w:hAnsiTheme="minorHAnsi" w:cstheme="minorHAnsi"/>
                <w:b/>
                <w:sz w:val="22"/>
                <w:szCs w:val="22"/>
              </w:rPr>
            </w:pPr>
            <w:r w:rsidRPr="00D64701">
              <w:rPr>
                <w:rFonts w:asciiTheme="minorHAnsi" w:hAnsiTheme="minorHAnsi" w:cstheme="minorHAnsi"/>
                <w:b/>
                <w:sz w:val="22"/>
                <w:szCs w:val="22"/>
              </w:rPr>
              <w:t>Unit</w:t>
            </w:r>
          </w:p>
        </w:tc>
        <w:tc>
          <w:tcPr>
            <w:tcW w:w="3400" w:type="pct"/>
            <w:tcMar>
              <w:top w:w="57" w:type="dxa"/>
              <w:bottom w:w="57" w:type="dxa"/>
            </w:tcMar>
          </w:tcPr>
          <w:p w14:paraId="1DCBAF7B" w14:textId="77777777" w:rsidR="00243FC0" w:rsidRPr="00D64701" w:rsidRDefault="007C1091" w:rsidP="006311E7">
            <w:pPr>
              <w:rPr>
                <w:rFonts w:asciiTheme="minorHAnsi" w:hAnsiTheme="minorHAnsi" w:cstheme="minorHAnsi"/>
                <w:kern w:val="0"/>
                <w:sz w:val="22"/>
                <w:szCs w:val="22"/>
                <w:lang w:eastAsia="zh-CN"/>
              </w:rPr>
            </w:pPr>
            <w:r w:rsidRPr="00D64701">
              <w:rPr>
                <w:rFonts w:asciiTheme="minorHAnsi" w:hAnsiTheme="minorHAnsi" w:cstheme="minorHAnsi"/>
                <w:kern w:val="0"/>
                <w:sz w:val="22"/>
                <w:szCs w:val="22"/>
                <w:lang w:eastAsia="zh-CN"/>
              </w:rPr>
              <w:t xml:space="preserve">- (No Unit), %, ppm, ppb, g/L, mg/L, </w:t>
            </w:r>
            <w:proofErr w:type="spellStart"/>
            <w:r w:rsidRPr="00D64701">
              <w:rPr>
                <w:rFonts w:asciiTheme="minorHAnsi" w:hAnsiTheme="minorHAnsi" w:cstheme="minorHAnsi"/>
                <w:kern w:val="0"/>
                <w:sz w:val="22"/>
                <w:szCs w:val="22"/>
                <w:lang w:eastAsia="zh-CN"/>
              </w:rPr>
              <w:t>μg</w:t>
            </w:r>
            <w:proofErr w:type="spellEnd"/>
            <w:r w:rsidRPr="00D64701">
              <w:rPr>
                <w:rFonts w:asciiTheme="minorHAnsi" w:hAnsiTheme="minorHAnsi" w:cstheme="minorHAnsi"/>
                <w:kern w:val="0"/>
                <w:sz w:val="22"/>
                <w:szCs w:val="22"/>
                <w:lang w:eastAsia="zh-CN"/>
              </w:rPr>
              <w:t xml:space="preserve">/L, ng/L, g/dL, mg/dL, </w:t>
            </w:r>
            <w:proofErr w:type="spellStart"/>
            <w:r w:rsidRPr="00D64701">
              <w:rPr>
                <w:rFonts w:asciiTheme="minorHAnsi" w:hAnsiTheme="minorHAnsi" w:cstheme="minorHAnsi"/>
                <w:kern w:val="0"/>
                <w:sz w:val="22"/>
                <w:szCs w:val="22"/>
                <w:lang w:eastAsia="zh-CN"/>
              </w:rPr>
              <w:t>μg</w:t>
            </w:r>
            <w:proofErr w:type="spellEnd"/>
            <w:r w:rsidRPr="00D64701">
              <w:rPr>
                <w:rFonts w:asciiTheme="minorHAnsi" w:hAnsiTheme="minorHAnsi" w:cstheme="minorHAnsi"/>
                <w:kern w:val="0"/>
                <w:sz w:val="22"/>
                <w:szCs w:val="22"/>
                <w:lang w:eastAsia="zh-CN"/>
              </w:rPr>
              <w:t xml:space="preserve">/dL, mg/mL, </w:t>
            </w:r>
            <w:proofErr w:type="spellStart"/>
            <w:r w:rsidRPr="00D64701">
              <w:rPr>
                <w:rFonts w:asciiTheme="minorHAnsi" w:hAnsiTheme="minorHAnsi" w:cstheme="minorHAnsi"/>
                <w:kern w:val="0"/>
                <w:sz w:val="22"/>
                <w:szCs w:val="22"/>
                <w:lang w:eastAsia="zh-CN"/>
              </w:rPr>
              <w:t>μg</w:t>
            </w:r>
            <w:proofErr w:type="spellEnd"/>
            <w:r w:rsidRPr="00D64701">
              <w:rPr>
                <w:rFonts w:asciiTheme="minorHAnsi" w:hAnsiTheme="minorHAnsi" w:cstheme="minorHAnsi"/>
                <w:kern w:val="0"/>
                <w:sz w:val="22"/>
                <w:szCs w:val="22"/>
                <w:lang w:eastAsia="zh-CN"/>
              </w:rPr>
              <w:t xml:space="preserve">/mL, ng/mL, </w:t>
            </w:r>
            <w:proofErr w:type="spellStart"/>
            <w:r w:rsidRPr="00D64701">
              <w:rPr>
                <w:rFonts w:asciiTheme="minorHAnsi" w:hAnsiTheme="minorHAnsi" w:cstheme="minorHAnsi"/>
                <w:kern w:val="0"/>
                <w:sz w:val="22"/>
                <w:szCs w:val="22"/>
                <w:lang w:eastAsia="zh-CN"/>
              </w:rPr>
              <w:t>μg</w:t>
            </w:r>
            <w:proofErr w:type="spellEnd"/>
            <w:r w:rsidRPr="00D64701">
              <w:rPr>
                <w:rFonts w:asciiTheme="minorHAnsi" w:hAnsiTheme="minorHAnsi" w:cstheme="minorHAnsi"/>
                <w:kern w:val="0"/>
                <w:sz w:val="22"/>
                <w:szCs w:val="22"/>
                <w:lang w:eastAsia="zh-CN"/>
              </w:rPr>
              <w:t>/</w:t>
            </w:r>
            <w:proofErr w:type="spellStart"/>
            <w:r w:rsidRPr="00D64701">
              <w:rPr>
                <w:rFonts w:asciiTheme="minorHAnsi" w:hAnsiTheme="minorHAnsi" w:cstheme="minorHAnsi"/>
                <w:kern w:val="0"/>
                <w:sz w:val="22"/>
                <w:szCs w:val="22"/>
                <w:lang w:eastAsia="zh-CN"/>
              </w:rPr>
              <w:t>μL</w:t>
            </w:r>
            <w:proofErr w:type="spellEnd"/>
            <w:r w:rsidRPr="00D64701">
              <w:rPr>
                <w:rFonts w:asciiTheme="minorHAnsi" w:hAnsiTheme="minorHAnsi" w:cstheme="minorHAnsi"/>
                <w:kern w:val="0"/>
                <w:sz w:val="22"/>
                <w:szCs w:val="22"/>
                <w:lang w:eastAsia="zh-CN"/>
              </w:rPr>
              <w:t>, ng/</w:t>
            </w:r>
            <w:proofErr w:type="spellStart"/>
            <w:r w:rsidRPr="00D64701">
              <w:rPr>
                <w:rFonts w:asciiTheme="minorHAnsi" w:hAnsiTheme="minorHAnsi" w:cstheme="minorHAnsi"/>
                <w:kern w:val="0"/>
                <w:sz w:val="22"/>
                <w:szCs w:val="22"/>
                <w:lang w:eastAsia="zh-CN"/>
              </w:rPr>
              <w:t>μL</w:t>
            </w:r>
            <w:proofErr w:type="spellEnd"/>
            <w:r w:rsidRPr="00D64701">
              <w:rPr>
                <w:rFonts w:asciiTheme="minorHAnsi" w:hAnsiTheme="minorHAnsi" w:cstheme="minorHAnsi"/>
                <w:kern w:val="0"/>
                <w:sz w:val="22"/>
                <w:szCs w:val="22"/>
                <w:lang w:eastAsia="zh-CN"/>
              </w:rPr>
              <w:t xml:space="preserve">, </w:t>
            </w:r>
            <w:proofErr w:type="gramStart"/>
            <w:r w:rsidRPr="00D64701">
              <w:rPr>
                <w:rFonts w:asciiTheme="minorHAnsi" w:hAnsiTheme="minorHAnsi" w:cstheme="minorHAnsi"/>
                <w:kern w:val="0"/>
                <w:sz w:val="22"/>
                <w:szCs w:val="22"/>
                <w:lang w:eastAsia="zh-CN"/>
              </w:rPr>
              <w:t>mol</w:t>
            </w:r>
            <w:proofErr w:type="gramEnd"/>
            <w:r w:rsidRPr="00D64701">
              <w:rPr>
                <w:rFonts w:asciiTheme="minorHAnsi" w:hAnsiTheme="minorHAnsi" w:cstheme="minorHAnsi"/>
                <w:kern w:val="0"/>
                <w:sz w:val="22"/>
                <w:szCs w:val="22"/>
                <w:lang w:eastAsia="zh-CN"/>
              </w:rPr>
              <w:t xml:space="preserve">/L, mmol/L, IU, </w:t>
            </w:r>
            <w:proofErr w:type="gramStart"/>
            <w:r w:rsidRPr="00D64701">
              <w:rPr>
                <w:rFonts w:asciiTheme="minorHAnsi" w:hAnsiTheme="minorHAnsi" w:cstheme="minorHAnsi"/>
                <w:kern w:val="0"/>
                <w:sz w:val="22"/>
                <w:szCs w:val="22"/>
                <w:lang w:eastAsia="zh-CN"/>
              </w:rPr>
              <w:t>Custom(</w:t>
            </w:r>
            <w:proofErr w:type="gramEnd"/>
            <w:r w:rsidRPr="00D64701">
              <w:rPr>
                <w:rFonts w:asciiTheme="minorHAnsi" w:hAnsiTheme="minorHAnsi" w:cstheme="minorHAnsi"/>
                <w:kern w:val="0"/>
                <w:sz w:val="22"/>
                <w:szCs w:val="22"/>
                <w:lang w:eastAsia="zh-CN"/>
              </w:rPr>
              <w:t xml:space="preserve">User input, </w:t>
            </w:r>
            <w:proofErr w:type="gramStart"/>
            <w:r w:rsidRPr="00D64701">
              <w:rPr>
                <w:rFonts w:asciiTheme="minorHAnsi" w:hAnsiTheme="minorHAnsi" w:cstheme="minorHAnsi"/>
                <w:kern w:val="0"/>
                <w:sz w:val="22"/>
                <w:szCs w:val="22"/>
                <w:lang w:eastAsia="zh-CN"/>
              </w:rPr>
              <w:t>Up</w:t>
            </w:r>
            <w:proofErr w:type="gramEnd"/>
            <w:r w:rsidRPr="00D64701">
              <w:rPr>
                <w:rFonts w:asciiTheme="minorHAnsi" w:hAnsiTheme="minorHAnsi" w:cstheme="minorHAnsi"/>
                <w:kern w:val="0"/>
                <w:sz w:val="22"/>
                <w:szCs w:val="22"/>
                <w:lang w:eastAsia="zh-CN"/>
              </w:rPr>
              <w:t xml:space="preserve"> to 8 characters).</w:t>
            </w:r>
          </w:p>
        </w:tc>
      </w:tr>
      <w:tr w:rsidR="00243FC0" w:rsidRPr="00D64701" w14:paraId="1DCBAF7F" w14:textId="77777777">
        <w:tc>
          <w:tcPr>
            <w:tcW w:w="1600" w:type="pct"/>
            <w:tcMar>
              <w:top w:w="57" w:type="dxa"/>
              <w:bottom w:w="57" w:type="dxa"/>
            </w:tcMar>
          </w:tcPr>
          <w:p w14:paraId="1DCBAF7D" w14:textId="77777777" w:rsidR="00243FC0" w:rsidRPr="00D64701" w:rsidRDefault="007C1091" w:rsidP="006311E7">
            <w:pPr>
              <w:rPr>
                <w:rFonts w:asciiTheme="minorHAnsi" w:hAnsiTheme="minorHAnsi" w:cstheme="minorHAnsi"/>
                <w:b/>
                <w:sz w:val="22"/>
                <w:szCs w:val="22"/>
              </w:rPr>
            </w:pPr>
            <w:r w:rsidRPr="00D64701">
              <w:rPr>
                <w:rFonts w:asciiTheme="minorHAnsi" w:hAnsiTheme="minorHAnsi" w:cstheme="minorHAnsi"/>
                <w:b/>
                <w:sz w:val="22"/>
                <w:szCs w:val="22"/>
              </w:rPr>
              <w:t>Calibration</w:t>
            </w:r>
          </w:p>
        </w:tc>
        <w:tc>
          <w:tcPr>
            <w:tcW w:w="3400" w:type="pct"/>
            <w:tcMar>
              <w:top w:w="57" w:type="dxa"/>
              <w:bottom w:w="57" w:type="dxa"/>
            </w:tcMar>
          </w:tcPr>
          <w:p w14:paraId="1DCBAF7E" w14:textId="77777777" w:rsidR="00243FC0" w:rsidRPr="00D64701" w:rsidRDefault="007C1091" w:rsidP="006311E7">
            <w:pPr>
              <w:rPr>
                <w:rFonts w:asciiTheme="minorHAnsi" w:hAnsiTheme="minorHAnsi" w:cstheme="minorHAnsi"/>
                <w:b/>
                <w:kern w:val="0"/>
                <w:sz w:val="22"/>
                <w:szCs w:val="22"/>
                <w:lang w:eastAsia="zh-CN"/>
              </w:rPr>
            </w:pPr>
            <w:r w:rsidRPr="00D64701">
              <w:rPr>
                <w:rFonts w:asciiTheme="minorHAnsi" w:hAnsiTheme="minorHAnsi" w:cstheme="minorHAnsi"/>
                <w:b/>
                <w:kern w:val="0"/>
                <w:sz w:val="22"/>
                <w:szCs w:val="22"/>
                <w:lang w:eastAsia="zh-CN"/>
              </w:rPr>
              <w:t>Coe K:</w:t>
            </w:r>
            <w:r w:rsidRPr="00D64701">
              <w:rPr>
                <w:rFonts w:asciiTheme="minorHAnsi" w:hAnsiTheme="minorHAnsi" w:cstheme="minorHAnsi"/>
                <w:kern w:val="0"/>
                <w:sz w:val="22"/>
                <w:szCs w:val="22"/>
                <w:lang w:eastAsia="zh-CN"/>
              </w:rPr>
              <w:t xml:space="preserve"> Input equation coefficient.</w:t>
            </w:r>
            <w:r w:rsidRPr="00D64701">
              <w:rPr>
                <w:rFonts w:asciiTheme="minorHAnsi" w:hAnsiTheme="minorHAnsi" w:cstheme="minorHAnsi"/>
                <w:kern w:val="0"/>
                <w:sz w:val="22"/>
                <w:szCs w:val="22"/>
                <w:lang w:eastAsia="zh-CN"/>
              </w:rPr>
              <w:br/>
            </w:r>
            <w:r w:rsidRPr="00D64701">
              <w:rPr>
                <w:rFonts w:asciiTheme="minorHAnsi" w:hAnsiTheme="minorHAnsi" w:cstheme="minorHAnsi"/>
                <w:b/>
                <w:kern w:val="0"/>
                <w:sz w:val="22"/>
                <w:szCs w:val="22"/>
                <w:lang w:eastAsia="zh-CN"/>
              </w:rPr>
              <w:t xml:space="preserve">Std M: </w:t>
            </w:r>
            <w:r w:rsidRPr="00D64701">
              <w:rPr>
                <w:rFonts w:asciiTheme="minorHAnsi" w:hAnsiTheme="minorHAnsi" w:cstheme="minorHAnsi"/>
                <w:kern w:val="0"/>
                <w:sz w:val="22"/>
                <w:szCs w:val="22"/>
                <w:lang w:eastAsia="zh-CN"/>
              </w:rPr>
              <w:t>Measure standard sample(s)</w:t>
            </w:r>
            <w:r w:rsidRPr="00D64701">
              <w:rPr>
                <w:rFonts w:asciiTheme="minorHAnsi" w:hAnsiTheme="minorHAnsi" w:cstheme="minorHAnsi"/>
                <w:b/>
                <w:kern w:val="0"/>
                <w:sz w:val="22"/>
                <w:szCs w:val="22"/>
                <w:lang w:eastAsia="zh-CN"/>
              </w:rPr>
              <w:br/>
              <w:t xml:space="preserve">Std I: </w:t>
            </w:r>
            <w:r w:rsidRPr="00D64701">
              <w:rPr>
                <w:rFonts w:asciiTheme="minorHAnsi" w:hAnsiTheme="minorHAnsi" w:cstheme="minorHAnsi"/>
                <w:kern w:val="0"/>
                <w:sz w:val="22"/>
                <w:szCs w:val="22"/>
                <w:lang w:eastAsia="zh-CN"/>
              </w:rPr>
              <w:t>Input standard sample(s)</w:t>
            </w:r>
          </w:p>
        </w:tc>
      </w:tr>
      <w:tr w:rsidR="00243FC0" w:rsidRPr="00D64701" w14:paraId="1DCBAF82" w14:textId="77777777">
        <w:tc>
          <w:tcPr>
            <w:tcW w:w="1600" w:type="pct"/>
            <w:tcMar>
              <w:top w:w="57" w:type="dxa"/>
              <w:bottom w:w="57" w:type="dxa"/>
            </w:tcMar>
          </w:tcPr>
          <w:p w14:paraId="1DCBAF80" w14:textId="77777777" w:rsidR="00243FC0" w:rsidRPr="00D64701" w:rsidRDefault="007C1091" w:rsidP="006311E7">
            <w:pPr>
              <w:rPr>
                <w:rFonts w:asciiTheme="minorHAnsi" w:hAnsiTheme="minorHAnsi" w:cstheme="minorHAnsi"/>
                <w:b/>
                <w:sz w:val="22"/>
                <w:szCs w:val="22"/>
              </w:rPr>
            </w:pPr>
            <w:r w:rsidRPr="00D64701">
              <w:rPr>
                <w:rFonts w:asciiTheme="minorHAnsi" w:hAnsiTheme="minorHAnsi" w:cstheme="minorHAnsi"/>
                <w:b/>
                <w:sz w:val="22"/>
                <w:szCs w:val="22"/>
              </w:rPr>
              <w:t>Standard quantity</w:t>
            </w:r>
          </w:p>
        </w:tc>
        <w:tc>
          <w:tcPr>
            <w:tcW w:w="3400" w:type="pct"/>
            <w:tcMar>
              <w:top w:w="57" w:type="dxa"/>
              <w:bottom w:w="57" w:type="dxa"/>
            </w:tcMar>
          </w:tcPr>
          <w:p w14:paraId="1DCBAF81" w14:textId="77777777" w:rsidR="00243FC0" w:rsidRPr="00D64701" w:rsidRDefault="007C1091" w:rsidP="006311E7">
            <w:pPr>
              <w:rPr>
                <w:rFonts w:asciiTheme="minorHAnsi" w:hAnsiTheme="minorHAnsi" w:cstheme="minorHAnsi"/>
                <w:kern w:val="0"/>
                <w:sz w:val="22"/>
                <w:szCs w:val="22"/>
                <w:lang w:eastAsia="zh-CN"/>
              </w:rPr>
            </w:pPr>
            <w:r w:rsidRPr="00D64701">
              <w:rPr>
                <w:rFonts w:asciiTheme="minorHAnsi" w:hAnsiTheme="minorHAnsi" w:cstheme="minorHAnsi"/>
                <w:kern w:val="0"/>
                <w:sz w:val="22"/>
                <w:szCs w:val="22"/>
                <w:lang w:eastAsia="zh-CN"/>
              </w:rPr>
              <w:t>Standard sample number (Up to 10)</w:t>
            </w:r>
          </w:p>
        </w:tc>
      </w:tr>
    </w:tbl>
    <w:p w14:paraId="1DCBAF83"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Press the item to set measurement parameters.</w:t>
      </w:r>
    </w:p>
    <w:p w14:paraId="1DCBAF84"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 xml:space="preserve">After all the parameters are set up, press the button </w:t>
      </w:r>
      <w:r w:rsidRPr="00D64701">
        <w:rPr>
          <w:rFonts w:asciiTheme="minorHAnsi" w:hAnsiTheme="minorHAnsi" w:cstheme="minorHAnsi"/>
          <w:b/>
          <w:sz w:val="22"/>
          <w:szCs w:val="22"/>
        </w:rPr>
        <w:t>Next</w:t>
      </w:r>
      <w:r w:rsidRPr="00D64701">
        <w:rPr>
          <w:rFonts w:asciiTheme="minorHAnsi" w:hAnsiTheme="minorHAnsi" w:cstheme="minorHAnsi"/>
          <w:sz w:val="22"/>
          <w:szCs w:val="22"/>
        </w:rPr>
        <w:t xml:space="preserve"> to start establishing the standard curve. If the item </w:t>
      </w:r>
      <w:r w:rsidRPr="00D64701">
        <w:rPr>
          <w:rFonts w:asciiTheme="minorHAnsi" w:hAnsiTheme="minorHAnsi" w:cstheme="minorHAnsi"/>
          <w:b/>
          <w:sz w:val="22"/>
          <w:szCs w:val="22"/>
        </w:rPr>
        <w:t>Calibration</w:t>
      </w:r>
      <w:r w:rsidRPr="00D64701">
        <w:rPr>
          <w:rFonts w:asciiTheme="minorHAnsi" w:hAnsiTheme="minorHAnsi" w:cstheme="minorHAnsi"/>
          <w:sz w:val="22"/>
          <w:szCs w:val="22"/>
        </w:rPr>
        <w:t xml:space="preserve"> is set to the parameter Coe K, Std M or Std I, please refer to 2.3.1, 2.3.2 or 2.3.3. </w:t>
      </w:r>
    </w:p>
    <w:p w14:paraId="1DCBAF85" w14:textId="77777777" w:rsidR="00243FC0" w:rsidRPr="00D64701" w:rsidRDefault="007C1091" w:rsidP="006311E7">
      <w:pPr>
        <w:rPr>
          <w:rFonts w:asciiTheme="minorHAnsi" w:hAnsiTheme="minorHAnsi" w:cstheme="minorHAnsi"/>
          <w:b/>
          <w:sz w:val="22"/>
          <w:szCs w:val="22"/>
        </w:rPr>
      </w:pPr>
      <w:r w:rsidRPr="00D64701">
        <w:rPr>
          <w:rFonts w:asciiTheme="minorHAnsi" w:hAnsiTheme="minorHAnsi" w:cstheme="minorHAnsi"/>
          <w:b/>
          <w:sz w:val="22"/>
          <w:szCs w:val="22"/>
        </w:rPr>
        <w:t>Input equation coefficient to establish standard curve.</w:t>
      </w:r>
    </w:p>
    <w:p w14:paraId="1DCBAF86"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 xml:space="preserve">Input equation coefficient K0 ~ K3. Press button </w:t>
      </w:r>
      <w:r w:rsidRPr="00D64701">
        <w:rPr>
          <w:rFonts w:asciiTheme="minorHAnsi" w:hAnsiTheme="minorHAnsi" w:cstheme="minorHAnsi"/>
          <w:b/>
          <w:sz w:val="22"/>
          <w:szCs w:val="22"/>
        </w:rPr>
        <w:t>Next</w:t>
      </w:r>
      <w:r w:rsidRPr="00D64701">
        <w:rPr>
          <w:rFonts w:asciiTheme="minorHAnsi" w:hAnsiTheme="minorHAnsi" w:cstheme="minorHAnsi"/>
          <w:sz w:val="22"/>
          <w:szCs w:val="22"/>
        </w:rPr>
        <w:t>.</w:t>
      </w:r>
    </w:p>
    <w:p w14:paraId="1DCBAF87"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drawing>
          <wp:inline distT="0" distB="0" distL="0" distR="0" wp14:anchorId="1DCBB12C" wp14:editId="6E5E10DA">
            <wp:extent cx="4319905" cy="2446655"/>
            <wp:effectExtent l="0" t="0" r="4445"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320000" cy="2447279"/>
                    </a:xfrm>
                    <a:prstGeom prst="rect">
                      <a:avLst/>
                    </a:prstGeom>
                  </pic:spPr>
                </pic:pic>
              </a:graphicData>
            </a:graphic>
          </wp:inline>
        </w:drawing>
      </w:r>
    </w:p>
    <w:p w14:paraId="1DCBAF88" w14:textId="77777777" w:rsidR="00243FC0" w:rsidRPr="00D64701" w:rsidRDefault="007C1091" w:rsidP="006311E7">
      <w:pPr>
        <w:rPr>
          <w:rFonts w:asciiTheme="minorHAnsi" w:hAnsiTheme="minorHAnsi" w:cstheme="minorHAnsi"/>
          <w:b/>
          <w:sz w:val="22"/>
          <w:szCs w:val="22"/>
        </w:rPr>
      </w:pPr>
      <w:r w:rsidRPr="00D64701">
        <w:rPr>
          <w:rFonts w:asciiTheme="minorHAnsi" w:hAnsiTheme="minorHAnsi" w:cstheme="minorHAnsi"/>
          <w:b/>
          <w:sz w:val="22"/>
          <w:szCs w:val="22"/>
        </w:rPr>
        <w:t>Measure standard sample to establish standard curve</w:t>
      </w:r>
    </w:p>
    <w:p w14:paraId="1DCBAF89"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 xml:space="preserve">Put the reference in the measurement channel, press the button </w:t>
      </w:r>
      <w:r w:rsidRPr="00D64701">
        <w:rPr>
          <w:rFonts w:asciiTheme="minorHAnsi" w:hAnsiTheme="minorHAnsi" w:cstheme="minorHAnsi"/>
          <w:b/>
          <w:sz w:val="22"/>
          <w:szCs w:val="22"/>
        </w:rPr>
        <w:t>Zero</w:t>
      </w:r>
      <w:r w:rsidRPr="00D64701">
        <w:rPr>
          <w:rFonts w:asciiTheme="minorHAnsi" w:hAnsiTheme="minorHAnsi" w:cstheme="minorHAnsi"/>
          <w:sz w:val="22"/>
          <w:szCs w:val="22"/>
        </w:rPr>
        <w:t xml:space="preserve"> to do zero.</w:t>
      </w:r>
    </w:p>
    <w:p w14:paraId="1DCBAF8A"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lastRenderedPageBreak/>
        <w:drawing>
          <wp:inline distT="0" distB="0" distL="0" distR="0" wp14:anchorId="1DCBB12E" wp14:editId="60BA83C5">
            <wp:extent cx="4319905" cy="2446655"/>
            <wp:effectExtent l="0" t="0" r="4445"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320000" cy="2447279"/>
                    </a:xfrm>
                    <a:prstGeom prst="rect">
                      <a:avLst/>
                    </a:prstGeom>
                  </pic:spPr>
                </pic:pic>
              </a:graphicData>
            </a:graphic>
          </wp:inline>
        </w:drawing>
      </w:r>
    </w:p>
    <w:p w14:paraId="1DCBAF8B"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 xml:space="preserve">Put the 1# standard sample in the measurement channel, press the button </w:t>
      </w:r>
      <w:r w:rsidRPr="00D64701">
        <w:rPr>
          <w:rFonts w:asciiTheme="minorHAnsi" w:hAnsiTheme="minorHAnsi" w:cstheme="minorHAnsi"/>
          <w:b/>
          <w:sz w:val="22"/>
          <w:szCs w:val="22"/>
        </w:rPr>
        <w:t>Read</w:t>
      </w:r>
      <w:r w:rsidRPr="00D64701">
        <w:rPr>
          <w:rFonts w:asciiTheme="minorHAnsi" w:hAnsiTheme="minorHAnsi" w:cstheme="minorHAnsi"/>
          <w:sz w:val="22"/>
          <w:szCs w:val="22"/>
        </w:rPr>
        <w:t xml:space="preserve"> to measure.</w:t>
      </w:r>
    </w:p>
    <w:p w14:paraId="1DCBAF8C"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drawing>
          <wp:inline distT="0" distB="0" distL="0" distR="0" wp14:anchorId="1DCBB130" wp14:editId="14C4E60F">
            <wp:extent cx="4319905" cy="2446655"/>
            <wp:effectExtent l="0" t="0" r="4445"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320000" cy="2447279"/>
                    </a:xfrm>
                    <a:prstGeom prst="rect">
                      <a:avLst/>
                    </a:prstGeom>
                  </pic:spPr>
                </pic:pic>
              </a:graphicData>
            </a:graphic>
          </wp:inline>
        </w:drawing>
      </w:r>
    </w:p>
    <w:p w14:paraId="1DCBAF8D"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Repeat step 3.3 to measure other of the standard samples.</w:t>
      </w:r>
    </w:p>
    <w:p w14:paraId="1DCBAF8E"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 xml:space="preserve">Press the item to input concentration of standard samples, press the button </w:t>
      </w:r>
      <w:r w:rsidRPr="00D64701">
        <w:rPr>
          <w:rFonts w:asciiTheme="minorHAnsi" w:hAnsiTheme="minorHAnsi" w:cstheme="minorHAnsi"/>
          <w:b/>
          <w:sz w:val="22"/>
          <w:szCs w:val="22"/>
        </w:rPr>
        <w:t>Next</w:t>
      </w:r>
      <w:r w:rsidRPr="00D64701">
        <w:rPr>
          <w:rFonts w:asciiTheme="minorHAnsi" w:hAnsiTheme="minorHAnsi" w:cstheme="minorHAnsi"/>
          <w:sz w:val="22"/>
          <w:szCs w:val="22"/>
        </w:rPr>
        <w:t>.</w:t>
      </w:r>
    </w:p>
    <w:p w14:paraId="1DCBAF8F"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drawing>
          <wp:inline distT="0" distB="0" distL="0" distR="0" wp14:anchorId="1DCBB132" wp14:editId="221B84DD">
            <wp:extent cx="4319905" cy="2446655"/>
            <wp:effectExtent l="0" t="0" r="444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320000" cy="2447279"/>
                    </a:xfrm>
                    <a:prstGeom prst="rect">
                      <a:avLst/>
                    </a:prstGeom>
                  </pic:spPr>
                </pic:pic>
              </a:graphicData>
            </a:graphic>
          </wp:inline>
        </w:drawing>
      </w:r>
    </w:p>
    <w:p w14:paraId="4953D71F" w14:textId="77777777" w:rsidR="00063C76" w:rsidRPr="00D64701" w:rsidRDefault="00063C76" w:rsidP="00063C76">
      <w:pPr>
        <w:rPr>
          <w:rFonts w:asciiTheme="minorHAnsi" w:hAnsiTheme="minorHAnsi" w:cstheme="minorHAnsi"/>
          <w:b/>
          <w:bCs/>
          <w:sz w:val="22"/>
          <w:szCs w:val="22"/>
        </w:rPr>
      </w:pPr>
      <w:r w:rsidRPr="00D64701">
        <w:rPr>
          <w:rFonts w:asciiTheme="minorHAnsi" w:hAnsiTheme="minorHAnsi" w:cstheme="minorHAnsi"/>
          <w:b/>
          <w:bCs/>
          <w:sz w:val="22"/>
          <w:szCs w:val="22"/>
        </w:rPr>
        <w:t>Establishing the Standard Curve</w:t>
      </w:r>
    </w:p>
    <w:p w14:paraId="30708AAB" w14:textId="77777777" w:rsidR="00063C76" w:rsidRPr="00D64701" w:rsidRDefault="00063C76" w:rsidP="00063C76">
      <w:pPr>
        <w:rPr>
          <w:rFonts w:asciiTheme="minorHAnsi" w:hAnsiTheme="minorHAnsi" w:cstheme="minorHAnsi"/>
          <w:bCs/>
          <w:sz w:val="22"/>
          <w:szCs w:val="22"/>
        </w:rPr>
      </w:pPr>
      <w:r w:rsidRPr="00D64701">
        <w:rPr>
          <w:rFonts w:asciiTheme="minorHAnsi" w:hAnsiTheme="minorHAnsi" w:cstheme="minorHAnsi"/>
          <w:bCs/>
          <w:sz w:val="22"/>
          <w:szCs w:val="22"/>
        </w:rPr>
        <w:t>Place the standard sample in the measurement channel to establish the standard curve.</w:t>
      </w:r>
    </w:p>
    <w:p w14:paraId="688483C2" w14:textId="77777777" w:rsidR="00063C76" w:rsidRPr="00D64701" w:rsidRDefault="00063C76" w:rsidP="00063C76">
      <w:pPr>
        <w:rPr>
          <w:rFonts w:asciiTheme="minorHAnsi" w:hAnsiTheme="minorHAnsi" w:cstheme="minorHAnsi"/>
          <w:bCs/>
          <w:sz w:val="22"/>
          <w:szCs w:val="22"/>
        </w:rPr>
      </w:pPr>
      <w:r w:rsidRPr="00D64701">
        <w:rPr>
          <w:rFonts w:asciiTheme="minorHAnsi" w:hAnsiTheme="minorHAnsi" w:cstheme="minorHAnsi"/>
          <w:bCs/>
          <w:sz w:val="22"/>
          <w:szCs w:val="22"/>
        </w:rPr>
        <w:t>Press the Abs and Conc items to enter the absorbance and concentration of each standard sample, then press the Next button.</w:t>
      </w:r>
    </w:p>
    <w:p w14:paraId="3EBF87D0" w14:textId="77777777" w:rsidR="00063C76" w:rsidRPr="00D64701" w:rsidRDefault="00063C76" w:rsidP="00063C76">
      <w:pPr>
        <w:rPr>
          <w:rFonts w:asciiTheme="minorHAnsi" w:hAnsiTheme="minorHAnsi" w:cstheme="minorHAnsi"/>
          <w:bCs/>
          <w:sz w:val="22"/>
          <w:szCs w:val="22"/>
        </w:rPr>
      </w:pPr>
      <w:r w:rsidRPr="00D64701">
        <w:rPr>
          <w:rFonts w:asciiTheme="minorHAnsi" w:hAnsiTheme="minorHAnsi" w:cstheme="minorHAnsi"/>
          <w:bCs/>
          <w:sz w:val="22"/>
          <w:szCs w:val="22"/>
        </w:rPr>
        <w:t>After completing the standard curve setup, press Save to save the method.</w:t>
      </w:r>
      <w:r w:rsidRPr="00D64701">
        <w:rPr>
          <w:rFonts w:asciiTheme="minorHAnsi" w:hAnsiTheme="minorHAnsi" w:cstheme="minorHAnsi"/>
          <w:bCs/>
          <w:sz w:val="22"/>
          <w:szCs w:val="22"/>
        </w:rPr>
        <w:br/>
        <w:t>Press Measure to apply the new method and enter the measurement interface.</w:t>
      </w:r>
      <w:r w:rsidRPr="00D64701">
        <w:rPr>
          <w:rFonts w:asciiTheme="minorHAnsi" w:hAnsiTheme="minorHAnsi" w:cstheme="minorHAnsi"/>
          <w:bCs/>
          <w:sz w:val="22"/>
          <w:szCs w:val="22"/>
        </w:rPr>
        <w:br/>
        <w:t>Press Finish to exit the setup.</w:t>
      </w:r>
    </w:p>
    <w:p w14:paraId="1DCBAF93" w14:textId="77777777" w:rsidR="00243FC0" w:rsidRPr="00D64701" w:rsidRDefault="007C1091" w:rsidP="006311E7">
      <w:pPr>
        <w:rPr>
          <w:rFonts w:asciiTheme="minorHAnsi" w:hAnsiTheme="minorHAnsi" w:cstheme="minorHAnsi"/>
          <w:b/>
          <w:bCs/>
          <w:kern w:val="44"/>
          <w:sz w:val="22"/>
          <w:szCs w:val="22"/>
          <w:lang w:val="en-GB"/>
        </w:rPr>
      </w:pPr>
      <w:r w:rsidRPr="00D64701">
        <w:rPr>
          <w:rFonts w:asciiTheme="minorHAnsi" w:hAnsiTheme="minorHAnsi" w:cstheme="minorHAnsi"/>
          <w:b/>
          <w:noProof/>
          <w:sz w:val="22"/>
          <w:szCs w:val="22"/>
          <w:lang w:eastAsia="zh-CN"/>
        </w:rPr>
        <w:lastRenderedPageBreak/>
        <w:drawing>
          <wp:inline distT="0" distB="0" distL="0" distR="0" wp14:anchorId="1DCBB134" wp14:editId="1DCBB135">
            <wp:extent cx="4318635" cy="2446655"/>
            <wp:effectExtent l="0" t="0" r="5715"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4318727" cy="2447279"/>
                    </a:xfrm>
                    <a:prstGeom prst="rect">
                      <a:avLst/>
                    </a:prstGeom>
                  </pic:spPr>
                </pic:pic>
              </a:graphicData>
            </a:graphic>
          </wp:inline>
        </w:drawing>
      </w:r>
    </w:p>
    <w:p w14:paraId="1DCBAF94" w14:textId="77777777" w:rsidR="00243FC0" w:rsidRPr="00D64701" w:rsidRDefault="007C1091" w:rsidP="006311E7">
      <w:pPr>
        <w:rPr>
          <w:rFonts w:asciiTheme="minorHAnsi" w:hAnsiTheme="minorHAnsi" w:cstheme="minorHAnsi"/>
          <w:sz w:val="22"/>
          <w:szCs w:val="22"/>
        </w:rPr>
      </w:pPr>
      <w:bookmarkStart w:id="45" w:name="_Toc434478911"/>
      <w:r w:rsidRPr="00D64701">
        <w:rPr>
          <w:rFonts w:asciiTheme="minorHAnsi" w:hAnsiTheme="minorHAnsi" w:cstheme="minorHAnsi"/>
          <w:sz w:val="22"/>
          <w:szCs w:val="22"/>
        </w:rPr>
        <w:t>Measure Sample</w:t>
      </w:r>
      <w:bookmarkEnd w:id="45"/>
    </w:p>
    <w:p w14:paraId="1DCBAF95"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b/>
          <w:sz w:val="22"/>
          <w:szCs w:val="22"/>
        </w:rPr>
        <w:t>Quantitation</w:t>
      </w:r>
      <w:r w:rsidRPr="00D64701">
        <w:rPr>
          <w:rFonts w:asciiTheme="minorHAnsi" w:hAnsiTheme="minorHAnsi" w:cstheme="minorHAnsi"/>
          <w:sz w:val="22"/>
          <w:szCs w:val="22"/>
        </w:rPr>
        <w:t xml:space="preserve"> interface, press the button </w:t>
      </w:r>
      <w:r w:rsidRPr="00D64701">
        <w:rPr>
          <w:rFonts w:asciiTheme="minorHAnsi" w:hAnsiTheme="minorHAnsi" w:cstheme="minorHAnsi"/>
          <w:b/>
          <w:sz w:val="22"/>
          <w:szCs w:val="22"/>
        </w:rPr>
        <w:t>Measure sample</w:t>
      </w:r>
      <w:r w:rsidRPr="00D64701">
        <w:rPr>
          <w:rFonts w:asciiTheme="minorHAnsi" w:hAnsiTheme="minorHAnsi" w:cstheme="minorHAnsi"/>
          <w:sz w:val="22"/>
          <w:szCs w:val="22"/>
        </w:rPr>
        <w:t>.</w:t>
      </w:r>
    </w:p>
    <w:p w14:paraId="1DCBAF96"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drawing>
          <wp:inline distT="0" distB="0" distL="0" distR="0" wp14:anchorId="1DCBB136" wp14:editId="058A34E2">
            <wp:extent cx="4319905" cy="2446655"/>
            <wp:effectExtent l="0" t="0" r="4445" b="0"/>
            <wp:docPr id="1853" name="图片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 name="图片 1853"/>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320000" cy="2447279"/>
                    </a:xfrm>
                    <a:prstGeom prst="rect">
                      <a:avLst/>
                    </a:prstGeom>
                  </pic:spPr>
                </pic:pic>
              </a:graphicData>
            </a:graphic>
          </wp:inline>
        </w:drawing>
      </w:r>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9"/>
        <w:gridCol w:w="7676"/>
      </w:tblGrid>
      <w:tr w:rsidR="00243FC0" w:rsidRPr="00D64701" w14:paraId="1DCBAF99" w14:textId="77777777">
        <w:trPr>
          <w:trHeight w:val="454"/>
        </w:trPr>
        <w:tc>
          <w:tcPr>
            <w:tcW w:w="1000" w:type="pct"/>
            <w:tcMar>
              <w:top w:w="57" w:type="dxa"/>
              <w:bottom w:w="57" w:type="dxa"/>
            </w:tcMar>
            <w:vAlign w:val="center"/>
          </w:tcPr>
          <w:p w14:paraId="1DCBAF97" w14:textId="77777777" w:rsidR="00243FC0" w:rsidRPr="00D64701" w:rsidRDefault="007C1091" w:rsidP="006311E7">
            <w:pPr>
              <w:rPr>
                <w:rFonts w:cstheme="minorHAnsi"/>
                <w:sz w:val="22"/>
                <w:szCs w:val="22"/>
              </w:rPr>
            </w:pPr>
            <w:r w:rsidRPr="00D64701">
              <w:rPr>
                <w:rFonts w:cstheme="minorHAnsi"/>
                <w:noProof/>
                <w:kern w:val="0"/>
                <w:sz w:val="22"/>
                <w:szCs w:val="22"/>
                <w:lang w:eastAsia="zh-CN"/>
              </w:rPr>
              <w:drawing>
                <wp:inline distT="0" distB="0" distL="0" distR="0" wp14:anchorId="1DCBB138" wp14:editId="1DCBB139">
                  <wp:extent cx="304800" cy="266700"/>
                  <wp:effectExtent l="0" t="0" r="0" b="0"/>
                  <wp:docPr id="1794" name="图片 1794" descr="C:\Users\Panhua\AppData\Roaming\Tencent\Users\502840418\QQ\WinTemp\RichOle\SZ)]0}4ZIGRTATPOG93VC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图片 1794" descr="C:\Users\Panhua\AppData\Roaming\Tencent\Users\502840418\QQ\WinTemp\RichOle\SZ)]0}4ZIGRTATPOG93VCKH.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F98" w14:textId="1FE61B84" w:rsidR="00243FC0" w:rsidRPr="00D64701" w:rsidRDefault="007C1091" w:rsidP="006311E7">
            <w:pPr>
              <w:rPr>
                <w:rFonts w:cstheme="minorHAnsi"/>
                <w:sz w:val="22"/>
                <w:szCs w:val="22"/>
              </w:rPr>
            </w:pPr>
            <w:r w:rsidRPr="00D64701">
              <w:rPr>
                <w:rFonts w:cstheme="minorHAnsi"/>
                <w:b/>
                <w:sz w:val="22"/>
                <w:szCs w:val="22"/>
              </w:rPr>
              <w:t>Method</w:t>
            </w:r>
            <w:r w:rsidRPr="00D64701">
              <w:rPr>
                <w:rFonts w:cstheme="minorHAnsi"/>
                <w:sz w:val="22"/>
                <w:szCs w:val="22"/>
              </w:rPr>
              <w:t xml:space="preserve"> Select </w:t>
            </w:r>
            <w:r w:rsidR="00063C76" w:rsidRPr="00D64701">
              <w:rPr>
                <w:rFonts w:cstheme="minorHAnsi"/>
                <w:sz w:val="22"/>
                <w:szCs w:val="22"/>
              </w:rPr>
              <w:t>Measurement Method</w:t>
            </w:r>
            <w:r w:rsidRPr="00D64701">
              <w:rPr>
                <w:rFonts w:cstheme="minorHAnsi"/>
                <w:sz w:val="22"/>
                <w:szCs w:val="22"/>
              </w:rPr>
              <w:t>.</w:t>
            </w:r>
          </w:p>
        </w:tc>
      </w:tr>
      <w:tr w:rsidR="00243FC0" w:rsidRPr="00D64701" w14:paraId="1DCBAF9C" w14:textId="77777777">
        <w:trPr>
          <w:trHeight w:val="454"/>
        </w:trPr>
        <w:tc>
          <w:tcPr>
            <w:tcW w:w="1000" w:type="pct"/>
            <w:tcMar>
              <w:top w:w="57" w:type="dxa"/>
              <w:bottom w:w="57" w:type="dxa"/>
            </w:tcMar>
            <w:vAlign w:val="center"/>
          </w:tcPr>
          <w:p w14:paraId="1DCBAF9A"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13A" wp14:editId="1DCBB13B">
                  <wp:extent cx="304800" cy="266700"/>
                  <wp:effectExtent l="0" t="0" r="0" b="0"/>
                  <wp:docPr id="49" name="图片 49" descr="C:\Users\Panhua\AppData\Roaming\Tencent\Users\502840418\QQ\WinTemp\RichOle\(__G6BLUX@T9`SN4KSPXK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Panhua\AppData\Roaming\Tencent\Users\502840418\QQ\WinTemp\RichOle\(__G6BLUX@T9`SN4KSPXKID.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F9B" w14:textId="4211BD1F" w:rsidR="00243FC0" w:rsidRPr="00D64701" w:rsidRDefault="007C1091" w:rsidP="006311E7">
            <w:pPr>
              <w:rPr>
                <w:rFonts w:cstheme="minorHAnsi"/>
                <w:sz w:val="22"/>
                <w:szCs w:val="22"/>
              </w:rPr>
            </w:pPr>
            <w:r w:rsidRPr="00D64701">
              <w:rPr>
                <w:rFonts w:cstheme="minorHAnsi"/>
                <w:b/>
                <w:sz w:val="22"/>
                <w:szCs w:val="22"/>
              </w:rPr>
              <w:t>Zero</w:t>
            </w:r>
            <w:r w:rsidRPr="00D64701">
              <w:rPr>
                <w:rFonts w:cstheme="minorHAnsi"/>
                <w:sz w:val="22"/>
                <w:szCs w:val="22"/>
              </w:rPr>
              <w:t xml:space="preserve"> 0Abs/100%T.</w:t>
            </w:r>
          </w:p>
        </w:tc>
      </w:tr>
      <w:tr w:rsidR="00243FC0" w:rsidRPr="00D64701" w14:paraId="1DCBAF9F" w14:textId="77777777">
        <w:trPr>
          <w:trHeight w:val="454"/>
        </w:trPr>
        <w:tc>
          <w:tcPr>
            <w:tcW w:w="1000" w:type="pct"/>
            <w:tcMar>
              <w:top w:w="57" w:type="dxa"/>
              <w:bottom w:w="57" w:type="dxa"/>
            </w:tcMar>
            <w:vAlign w:val="center"/>
          </w:tcPr>
          <w:p w14:paraId="1DCBAF9D"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13C" wp14:editId="1DCBB13D">
                  <wp:extent cx="304800" cy="266700"/>
                  <wp:effectExtent l="0" t="0" r="0" b="0"/>
                  <wp:docPr id="50" name="图片 50" descr="C:\Users\Panhua\AppData\Roaming\Tencent\Users\502840418\QQ\WinTemp\RichOle\JOE%M(M3`__)VOORUKYHC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Panhua\AppData\Roaming\Tencent\Users\502840418\QQ\WinTemp\RichOle\JOE%M(M3`__)VOORUKYHC0K.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F9E" w14:textId="77777777" w:rsidR="00243FC0" w:rsidRPr="00D64701" w:rsidRDefault="007C1091" w:rsidP="006311E7">
            <w:pPr>
              <w:rPr>
                <w:rFonts w:cstheme="minorHAnsi"/>
                <w:sz w:val="22"/>
                <w:szCs w:val="22"/>
              </w:rPr>
            </w:pPr>
            <w:r w:rsidRPr="00D64701">
              <w:rPr>
                <w:rFonts w:cstheme="minorHAnsi"/>
                <w:b/>
                <w:sz w:val="22"/>
                <w:szCs w:val="22"/>
              </w:rPr>
              <w:t xml:space="preserve">Read </w:t>
            </w:r>
            <w:r w:rsidRPr="00D64701">
              <w:rPr>
                <w:rFonts w:cstheme="minorHAnsi"/>
                <w:sz w:val="22"/>
                <w:szCs w:val="22"/>
              </w:rPr>
              <w:t>Measure the sample and record the result.</w:t>
            </w:r>
          </w:p>
        </w:tc>
      </w:tr>
      <w:tr w:rsidR="00243FC0" w:rsidRPr="00D64701" w14:paraId="1DCBAFA2" w14:textId="77777777">
        <w:trPr>
          <w:trHeight w:val="454"/>
        </w:trPr>
        <w:tc>
          <w:tcPr>
            <w:tcW w:w="1000" w:type="pct"/>
            <w:tcMar>
              <w:top w:w="57" w:type="dxa"/>
              <w:bottom w:w="57" w:type="dxa"/>
            </w:tcMar>
            <w:vAlign w:val="center"/>
          </w:tcPr>
          <w:p w14:paraId="1DCBAFA0"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13E" wp14:editId="1DCBB13F">
                  <wp:extent cx="304800" cy="266700"/>
                  <wp:effectExtent l="0" t="0" r="0" b="0"/>
                  <wp:docPr id="62" name="图片 62" descr="C:\Users\Panhua\AppData\Roaming\Tencent\Users\502840418\QQ\WinTemp\RichOle\`7S9RF%0W}T]DIUY1$H[]K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Panhua\AppData\Roaming\Tencent\Users\502840418\QQ\WinTemp\RichOle\`7S9RF%0W}T]DIUY1$H[]K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FA1" w14:textId="77777777" w:rsidR="00243FC0" w:rsidRPr="00D64701" w:rsidRDefault="007C1091" w:rsidP="006311E7">
            <w:pPr>
              <w:rPr>
                <w:rFonts w:cstheme="minorHAnsi"/>
                <w:sz w:val="22"/>
                <w:szCs w:val="22"/>
              </w:rPr>
            </w:pPr>
            <w:r w:rsidRPr="00D64701">
              <w:rPr>
                <w:rFonts w:cstheme="minorHAnsi"/>
                <w:b/>
                <w:sz w:val="22"/>
                <w:szCs w:val="22"/>
              </w:rPr>
              <w:t>List</w:t>
            </w:r>
            <w:r w:rsidRPr="00D64701">
              <w:rPr>
                <w:rFonts w:cstheme="minorHAnsi"/>
                <w:sz w:val="22"/>
                <w:szCs w:val="22"/>
              </w:rPr>
              <w:t xml:space="preserve"> View the result(s) list.</w:t>
            </w:r>
          </w:p>
        </w:tc>
      </w:tr>
    </w:tbl>
    <w:p w14:paraId="1DCBAFA3"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 xml:space="preserve">Press the icon </w:t>
      </w:r>
      <w:r w:rsidRPr="00D64701">
        <w:rPr>
          <w:rFonts w:asciiTheme="minorHAnsi" w:hAnsiTheme="minorHAnsi" w:cstheme="minorHAnsi"/>
          <w:noProof/>
          <w:kern w:val="0"/>
          <w:sz w:val="22"/>
          <w:szCs w:val="22"/>
          <w:lang w:eastAsia="zh-CN"/>
        </w:rPr>
        <w:drawing>
          <wp:inline distT="0" distB="0" distL="0" distR="0" wp14:anchorId="1DCBB140" wp14:editId="1DCBB141">
            <wp:extent cx="304800" cy="266700"/>
            <wp:effectExtent l="0" t="0" r="0" b="0"/>
            <wp:docPr id="1796" name="图片 1796" descr="C:\Users\Panhua\AppData\Roaming\Tencent\Users\502840418\QQ\WinTemp\RichOle\SZ)]0}4ZIGRTATPOG93VC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图片 1796" descr="C:\Users\Panhua\AppData\Roaming\Tencent\Users\502840418\QQ\WinTemp\RichOle\SZ)]0}4ZIGRTATPOG93VCKH.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sz w:val="22"/>
          <w:szCs w:val="22"/>
        </w:rPr>
        <w:t xml:space="preserve"> to select method.</w:t>
      </w:r>
    </w:p>
    <w:p w14:paraId="1DCBAFA4"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lastRenderedPageBreak/>
        <w:drawing>
          <wp:inline distT="0" distB="0" distL="0" distR="0" wp14:anchorId="1DCBB142" wp14:editId="1DCBB143">
            <wp:extent cx="4318635" cy="2446655"/>
            <wp:effectExtent l="0" t="0" r="5715"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4318727" cy="2447279"/>
                    </a:xfrm>
                    <a:prstGeom prst="rect">
                      <a:avLst/>
                    </a:prstGeom>
                  </pic:spPr>
                </pic:pic>
              </a:graphicData>
            </a:graphic>
          </wp:inline>
        </w:drawing>
      </w:r>
    </w:p>
    <w:p w14:paraId="627925AA" w14:textId="77777777" w:rsidR="00401294" w:rsidRPr="00D64701" w:rsidRDefault="00401294" w:rsidP="00401294">
      <w:pPr>
        <w:rPr>
          <w:rFonts w:asciiTheme="minorHAnsi" w:hAnsiTheme="minorHAnsi" w:cstheme="minorHAnsi"/>
          <w:sz w:val="22"/>
          <w:szCs w:val="22"/>
        </w:rPr>
      </w:pPr>
      <w:r w:rsidRPr="00D64701">
        <w:rPr>
          <w:rFonts w:asciiTheme="minorHAnsi" w:hAnsiTheme="minorHAnsi" w:cstheme="minorHAnsi"/>
          <w:sz w:val="22"/>
          <w:szCs w:val="22"/>
        </w:rPr>
        <w:t xml:space="preserve">Press the </w:t>
      </w:r>
      <w:r w:rsidRPr="00D64701">
        <w:rPr>
          <w:rFonts w:asciiTheme="minorHAnsi" w:hAnsiTheme="minorHAnsi" w:cstheme="minorHAnsi"/>
          <w:b/>
          <w:bCs/>
          <w:sz w:val="22"/>
          <w:szCs w:val="22"/>
        </w:rPr>
        <w:t>Open</w:t>
      </w:r>
      <w:r w:rsidRPr="00D64701">
        <w:rPr>
          <w:rFonts w:asciiTheme="minorHAnsi" w:hAnsiTheme="minorHAnsi" w:cstheme="minorHAnsi"/>
          <w:sz w:val="22"/>
          <w:szCs w:val="22"/>
        </w:rPr>
        <w:t xml:space="preserve"> button to load a measurement method stored in the internal memory or USB drive.</w:t>
      </w:r>
      <w:r w:rsidRPr="00D64701">
        <w:rPr>
          <w:rFonts w:asciiTheme="minorHAnsi" w:hAnsiTheme="minorHAnsi" w:cstheme="minorHAnsi"/>
          <w:sz w:val="22"/>
          <w:szCs w:val="22"/>
        </w:rPr>
        <w:br/>
        <w:t xml:space="preserve">Press </w:t>
      </w:r>
      <w:r w:rsidRPr="00D64701">
        <w:rPr>
          <w:rFonts w:asciiTheme="minorHAnsi" w:hAnsiTheme="minorHAnsi" w:cstheme="minorHAnsi"/>
          <w:b/>
          <w:bCs/>
          <w:sz w:val="22"/>
          <w:szCs w:val="22"/>
        </w:rPr>
        <w:t>Measure</w:t>
      </w:r>
      <w:r w:rsidRPr="00D64701">
        <w:rPr>
          <w:rFonts w:asciiTheme="minorHAnsi" w:hAnsiTheme="minorHAnsi" w:cstheme="minorHAnsi"/>
          <w:sz w:val="22"/>
          <w:szCs w:val="22"/>
        </w:rPr>
        <w:t xml:space="preserve"> to apply the selected method and return to the measurement interface. Put the reference in the measurement channel, press the icon </w:t>
      </w:r>
      <w:r w:rsidRPr="00D64701">
        <w:rPr>
          <w:rFonts w:asciiTheme="minorHAnsi" w:hAnsiTheme="minorHAnsi" w:cstheme="minorHAnsi"/>
          <w:noProof/>
          <w:sz w:val="22"/>
          <w:szCs w:val="22"/>
          <w:lang w:eastAsia="zh-CN"/>
        </w:rPr>
        <w:drawing>
          <wp:inline distT="0" distB="0" distL="0" distR="0" wp14:anchorId="33C3E751" wp14:editId="7D8DD827">
            <wp:extent cx="304800" cy="266700"/>
            <wp:effectExtent l="0" t="0" r="0" b="0"/>
            <wp:docPr id="1798" name="图片 1798" descr="C:\Users\Panhua\AppData\Roaming\Tencent\Users\502840418\QQ\WinTemp\RichOle\(__G6BLUX@T9`SN4KSPXK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图片 1798" descr="C:\Users\Panhua\AppData\Roaming\Tencent\Users\502840418\QQ\WinTemp\RichOle\(__G6BLUX@T9`SN4KSPXKID.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sz w:val="22"/>
          <w:szCs w:val="22"/>
        </w:rPr>
        <w:t xml:space="preserve"> to do zero.</w:t>
      </w:r>
    </w:p>
    <w:p w14:paraId="5CA6C3B2" w14:textId="77777777" w:rsidR="00401294" w:rsidRPr="00D64701" w:rsidRDefault="00401294" w:rsidP="00401294">
      <w:pPr>
        <w:rPr>
          <w:rFonts w:asciiTheme="minorHAnsi" w:hAnsiTheme="minorHAnsi" w:cstheme="minorHAnsi"/>
          <w:sz w:val="22"/>
          <w:szCs w:val="22"/>
        </w:rPr>
      </w:pPr>
      <w:r w:rsidRPr="00D64701">
        <w:rPr>
          <w:rFonts w:asciiTheme="minorHAnsi" w:hAnsiTheme="minorHAnsi" w:cstheme="minorHAnsi"/>
          <w:sz w:val="22"/>
          <w:szCs w:val="22"/>
        </w:rPr>
        <w:t xml:space="preserve">Put the sample in the measurement channel, press the icon </w:t>
      </w:r>
      <w:r w:rsidRPr="00D64701">
        <w:rPr>
          <w:rFonts w:asciiTheme="minorHAnsi" w:hAnsiTheme="minorHAnsi" w:cstheme="minorHAnsi"/>
          <w:noProof/>
          <w:sz w:val="22"/>
          <w:szCs w:val="22"/>
          <w:lang w:eastAsia="zh-CN"/>
        </w:rPr>
        <w:drawing>
          <wp:inline distT="0" distB="0" distL="0" distR="0" wp14:anchorId="45AA462E" wp14:editId="30532FD9">
            <wp:extent cx="304800" cy="266700"/>
            <wp:effectExtent l="0" t="0" r="0" b="0"/>
            <wp:docPr id="1799" name="图片 1799" descr="C:\Users\Panhua\AppData\Roaming\Tencent\Users\502840418\QQ\WinTemp\RichOle\JOE%M(M3`__)VOORUKYHC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图片 1799" descr="C:\Users\Panhua\AppData\Roaming\Tencent\Users\502840418\QQ\WinTemp\RichOle\JOE%M(M3`__)VOORUKYHC0K.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sz w:val="22"/>
          <w:szCs w:val="22"/>
        </w:rPr>
        <w:t xml:space="preserve"> to measure a sample and record the result.</w:t>
      </w:r>
    </w:p>
    <w:p w14:paraId="04AE74CF" w14:textId="77777777" w:rsidR="00401294" w:rsidRPr="00D64701" w:rsidRDefault="00401294" w:rsidP="00401294">
      <w:pPr>
        <w:rPr>
          <w:rFonts w:asciiTheme="minorHAnsi" w:hAnsiTheme="minorHAnsi" w:cstheme="minorHAnsi"/>
          <w:sz w:val="22"/>
          <w:szCs w:val="22"/>
        </w:rPr>
      </w:pPr>
      <w:r w:rsidRPr="00D64701">
        <w:rPr>
          <w:rFonts w:asciiTheme="minorHAnsi" w:hAnsiTheme="minorHAnsi" w:cstheme="minorHAnsi"/>
          <w:sz w:val="22"/>
          <w:szCs w:val="22"/>
        </w:rPr>
        <w:t xml:space="preserve">Press the icon </w:t>
      </w:r>
      <w:r w:rsidRPr="00D64701">
        <w:rPr>
          <w:rFonts w:asciiTheme="minorHAnsi" w:hAnsiTheme="minorHAnsi" w:cstheme="minorHAnsi"/>
          <w:noProof/>
          <w:sz w:val="22"/>
          <w:szCs w:val="22"/>
          <w:lang w:eastAsia="zh-CN"/>
        </w:rPr>
        <w:drawing>
          <wp:inline distT="0" distB="0" distL="0" distR="0" wp14:anchorId="025F6935" wp14:editId="2153D3C6">
            <wp:extent cx="304800" cy="266700"/>
            <wp:effectExtent l="0" t="0" r="0" b="0"/>
            <wp:docPr id="1803" name="图片 1803" descr="C:\Users\Panhua\AppData\Roaming\Tencent\Users\502840418\QQ\WinTemp\RichOle\`7S9RF%0W}T]DIUY1$H[]K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图片 1803" descr="C:\Users\Panhua\AppData\Roaming\Tencent\Users\502840418\QQ\WinTemp\RichOle\`7S9RF%0W}T]DIUY1$H[]K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sz w:val="22"/>
          <w:szCs w:val="22"/>
        </w:rPr>
        <w:t xml:space="preserve"> to browse the result(s).</w:t>
      </w:r>
    </w:p>
    <w:p w14:paraId="1DCBAFAA"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drawing>
          <wp:inline distT="0" distB="0" distL="0" distR="0" wp14:anchorId="1DCBB14A" wp14:editId="61A156C2">
            <wp:extent cx="4319905" cy="2446655"/>
            <wp:effectExtent l="0" t="0" r="4445" b="0"/>
            <wp:docPr id="1847" name="图片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 name="图片 1847"/>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320000" cy="2447012"/>
                    </a:xfrm>
                    <a:prstGeom prst="rect">
                      <a:avLst/>
                    </a:prstGeom>
                  </pic:spPr>
                </pic:pic>
              </a:graphicData>
            </a:graphic>
          </wp:inline>
        </w:drawing>
      </w:r>
    </w:p>
    <w:p w14:paraId="1DCBAFAB" w14:textId="77777777" w:rsidR="00243FC0" w:rsidRPr="00D64701" w:rsidRDefault="007C1091" w:rsidP="006311E7">
      <w:pPr>
        <w:rPr>
          <w:rFonts w:asciiTheme="minorHAnsi" w:hAnsiTheme="minorHAnsi" w:cstheme="minorHAnsi"/>
          <w:sz w:val="22"/>
          <w:szCs w:val="22"/>
          <w:lang w:eastAsia="zh-CN"/>
        </w:rPr>
      </w:pPr>
      <w:bookmarkStart w:id="46" w:name="_Toc513719340"/>
      <w:r w:rsidRPr="00D64701">
        <w:rPr>
          <w:rFonts w:asciiTheme="minorHAnsi" w:hAnsiTheme="minorHAnsi" w:cstheme="minorHAnsi"/>
          <w:sz w:val="22"/>
          <w:szCs w:val="22"/>
          <w:lang w:eastAsia="zh-CN"/>
        </w:rPr>
        <w:t>Spectrum</w:t>
      </w:r>
      <w:bookmarkEnd w:id="46"/>
    </w:p>
    <w:p w14:paraId="1DCBAFAC"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Spectrum mode is used to scan the absorbance or transmissivity of the sample in a wavelength range.</w:t>
      </w:r>
    </w:p>
    <w:p w14:paraId="1DCBAFAD" w14:textId="45547D54" w:rsidR="00243FC0" w:rsidRPr="00D64701" w:rsidRDefault="00401294" w:rsidP="006311E7">
      <w:pPr>
        <w:rPr>
          <w:rFonts w:asciiTheme="minorHAnsi" w:hAnsiTheme="minorHAnsi" w:cstheme="minorHAnsi"/>
          <w:sz w:val="22"/>
          <w:szCs w:val="22"/>
        </w:rPr>
      </w:pPr>
      <w:r w:rsidRPr="00D64701">
        <w:rPr>
          <w:rFonts w:asciiTheme="minorHAnsi" w:hAnsiTheme="minorHAnsi" w:cstheme="minorHAnsi"/>
          <w:b/>
          <w:sz w:val="22"/>
          <w:szCs w:val="22"/>
        </w:rPr>
        <w:t xml:space="preserve">Within the </w:t>
      </w:r>
      <w:r w:rsidR="007C1091" w:rsidRPr="00D64701">
        <w:rPr>
          <w:rFonts w:asciiTheme="minorHAnsi" w:hAnsiTheme="minorHAnsi" w:cstheme="minorHAnsi"/>
          <w:b/>
          <w:sz w:val="22"/>
          <w:szCs w:val="22"/>
        </w:rPr>
        <w:t>Main</w:t>
      </w:r>
      <w:r w:rsidR="007C1091" w:rsidRPr="00D64701">
        <w:rPr>
          <w:rFonts w:asciiTheme="minorHAnsi" w:hAnsiTheme="minorHAnsi" w:cstheme="minorHAnsi"/>
          <w:sz w:val="22"/>
          <w:szCs w:val="22"/>
        </w:rPr>
        <w:t xml:space="preserve"> interface, press the icon </w:t>
      </w:r>
      <w:r w:rsidR="007C1091" w:rsidRPr="00D64701">
        <w:rPr>
          <w:rFonts w:asciiTheme="minorHAnsi" w:hAnsiTheme="minorHAnsi" w:cstheme="minorHAnsi"/>
          <w:noProof/>
          <w:sz w:val="22"/>
          <w:szCs w:val="22"/>
          <w:lang w:eastAsia="zh-CN"/>
        </w:rPr>
        <w:drawing>
          <wp:inline distT="0" distB="0" distL="0" distR="0" wp14:anchorId="1DCBB14C" wp14:editId="1DCBB14D">
            <wp:extent cx="431800" cy="431800"/>
            <wp:effectExtent l="0" t="0" r="6350" b="6350"/>
            <wp:docPr id="1848" name="图片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图片 18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32000" cy="432000"/>
                    </a:xfrm>
                    <a:prstGeom prst="rect">
                      <a:avLst/>
                    </a:prstGeom>
                    <a:noFill/>
                    <a:ln>
                      <a:noFill/>
                    </a:ln>
                  </pic:spPr>
                </pic:pic>
              </a:graphicData>
            </a:graphic>
          </wp:inline>
        </w:drawing>
      </w:r>
      <w:r w:rsidR="007C1091" w:rsidRPr="00D64701">
        <w:rPr>
          <w:rFonts w:asciiTheme="minorHAnsi" w:hAnsiTheme="minorHAnsi" w:cstheme="minorHAnsi"/>
          <w:sz w:val="22"/>
          <w:szCs w:val="22"/>
        </w:rPr>
        <w:t xml:space="preserve"> to start a </w:t>
      </w:r>
      <w:r w:rsidR="007C1091" w:rsidRPr="00D64701">
        <w:rPr>
          <w:rFonts w:asciiTheme="minorHAnsi" w:hAnsiTheme="minorHAnsi" w:cstheme="minorHAnsi"/>
          <w:b/>
          <w:sz w:val="22"/>
          <w:szCs w:val="22"/>
        </w:rPr>
        <w:t>Spectrum</w:t>
      </w:r>
      <w:r w:rsidR="007C1091" w:rsidRPr="00D64701">
        <w:rPr>
          <w:rFonts w:asciiTheme="minorHAnsi" w:hAnsiTheme="minorHAnsi" w:cstheme="minorHAnsi"/>
          <w:sz w:val="22"/>
          <w:szCs w:val="22"/>
        </w:rPr>
        <w:t xml:space="preserve"> application.</w:t>
      </w:r>
    </w:p>
    <w:p w14:paraId="1DCBAFAE"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lastRenderedPageBreak/>
        <w:drawing>
          <wp:inline distT="0" distB="0" distL="0" distR="0" wp14:anchorId="1DCBB14E" wp14:editId="0E72B548">
            <wp:extent cx="4319270" cy="2446655"/>
            <wp:effectExtent l="0" t="0" r="5080" b="0"/>
            <wp:docPr id="1807" name="图片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图片 1807"/>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319526" cy="2447012"/>
                    </a:xfrm>
                    <a:prstGeom prst="rect">
                      <a:avLst/>
                    </a:prstGeom>
                  </pic:spPr>
                </pic:pic>
              </a:graphicData>
            </a:graphic>
          </wp:inline>
        </w:drawing>
      </w:r>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9"/>
        <w:gridCol w:w="7676"/>
      </w:tblGrid>
      <w:tr w:rsidR="00243FC0" w:rsidRPr="00D64701" w14:paraId="1DCBAFB1" w14:textId="77777777">
        <w:trPr>
          <w:trHeight w:val="454"/>
        </w:trPr>
        <w:tc>
          <w:tcPr>
            <w:tcW w:w="1000" w:type="pct"/>
            <w:tcMar>
              <w:top w:w="57" w:type="dxa"/>
              <w:bottom w:w="57" w:type="dxa"/>
            </w:tcMar>
            <w:vAlign w:val="center"/>
          </w:tcPr>
          <w:p w14:paraId="1DCBAFAF" w14:textId="77777777" w:rsidR="00243FC0" w:rsidRPr="00D64701" w:rsidRDefault="007C1091" w:rsidP="006311E7">
            <w:pPr>
              <w:rPr>
                <w:rFonts w:cstheme="minorHAnsi"/>
                <w:sz w:val="22"/>
                <w:szCs w:val="22"/>
              </w:rPr>
            </w:pPr>
            <w:r w:rsidRPr="00D64701">
              <w:rPr>
                <w:rFonts w:cstheme="minorHAnsi"/>
                <w:noProof/>
                <w:kern w:val="0"/>
                <w:sz w:val="22"/>
                <w:szCs w:val="22"/>
                <w:lang w:eastAsia="zh-CN"/>
              </w:rPr>
              <w:drawing>
                <wp:inline distT="0" distB="0" distL="0" distR="0" wp14:anchorId="1DCBB150" wp14:editId="1DCBB151">
                  <wp:extent cx="304800" cy="266700"/>
                  <wp:effectExtent l="0" t="0" r="0" b="0"/>
                  <wp:docPr id="1849" name="图片 1849" descr="C:\Users\Panhua\AppData\Roaming\Tencent\Users\502840418\QQ\WinTemp\RichOle\SZ)]0}4ZIGRTATPOG93VC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图片 1849" descr="C:\Users\Panhua\AppData\Roaming\Tencent\Users\502840418\QQ\WinTemp\RichOle\SZ)]0}4ZIGRTATPOG93VCKH.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FB0" w14:textId="77777777" w:rsidR="00243FC0" w:rsidRPr="00D64701" w:rsidRDefault="007C1091" w:rsidP="006311E7">
            <w:pPr>
              <w:rPr>
                <w:rFonts w:cstheme="minorHAnsi"/>
                <w:sz w:val="22"/>
                <w:szCs w:val="22"/>
              </w:rPr>
            </w:pPr>
            <w:r w:rsidRPr="00D64701">
              <w:rPr>
                <w:rFonts w:cstheme="minorHAnsi"/>
                <w:b/>
                <w:sz w:val="22"/>
                <w:szCs w:val="22"/>
              </w:rPr>
              <w:t>Method</w:t>
            </w:r>
            <w:r w:rsidRPr="00D64701">
              <w:rPr>
                <w:rFonts w:cstheme="minorHAnsi"/>
                <w:sz w:val="22"/>
                <w:szCs w:val="22"/>
              </w:rPr>
              <w:t xml:space="preserve"> Set the measurement parameters.</w:t>
            </w:r>
          </w:p>
        </w:tc>
      </w:tr>
      <w:tr w:rsidR="00243FC0" w:rsidRPr="00D64701" w14:paraId="1DCBAFB4" w14:textId="77777777">
        <w:trPr>
          <w:trHeight w:val="454"/>
        </w:trPr>
        <w:tc>
          <w:tcPr>
            <w:tcW w:w="1000" w:type="pct"/>
            <w:tcMar>
              <w:top w:w="57" w:type="dxa"/>
              <w:bottom w:w="57" w:type="dxa"/>
            </w:tcMar>
            <w:vAlign w:val="center"/>
          </w:tcPr>
          <w:p w14:paraId="1DCBAFB2"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152" wp14:editId="1DCBB153">
                  <wp:extent cx="304800" cy="266700"/>
                  <wp:effectExtent l="0" t="0" r="0" b="0"/>
                  <wp:docPr id="1850" name="图片 1850" descr="C:\Users\Panhua\AppData\Roaming\Tencent\Users\502840418\QQ\WinTemp\RichOle\(__G6BLUX@T9`SN4KSPXK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 name="图片 1850" descr="C:\Users\Panhua\AppData\Roaming\Tencent\Users\502840418\QQ\WinTemp\RichOle\(__G6BLUX@T9`SN4KSPXKID.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FB3" w14:textId="77777777" w:rsidR="00243FC0" w:rsidRPr="00D64701" w:rsidRDefault="007C1091" w:rsidP="006311E7">
            <w:pPr>
              <w:rPr>
                <w:rFonts w:cstheme="minorHAnsi"/>
                <w:sz w:val="22"/>
                <w:szCs w:val="22"/>
              </w:rPr>
            </w:pPr>
            <w:r w:rsidRPr="00D64701">
              <w:rPr>
                <w:rFonts w:cstheme="minorHAnsi"/>
                <w:b/>
                <w:sz w:val="22"/>
                <w:szCs w:val="22"/>
              </w:rPr>
              <w:t>Zero</w:t>
            </w:r>
            <w:r w:rsidRPr="00D64701">
              <w:rPr>
                <w:rFonts w:cstheme="minorHAnsi"/>
                <w:sz w:val="22"/>
                <w:szCs w:val="22"/>
              </w:rPr>
              <w:t xml:space="preserve"> Scan baseline.</w:t>
            </w:r>
          </w:p>
        </w:tc>
      </w:tr>
      <w:tr w:rsidR="00243FC0" w:rsidRPr="00D64701" w14:paraId="1DCBAFB7" w14:textId="77777777">
        <w:trPr>
          <w:trHeight w:val="454"/>
        </w:trPr>
        <w:tc>
          <w:tcPr>
            <w:tcW w:w="1000" w:type="pct"/>
            <w:tcMar>
              <w:top w:w="57" w:type="dxa"/>
              <w:bottom w:w="57" w:type="dxa"/>
            </w:tcMar>
            <w:vAlign w:val="center"/>
          </w:tcPr>
          <w:p w14:paraId="1DCBAFB5"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154" wp14:editId="1DCBB155">
                  <wp:extent cx="304800" cy="266700"/>
                  <wp:effectExtent l="0" t="0" r="0" b="0"/>
                  <wp:docPr id="577" name="图片 577" descr="C:\Users\Panhua\AppData\Roaming\Tencent\Users\502840418\QQ\WinTemp\RichOle\JOE%M(M3`__)VOORUKYHC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577" descr="C:\Users\Panhua\AppData\Roaming\Tencent\Users\502840418\QQ\WinTemp\RichOle\JOE%M(M3`__)VOORUKYHC0K.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FB6" w14:textId="77777777" w:rsidR="00243FC0" w:rsidRPr="00D64701" w:rsidRDefault="007C1091" w:rsidP="006311E7">
            <w:pPr>
              <w:rPr>
                <w:rFonts w:cstheme="minorHAnsi"/>
                <w:sz w:val="22"/>
                <w:szCs w:val="22"/>
              </w:rPr>
            </w:pPr>
            <w:r w:rsidRPr="00D64701">
              <w:rPr>
                <w:rFonts w:cstheme="minorHAnsi"/>
                <w:b/>
                <w:sz w:val="22"/>
                <w:szCs w:val="22"/>
              </w:rPr>
              <w:t xml:space="preserve">Read </w:t>
            </w:r>
            <w:r w:rsidRPr="00D64701">
              <w:rPr>
                <w:rFonts w:cstheme="minorHAnsi"/>
                <w:sz w:val="22"/>
                <w:szCs w:val="22"/>
              </w:rPr>
              <w:t>Scan the sample and draw curve.</w:t>
            </w:r>
          </w:p>
        </w:tc>
      </w:tr>
      <w:tr w:rsidR="00243FC0" w:rsidRPr="00D64701" w14:paraId="1DCBAFBA" w14:textId="77777777">
        <w:trPr>
          <w:trHeight w:val="454"/>
        </w:trPr>
        <w:tc>
          <w:tcPr>
            <w:tcW w:w="1000" w:type="pct"/>
            <w:tcMar>
              <w:top w:w="57" w:type="dxa"/>
              <w:bottom w:w="57" w:type="dxa"/>
            </w:tcMar>
            <w:vAlign w:val="center"/>
          </w:tcPr>
          <w:p w14:paraId="1DCBAFB8" w14:textId="77777777" w:rsidR="00243FC0" w:rsidRPr="00D64701" w:rsidRDefault="007C1091" w:rsidP="006311E7">
            <w:pPr>
              <w:rPr>
                <w:rFonts w:cstheme="minorHAnsi"/>
                <w:sz w:val="22"/>
                <w:szCs w:val="22"/>
                <w:lang w:eastAsia="zh-CN"/>
              </w:rPr>
            </w:pPr>
            <w:r w:rsidRPr="00D64701">
              <w:rPr>
                <w:rFonts w:cstheme="minorHAnsi"/>
                <w:noProof/>
                <w:sz w:val="22"/>
                <w:szCs w:val="22"/>
                <w:lang w:eastAsia="zh-CN"/>
              </w:rPr>
              <w:drawing>
                <wp:inline distT="0" distB="0" distL="0" distR="0" wp14:anchorId="1DCBB156" wp14:editId="1DCBB157">
                  <wp:extent cx="304800" cy="266700"/>
                  <wp:effectExtent l="0" t="0" r="0" b="0"/>
                  <wp:docPr id="580" name="图片 580" descr="C:\Users\Panhua\AppData\Roaming\Tencent\Users\502840418\QQ\WinTemp\RichOle\M%RHZYJIXVW9`KQZZ8HBB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580" descr="C:\Users\Panhua\AppData\Roaming\Tencent\Users\502840418\QQ\WinTemp\RichOle\M%RHZYJIXVW9`KQZZ8HBBOF.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FB9" w14:textId="68FD4B0E" w:rsidR="00243FC0" w:rsidRPr="00D64701" w:rsidRDefault="007C1091" w:rsidP="006311E7">
            <w:pPr>
              <w:rPr>
                <w:rFonts w:cstheme="minorHAnsi"/>
                <w:b/>
                <w:sz w:val="22"/>
                <w:szCs w:val="22"/>
                <w:lang w:eastAsia="zh-CN"/>
              </w:rPr>
            </w:pPr>
            <w:r w:rsidRPr="00D64701">
              <w:rPr>
                <w:rFonts w:cstheme="minorHAnsi"/>
                <w:b/>
                <w:sz w:val="22"/>
                <w:szCs w:val="22"/>
                <w:lang w:eastAsia="zh-CN"/>
              </w:rPr>
              <w:t>Stop</w:t>
            </w:r>
            <w:r w:rsidRPr="00D64701">
              <w:rPr>
                <w:rFonts w:cstheme="minorHAnsi"/>
                <w:sz w:val="22"/>
                <w:szCs w:val="22"/>
                <w:lang w:eastAsia="zh-CN"/>
              </w:rPr>
              <w:t xml:space="preserve"> scanning.</w:t>
            </w:r>
          </w:p>
        </w:tc>
      </w:tr>
      <w:tr w:rsidR="00243FC0" w:rsidRPr="00D64701" w14:paraId="1DCBAFBD" w14:textId="77777777">
        <w:trPr>
          <w:trHeight w:val="454"/>
        </w:trPr>
        <w:tc>
          <w:tcPr>
            <w:tcW w:w="1000" w:type="pct"/>
            <w:tcMar>
              <w:top w:w="57" w:type="dxa"/>
              <w:bottom w:w="57" w:type="dxa"/>
            </w:tcMar>
            <w:vAlign w:val="center"/>
          </w:tcPr>
          <w:p w14:paraId="1DCBAFBB"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158" wp14:editId="1DCBB159">
                  <wp:extent cx="304800" cy="266700"/>
                  <wp:effectExtent l="0" t="0" r="0" b="0"/>
                  <wp:docPr id="579" name="图片 579" descr="C:\Users\Panhua\AppData\Roaming\Tencent\Users\502840418\QQ\WinTemp\RichOle\`7S9RF%0W}T]DIUY1$H[]K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579" descr="C:\Users\Panhua\AppData\Roaming\Tencent\Users\502840418\QQ\WinTemp\RichOle\`7S9RF%0W}T]DIUY1$H[]K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FBC" w14:textId="77777777" w:rsidR="00243FC0" w:rsidRPr="00D64701" w:rsidRDefault="007C1091" w:rsidP="006311E7">
            <w:pPr>
              <w:rPr>
                <w:rFonts w:cstheme="minorHAnsi"/>
                <w:sz w:val="22"/>
                <w:szCs w:val="22"/>
              </w:rPr>
            </w:pPr>
            <w:r w:rsidRPr="00D64701">
              <w:rPr>
                <w:rFonts w:cstheme="minorHAnsi"/>
                <w:b/>
                <w:sz w:val="22"/>
                <w:szCs w:val="22"/>
              </w:rPr>
              <w:t>List</w:t>
            </w:r>
            <w:r w:rsidRPr="00D64701">
              <w:rPr>
                <w:rFonts w:cstheme="minorHAnsi"/>
                <w:sz w:val="22"/>
                <w:szCs w:val="22"/>
              </w:rPr>
              <w:t xml:space="preserve"> View the result(s) list.</w:t>
            </w:r>
          </w:p>
        </w:tc>
      </w:tr>
    </w:tbl>
    <w:p w14:paraId="1DCBAFBE"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 xml:space="preserve">Press the icon </w:t>
      </w:r>
      <w:r w:rsidRPr="00D64701">
        <w:rPr>
          <w:rFonts w:asciiTheme="minorHAnsi" w:hAnsiTheme="minorHAnsi" w:cstheme="minorHAnsi"/>
          <w:noProof/>
          <w:kern w:val="0"/>
          <w:sz w:val="22"/>
          <w:szCs w:val="22"/>
          <w:lang w:eastAsia="zh-CN"/>
        </w:rPr>
        <w:drawing>
          <wp:inline distT="0" distB="0" distL="0" distR="0" wp14:anchorId="1DCBB15A" wp14:editId="1DCBB15B">
            <wp:extent cx="304800" cy="266700"/>
            <wp:effectExtent l="0" t="0" r="0" b="0"/>
            <wp:docPr id="581" name="图片 581" descr="C:\Users\Panhua\AppData\Roaming\Tencent\Users\502840418\QQ\WinTemp\RichOle\SZ)]0}4ZIGRTATPOG93VC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581" descr="C:\Users\Panhua\AppData\Roaming\Tencent\Users\502840418\QQ\WinTemp\RichOle\SZ)]0}4ZIGRTATPOG93VCKH.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sz w:val="22"/>
          <w:szCs w:val="22"/>
        </w:rPr>
        <w:t xml:space="preserve"> to setup the measurement parameters.</w:t>
      </w:r>
    </w:p>
    <w:p w14:paraId="1DCBAFBF"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drawing>
          <wp:inline distT="0" distB="0" distL="0" distR="0" wp14:anchorId="1DCBB15C" wp14:editId="3FF75488">
            <wp:extent cx="4319905" cy="2446655"/>
            <wp:effectExtent l="0" t="0" r="4445" b="0"/>
            <wp:docPr id="582" name="图片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582"/>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320000" cy="2447012"/>
                    </a:xfrm>
                    <a:prstGeom prst="rect">
                      <a:avLst/>
                    </a:prstGeom>
                  </pic:spPr>
                </pic:pic>
              </a:graphicData>
            </a:graphic>
          </wp:inline>
        </w:drawing>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70"/>
        <w:gridCol w:w="6525"/>
      </w:tblGrid>
      <w:tr w:rsidR="00243FC0" w:rsidRPr="00D64701" w14:paraId="1DCBAFC2" w14:textId="77777777">
        <w:tc>
          <w:tcPr>
            <w:tcW w:w="1600" w:type="pct"/>
            <w:tcMar>
              <w:top w:w="57" w:type="dxa"/>
              <w:bottom w:w="57" w:type="dxa"/>
            </w:tcMar>
          </w:tcPr>
          <w:p w14:paraId="1DCBAFC0" w14:textId="77777777" w:rsidR="00243FC0" w:rsidRPr="00D64701" w:rsidRDefault="007C1091" w:rsidP="006311E7">
            <w:pPr>
              <w:rPr>
                <w:rFonts w:asciiTheme="minorHAnsi" w:hAnsiTheme="minorHAnsi" w:cstheme="minorHAnsi"/>
                <w:kern w:val="0"/>
                <w:sz w:val="22"/>
                <w:szCs w:val="22"/>
                <w:lang w:val="en-GB"/>
              </w:rPr>
            </w:pPr>
            <w:r w:rsidRPr="00D64701">
              <w:rPr>
                <w:rFonts w:asciiTheme="minorHAnsi" w:hAnsiTheme="minorHAnsi" w:cstheme="minorHAnsi"/>
                <w:b/>
                <w:sz w:val="22"/>
                <w:szCs w:val="22"/>
              </w:rPr>
              <w:t>Start wavelength</w:t>
            </w:r>
          </w:p>
        </w:tc>
        <w:tc>
          <w:tcPr>
            <w:tcW w:w="3400" w:type="pct"/>
            <w:tcMar>
              <w:top w:w="57" w:type="dxa"/>
              <w:bottom w:w="57" w:type="dxa"/>
            </w:tcMar>
          </w:tcPr>
          <w:p w14:paraId="1DCBAFC1" w14:textId="77777777" w:rsidR="00243FC0" w:rsidRPr="00D64701" w:rsidRDefault="007C1091" w:rsidP="006311E7">
            <w:pPr>
              <w:rPr>
                <w:rFonts w:asciiTheme="minorHAnsi" w:hAnsiTheme="minorHAnsi" w:cstheme="minorHAnsi"/>
                <w:kern w:val="0"/>
                <w:sz w:val="22"/>
                <w:szCs w:val="22"/>
                <w:lang w:val="en-GB"/>
              </w:rPr>
            </w:pPr>
            <w:r w:rsidRPr="00D64701">
              <w:rPr>
                <w:rFonts w:asciiTheme="minorHAnsi" w:hAnsiTheme="minorHAnsi" w:cstheme="minorHAnsi"/>
                <w:kern w:val="0"/>
                <w:sz w:val="22"/>
                <w:szCs w:val="22"/>
                <w:lang w:eastAsia="zh-CN"/>
              </w:rPr>
              <w:t>Scan start wavelength</w:t>
            </w:r>
          </w:p>
        </w:tc>
      </w:tr>
      <w:tr w:rsidR="00243FC0" w:rsidRPr="00D64701" w14:paraId="1DCBAFC5" w14:textId="77777777">
        <w:tc>
          <w:tcPr>
            <w:tcW w:w="1600" w:type="pct"/>
            <w:tcMar>
              <w:top w:w="57" w:type="dxa"/>
              <w:bottom w:w="57" w:type="dxa"/>
            </w:tcMar>
          </w:tcPr>
          <w:p w14:paraId="1DCBAFC3"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b/>
                <w:sz w:val="22"/>
                <w:szCs w:val="22"/>
              </w:rPr>
              <w:t>End wavelength</w:t>
            </w:r>
          </w:p>
        </w:tc>
        <w:tc>
          <w:tcPr>
            <w:tcW w:w="3400" w:type="pct"/>
            <w:tcMar>
              <w:top w:w="57" w:type="dxa"/>
              <w:bottom w:w="57" w:type="dxa"/>
            </w:tcMar>
          </w:tcPr>
          <w:p w14:paraId="1DCBAFC4"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eastAsia="zh-CN"/>
              </w:rPr>
              <w:t>Scan end wavelength</w:t>
            </w:r>
          </w:p>
        </w:tc>
      </w:tr>
      <w:tr w:rsidR="00243FC0" w:rsidRPr="00D64701" w14:paraId="1DCBAFC8" w14:textId="77777777">
        <w:tc>
          <w:tcPr>
            <w:tcW w:w="1600" w:type="pct"/>
            <w:tcMar>
              <w:top w:w="57" w:type="dxa"/>
              <w:bottom w:w="57" w:type="dxa"/>
            </w:tcMar>
          </w:tcPr>
          <w:p w14:paraId="1DCBAFC6" w14:textId="77777777" w:rsidR="00243FC0" w:rsidRPr="00D64701" w:rsidRDefault="007C1091" w:rsidP="006311E7">
            <w:pPr>
              <w:rPr>
                <w:rFonts w:asciiTheme="minorHAnsi" w:hAnsiTheme="minorHAnsi" w:cstheme="minorHAnsi"/>
                <w:kern w:val="0"/>
                <w:sz w:val="22"/>
                <w:szCs w:val="22"/>
                <w:lang w:eastAsia="zh-CN"/>
              </w:rPr>
            </w:pPr>
            <w:r w:rsidRPr="00D64701">
              <w:rPr>
                <w:rFonts w:asciiTheme="minorHAnsi" w:hAnsiTheme="minorHAnsi" w:cstheme="minorHAnsi"/>
                <w:b/>
                <w:sz w:val="22"/>
                <w:szCs w:val="22"/>
              </w:rPr>
              <w:t>Step</w:t>
            </w:r>
          </w:p>
        </w:tc>
        <w:tc>
          <w:tcPr>
            <w:tcW w:w="3400" w:type="pct"/>
            <w:tcMar>
              <w:top w:w="57" w:type="dxa"/>
              <w:bottom w:w="57" w:type="dxa"/>
            </w:tcMar>
          </w:tcPr>
          <w:p w14:paraId="1DCBAFC7"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eastAsia="zh-CN"/>
              </w:rPr>
              <w:t>Scan interval: 0.1,0.2, 0.5, 1.0,2.0, 5.0,10.0 nm</w:t>
            </w:r>
          </w:p>
        </w:tc>
      </w:tr>
      <w:tr w:rsidR="00243FC0" w:rsidRPr="00D64701" w14:paraId="1DCBAFCB" w14:textId="77777777">
        <w:tc>
          <w:tcPr>
            <w:tcW w:w="1600" w:type="pct"/>
            <w:tcMar>
              <w:top w:w="57" w:type="dxa"/>
              <w:bottom w:w="57" w:type="dxa"/>
            </w:tcMar>
          </w:tcPr>
          <w:p w14:paraId="1DCBAFC9" w14:textId="77777777" w:rsidR="00243FC0" w:rsidRPr="00D64701" w:rsidRDefault="007C1091" w:rsidP="006311E7">
            <w:pPr>
              <w:rPr>
                <w:rFonts w:asciiTheme="minorHAnsi" w:hAnsiTheme="minorHAnsi" w:cstheme="minorHAnsi"/>
                <w:b/>
                <w:sz w:val="22"/>
                <w:szCs w:val="22"/>
                <w:lang w:eastAsia="zh-CN"/>
              </w:rPr>
            </w:pPr>
            <w:r w:rsidRPr="00D64701">
              <w:rPr>
                <w:rFonts w:asciiTheme="minorHAnsi" w:hAnsiTheme="minorHAnsi" w:cstheme="minorHAnsi"/>
                <w:b/>
                <w:sz w:val="22"/>
                <w:szCs w:val="22"/>
                <w:lang w:eastAsia="zh-CN"/>
              </w:rPr>
              <w:t>Speed</w:t>
            </w:r>
          </w:p>
        </w:tc>
        <w:tc>
          <w:tcPr>
            <w:tcW w:w="3400" w:type="pct"/>
            <w:tcMar>
              <w:top w:w="57" w:type="dxa"/>
              <w:bottom w:w="57" w:type="dxa"/>
            </w:tcMar>
          </w:tcPr>
          <w:p w14:paraId="1DCBAFCA" w14:textId="77777777" w:rsidR="00243FC0" w:rsidRPr="00D64701" w:rsidRDefault="007C1091" w:rsidP="006311E7">
            <w:pPr>
              <w:rPr>
                <w:rFonts w:asciiTheme="minorHAnsi" w:hAnsiTheme="minorHAnsi" w:cstheme="minorHAnsi"/>
                <w:kern w:val="0"/>
                <w:sz w:val="22"/>
                <w:szCs w:val="22"/>
                <w:lang w:eastAsia="zh-CN"/>
              </w:rPr>
            </w:pPr>
            <w:r w:rsidRPr="00D64701">
              <w:rPr>
                <w:rFonts w:asciiTheme="minorHAnsi" w:hAnsiTheme="minorHAnsi" w:cstheme="minorHAnsi"/>
                <w:b/>
                <w:kern w:val="0"/>
                <w:sz w:val="22"/>
                <w:szCs w:val="22"/>
                <w:lang w:eastAsia="zh-CN"/>
              </w:rPr>
              <w:t xml:space="preserve">HS: </w:t>
            </w:r>
            <w:r w:rsidRPr="00D64701">
              <w:rPr>
                <w:rFonts w:asciiTheme="minorHAnsi" w:hAnsiTheme="minorHAnsi" w:cstheme="minorHAnsi"/>
                <w:kern w:val="0"/>
                <w:sz w:val="22"/>
                <w:szCs w:val="22"/>
                <w:lang w:eastAsia="zh-CN"/>
              </w:rPr>
              <w:t>High speed</w:t>
            </w:r>
            <w:r w:rsidRPr="00D64701">
              <w:rPr>
                <w:rFonts w:asciiTheme="minorHAnsi" w:hAnsiTheme="minorHAnsi" w:cstheme="minorHAnsi"/>
                <w:kern w:val="0"/>
                <w:sz w:val="22"/>
                <w:szCs w:val="22"/>
                <w:lang w:eastAsia="zh-CN"/>
              </w:rPr>
              <w:br/>
            </w:r>
            <w:r w:rsidRPr="00D64701">
              <w:rPr>
                <w:rFonts w:asciiTheme="minorHAnsi" w:hAnsiTheme="minorHAnsi" w:cstheme="minorHAnsi"/>
                <w:b/>
                <w:kern w:val="0"/>
                <w:sz w:val="22"/>
                <w:szCs w:val="22"/>
                <w:lang w:eastAsia="zh-CN"/>
              </w:rPr>
              <w:t>MS:</w:t>
            </w:r>
            <w:r w:rsidRPr="00D64701">
              <w:rPr>
                <w:rFonts w:asciiTheme="minorHAnsi" w:hAnsiTheme="minorHAnsi" w:cstheme="minorHAnsi"/>
                <w:kern w:val="0"/>
                <w:sz w:val="22"/>
                <w:szCs w:val="22"/>
                <w:lang w:eastAsia="zh-CN"/>
              </w:rPr>
              <w:t xml:space="preserve"> Medium speed</w:t>
            </w:r>
            <w:r w:rsidRPr="00D64701">
              <w:rPr>
                <w:rFonts w:asciiTheme="minorHAnsi" w:hAnsiTheme="minorHAnsi" w:cstheme="minorHAnsi"/>
                <w:kern w:val="0"/>
                <w:sz w:val="22"/>
                <w:szCs w:val="22"/>
                <w:lang w:eastAsia="zh-CN"/>
              </w:rPr>
              <w:br/>
            </w:r>
            <w:r w:rsidRPr="00D64701">
              <w:rPr>
                <w:rFonts w:asciiTheme="minorHAnsi" w:hAnsiTheme="minorHAnsi" w:cstheme="minorHAnsi"/>
                <w:b/>
                <w:kern w:val="0"/>
                <w:sz w:val="22"/>
                <w:szCs w:val="22"/>
                <w:lang w:eastAsia="zh-CN"/>
              </w:rPr>
              <w:t>LS:</w:t>
            </w:r>
            <w:r w:rsidRPr="00D64701">
              <w:rPr>
                <w:rFonts w:asciiTheme="minorHAnsi" w:hAnsiTheme="minorHAnsi" w:cstheme="minorHAnsi"/>
                <w:kern w:val="0"/>
                <w:sz w:val="22"/>
                <w:szCs w:val="22"/>
                <w:lang w:eastAsia="zh-CN"/>
              </w:rPr>
              <w:t xml:space="preserve"> Low speed</w:t>
            </w:r>
          </w:p>
        </w:tc>
      </w:tr>
      <w:tr w:rsidR="00243FC0" w:rsidRPr="00D64701" w14:paraId="1DCBAFCE" w14:textId="77777777">
        <w:tc>
          <w:tcPr>
            <w:tcW w:w="1600" w:type="pct"/>
            <w:tcMar>
              <w:top w:w="57" w:type="dxa"/>
              <w:bottom w:w="57" w:type="dxa"/>
            </w:tcMar>
          </w:tcPr>
          <w:p w14:paraId="1DCBAFCC" w14:textId="77777777" w:rsidR="00243FC0" w:rsidRPr="00D64701" w:rsidRDefault="007C1091" w:rsidP="006311E7">
            <w:pPr>
              <w:rPr>
                <w:rFonts w:asciiTheme="minorHAnsi" w:hAnsiTheme="minorHAnsi" w:cstheme="minorHAnsi"/>
                <w:b/>
                <w:sz w:val="22"/>
                <w:szCs w:val="22"/>
                <w:lang w:eastAsia="zh-CN"/>
              </w:rPr>
            </w:pPr>
            <w:r w:rsidRPr="00D64701">
              <w:rPr>
                <w:rFonts w:asciiTheme="minorHAnsi" w:hAnsiTheme="minorHAnsi" w:cstheme="minorHAnsi"/>
                <w:b/>
                <w:sz w:val="22"/>
                <w:szCs w:val="22"/>
                <w:lang w:eastAsia="zh-CN"/>
              </w:rPr>
              <w:t>Photometry mode</w:t>
            </w:r>
          </w:p>
        </w:tc>
        <w:tc>
          <w:tcPr>
            <w:tcW w:w="3400" w:type="pct"/>
            <w:tcMar>
              <w:top w:w="57" w:type="dxa"/>
              <w:bottom w:w="57" w:type="dxa"/>
            </w:tcMar>
          </w:tcPr>
          <w:p w14:paraId="1DCBAFCD" w14:textId="77777777" w:rsidR="00243FC0" w:rsidRPr="00D64701" w:rsidRDefault="007C1091" w:rsidP="006311E7">
            <w:pPr>
              <w:rPr>
                <w:rFonts w:asciiTheme="minorHAnsi" w:hAnsiTheme="minorHAnsi" w:cstheme="minorHAnsi"/>
                <w:kern w:val="0"/>
                <w:sz w:val="22"/>
                <w:szCs w:val="22"/>
                <w:lang w:eastAsia="zh-CN"/>
              </w:rPr>
            </w:pPr>
            <w:r w:rsidRPr="00D64701">
              <w:rPr>
                <w:rFonts w:asciiTheme="minorHAnsi" w:hAnsiTheme="minorHAnsi" w:cstheme="minorHAnsi"/>
                <w:b/>
                <w:kern w:val="0"/>
                <w:sz w:val="22"/>
                <w:szCs w:val="22"/>
                <w:lang w:eastAsia="zh-CN"/>
              </w:rPr>
              <w:t>Abs:</w:t>
            </w:r>
            <w:r w:rsidRPr="00D64701">
              <w:rPr>
                <w:rFonts w:asciiTheme="minorHAnsi" w:hAnsiTheme="minorHAnsi" w:cstheme="minorHAnsi"/>
                <w:kern w:val="0"/>
                <w:sz w:val="22"/>
                <w:szCs w:val="22"/>
                <w:lang w:eastAsia="zh-CN"/>
              </w:rPr>
              <w:t xml:space="preserve"> </w:t>
            </w:r>
            <w:r w:rsidRPr="00D64701">
              <w:rPr>
                <w:rFonts w:asciiTheme="minorHAnsi" w:hAnsiTheme="minorHAnsi" w:cstheme="minorHAnsi"/>
                <w:sz w:val="22"/>
                <w:szCs w:val="22"/>
              </w:rPr>
              <w:t>absorbance</w:t>
            </w:r>
            <w:r w:rsidRPr="00D64701">
              <w:rPr>
                <w:rFonts w:asciiTheme="minorHAnsi" w:hAnsiTheme="minorHAnsi" w:cstheme="minorHAnsi"/>
                <w:kern w:val="0"/>
                <w:sz w:val="22"/>
                <w:szCs w:val="22"/>
                <w:lang w:eastAsia="zh-CN"/>
              </w:rPr>
              <w:br/>
            </w:r>
            <w:r w:rsidRPr="00D64701">
              <w:rPr>
                <w:rFonts w:asciiTheme="minorHAnsi" w:hAnsiTheme="minorHAnsi" w:cstheme="minorHAnsi"/>
                <w:b/>
                <w:kern w:val="0"/>
                <w:sz w:val="22"/>
                <w:szCs w:val="22"/>
                <w:lang w:eastAsia="zh-CN"/>
              </w:rPr>
              <w:t>%T:</w:t>
            </w:r>
            <w:r w:rsidRPr="00D64701">
              <w:rPr>
                <w:rFonts w:asciiTheme="minorHAnsi" w:hAnsiTheme="minorHAnsi" w:cstheme="minorHAnsi"/>
                <w:kern w:val="0"/>
                <w:sz w:val="22"/>
                <w:szCs w:val="22"/>
                <w:lang w:eastAsia="zh-CN"/>
              </w:rPr>
              <w:t xml:space="preserve"> </w:t>
            </w:r>
            <w:r w:rsidRPr="00D64701">
              <w:rPr>
                <w:rFonts w:asciiTheme="minorHAnsi" w:hAnsiTheme="minorHAnsi" w:cstheme="minorHAnsi"/>
                <w:sz w:val="22"/>
                <w:szCs w:val="22"/>
              </w:rPr>
              <w:t>transmissivity</w:t>
            </w:r>
          </w:p>
        </w:tc>
      </w:tr>
      <w:tr w:rsidR="00243FC0" w:rsidRPr="00D64701" w14:paraId="1DCBAFD1" w14:textId="77777777">
        <w:tc>
          <w:tcPr>
            <w:tcW w:w="1600" w:type="pct"/>
            <w:tcMar>
              <w:top w:w="57" w:type="dxa"/>
              <w:bottom w:w="57" w:type="dxa"/>
            </w:tcMar>
          </w:tcPr>
          <w:p w14:paraId="1DCBAFCF" w14:textId="77777777" w:rsidR="00243FC0" w:rsidRPr="00D64701" w:rsidRDefault="007C1091" w:rsidP="006311E7">
            <w:pPr>
              <w:rPr>
                <w:rFonts w:asciiTheme="minorHAnsi" w:hAnsiTheme="minorHAnsi" w:cstheme="minorHAnsi"/>
                <w:b/>
                <w:sz w:val="22"/>
                <w:szCs w:val="22"/>
                <w:lang w:eastAsia="zh-CN"/>
              </w:rPr>
            </w:pPr>
            <w:r w:rsidRPr="00D64701">
              <w:rPr>
                <w:rFonts w:asciiTheme="minorHAnsi" w:hAnsiTheme="minorHAnsi" w:cstheme="minorHAnsi"/>
                <w:b/>
                <w:sz w:val="22"/>
                <w:szCs w:val="22"/>
                <w:lang w:eastAsia="zh-CN"/>
              </w:rPr>
              <w:t>Y minimum</w:t>
            </w:r>
          </w:p>
        </w:tc>
        <w:tc>
          <w:tcPr>
            <w:tcW w:w="3400" w:type="pct"/>
            <w:tcMar>
              <w:top w:w="57" w:type="dxa"/>
              <w:bottom w:w="57" w:type="dxa"/>
            </w:tcMar>
          </w:tcPr>
          <w:p w14:paraId="1DCBAFD0" w14:textId="77777777" w:rsidR="00243FC0" w:rsidRPr="00D64701" w:rsidRDefault="007C1091" w:rsidP="006311E7">
            <w:pPr>
              <w:rPr>
                <w:rFonts w:asciiTheme="minorHAnsi" w:hAnsiTheme="minorHAnsi" w:cstheme="minorHAnsi"/>
                <w:kern w:val="0"/>
                <w:sz w:val="22"/>
                <w:szCs w:val="22"/>
                <w:lang w:eastAsia="zh-CN"/>
              </w:rPr>
            </w:pPr>
            <w:r w:rsidRPr="00D64701">
              <w:rPr>
                <w:rFonts w:asciiTheme="minorHAnsi" w:hAnsiTheme="minorHAnsi" w:cstheme="minorHAnsi"/>
                <w:kern w:val="0"/>
                <w:sz w:val="22"/>
                <w:szCs w:val="22"/>
                <w:lang w:eastAsia="zh-CN"/>
              </w:rPr>
              <w:t>Minimum ordinate</w:t>
            </w:r>
          </w:p>
        </w:tc>
      </w:tr>
      <w:tr w:rsidR="00243FC0" w:rsidRPr="00D64701" w14:paraId="1DCBAFD4" w14:textId="77777777">
        <w:tc>
          <w:tcPr>
            <w:tcW w:w="1600" w:type="pct"/>
            <w:tcMar>
              <w:top w:w="57" w:type="dxa"/>
              <w:bottom w:w="57" w:type="dxa"/>
            </w:tcMar>
          </w:tcPr>
          <w:p w14:paraId="1DCBAFD2" w14:textId="77777777" w:rsidR="00243FC0" w:rsidRPr="00D64701" w:rsidRDefault="007C1091" w:rsidP="006311E7">
            <w:pPr>
              <w:rPr>
                <w:rFonts w:asciiTheme="minorHAnsi" w:hAnsiTheme="minorHAnsi" w:cstheme="minorHAnsi"/>
                <w:b/>
                <w:sz w:val="22"/>
                <w:szCs w:val="22"/>
                <w:lang w:eastAsia="zh-CN"/>
              </w:rPr>
            </w:pPr>
            <w:r w:rsidRPr="00D64701">
              <w:rPr>
                <w:rFonts w:asciiTheme="minorHAnsi" w:hAnsiTheme="minorHAnsi" w:cstheme="minorHAnsi"/>
                <w:b/>
                <w:sz w:val="22"/>
                <w:szCs w:val="22"/>
                <w:lang w:eastAsia="zh-CN"/>
              </w:rPr>
              <w:lastRenderedPageBreak/>
              <w:t>Y maximum</w:t>
            </w:r>
          </w:p>
        </w:tc>
        <w:tc>
          <w:tcPr>
            <w:tcW w:w="3400" w:type="pct"/>
            <w:tcMar>
              <w:top w:w="57" w:type="dxa"/>
              <w:bottom w:w="57" w:type="dxa"/>
            </w:tcMar>
          </w:tcPr>
          <w:p w14:paraId="1DCBAFD3" w14:textId="77777777" w:rsidR="00243FC0" w:rsidRPr="00D64701" w:rsidRDefault="007C1091" w:rsidP="006311E7">
            <w:pPr>
              <w:rPr>
                <w:rFonts w:asciiTheme="minorHAnsi" w:hAnsiTheme="minorHAnsi" w:cstheme="minorHAnsi"/>
                <w:kern w:val="0"/>
                <w:sz w:val="22"/>
                <w:szCs w:val="22"/>
                <w:lang w:eastAsia="zh-CN"/>
              </w:rPr>
            </w:pPr>
            <w:r w:rsidRPr="00D64701">
              <w:rPr>
                <w:rFonts w:asciiTheme="minorHAnsi" w:hAnsiTheme="minorHAnsi" w:cstheme="minorHAnsi"/>
                <w:kern w:val="0"/>
                <w:sz w:val="22"/>
                <w:szCs w:val="22"/>
                <w:lang w:eastAsia="zh-CN"/>
              </w:rPr>
              <w:t>Maximum ordinate</w:t>
            </w:r>
          </w:p>
        </w:tc>
      </w:tr>
    </w:tbl>
    <w:p w14:paraId="1DCBAFD5" w14:textId="72D8E9BF"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 xml:space="preserve">Press the item to select or key in the parameters, press the </w:t>
      </w:r>
      <w:r w:rsidR="00BE32CC" w:rsidRPr="00D64701">
        <w:rPr>
          <w:rFonts w:asciiTheme="minorHAnsi" w:hAnsiTheme="minorHAnsi" w:cstheme="minorHAnsi"/>
          <w:b/>
          <w:bCs/>
          <w:sz w:val="22"/>
          <w:szCs w:val="22"/>
        </w:rPr>
        <w:t>Measure</w:t>
      </w:r>
      <w:r w:rsidR="00BE32CC" w:rsidRPr="00D64701">
        <w:rPr>
          <w:rFonts w:asciiTheme="minorHAnsi" w:hAnsiTheme="minorHAnsi" w:cstheme="minorHAnsi"/>
          <w:sz w:val="22"/>
          <w:szCs w:val="22"/>
        </w:rPr>
        <w:t xml:space="preserve"> button</w:t>
      </w:r>
      <w:r w:rsidRPr="00D64701">
        <w:rPr>
          <w:rFonts w:asciiTheme="minorHAnsi" w:hAnsiTheme="minorHAnsi" w:cstheme="minorHAnsi"/>
          <w:sz w:val="22"/>
          <w:szCs w:val="22"/>
        </w:rPr>
        <w:t xml:space="preserve"> to accept the new parameters and back to </w:t>
      </w:r>
      <w:r w:rsidRPr="00D64701">
        <w:rPr>
          <w:rFonts w:asciiTheme="minorHAnsi" w:hAnsiTheme="minorHAnsi" w:cstheme="minorHAnsi"/>
          <w:b/>
          <w:sz w:val="22"/>
          <w:szCs w:val="22"/>
        </w:rPr>
        <w:t>measurement</w:t>
      </w:r>
      <w:r w:rsidRPr="00D64701">
        <w:rPr>
          <w:rFonts w:asciiTheme="minorHAnsi" w:hAnsiTheme="minorHAnsi" w:cstheme="minorHAnsi"/>
          <w:sz w:val="22"/>
          <w:szCs w:val="22"/>
        </w:rPr>
        <w:t xml:space="preserve"> interface.</w:t>
      </w:r>
    </w:p>
    <w:p w14:paraId="1DCBAFD6"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 xml:space="preserve">Put the reference in the measurement channel, press the icon </w:t>
      </w:r>
      <w:r w:rsidRPr="00D64701">
        <w:rPr>
          <w:rFonts w:asciiTheme="minorHAnsi" w:hAnsiTheme="minorHAnsi" w:cstheme="minorHAnsi"/>
          <w:noProof/>
          <w:sz w:val="22"/>
          <w:szCs w:val="22"/>
          <w:lang w:eastAsia="zh-CN"/>
        </w:rPr>
        <w:drawing>
          <wp:inline distT="0" distB="0" distL="0" distR="0" wp14:anchorId="1DCBB15E" wp14:editId="1DCBB15F">
            <wp:extent cx="304800" cy="266700"/>
            <wp:effectExtent l="0" t="0" r="0" b="0"/>
            <wp:docPr id="1830" name="图片 1830" descr="C:\Users\Panhua\AppData\Roaming\Tencent\Users\502840418\QQ\WinTemp\RichOle\(__G6BLUX@T9`SN4KSPXK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图片 1830" descr="C:\Users\Panhua\AppData\Roaming\Tencent\Users\502840418\QQ\WinTemp\RichOle\(__G6BLUX@T9`SN4KSPXKID.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sz w:val="22"/>
          <w:szCs w:val="22"/>
        </w:rPr>
        <w:t xml:space="preserve"> to scan baseline.</w:t>
      </w:r>
    </w:p>
    <w:p w14:paraId="1DCBAFD7"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 xml:space="preserve">Put the sample in the measurement channel, press the icon </w:t>
      </w:r>
      <w:r w:rsidRPr="00D64701">
        <w:rPr>
          <w:rFonts w:asciiTheme="minorHAnsi" w:hAnsiTheme="minorHAnsi" w:cstheme="minorHAnsi"/>
          <w:noProof/>
          <w:sz w:val="22"/>
          <w:szCs w:val="22"/>
          <w:lang w:eastAsia="zh-CN"/>
        </w:rPr>
        <w:drawing>
          <wp:inline distT="0" distB="0" distL="0" distR="0" wp14:anchorId="1DCBB160" wp14:editId="1DCBB161">
            <wp:extent cx="304800" cy="266700"/>
            <wp:effectExtent l="0" t="0" r="0" b="0"/>
            <wp:docPr id="1831" name="图片 1831" descr="C:\Users\Panhua\AppData\Roaming\Tencent\Users\502840418\QQ\WinTemp\RichOle\JOE%M(M3`__)VOORUKYHC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 name="图片 1831" descr="C:\Users\Panhua\AppData\Roaming\Tencent\Users\502840418\QQ\WinTemp\RichOle\JOE%M(M3`__)VOORUKYHC0K.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sz w:val="22"/>
          <w:szCs w:val="22"/>
        </w:rPr>
        <w:t xml:space="preserve"> to scan a sample and record the result.</w:t>
      </w:r>
    </w:p>
    <w:p w14:paraId="1DCBAFD8"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drawing>
          <wp:inline distT="0" distB="0" distL="0" distR="0" wp14:anchorId="1DCBB162" wp14:editId="2CF4A1FE">
            <wp:extent cx="4319905" cy="2446655"/>
            <wp:effectExtent l="0" t="0" r="4445" b="0"/>
            <wp:docPr id="584" name="图片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584"/>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320000" cy="2447012"/>
                    </a:xfrm>
                    <a:prstGeom prst="rect">
                      <a:avLst/>
                    </a:prstGeom>
                  </pic:spPr>
                </pic:pic>
              </a:graphicData>
            </a:graphic>
          </wp:inline>
        </w:drawing>
      </w:r>
    </w:p>
    <w:p w14:paraId="1DCBAFD9"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 xml:space="preserve">Press the icon </w:t>
      </w:r>
      <w:r w:rsidRPr="00D64701">
        <w:rPr>
          <w:rFonts w:asciiTheme="minorHAnsi" w:hAnsiTheme="minorHAnsi" w:cstheme="minorHAnsi"/>
          <w:noProof/>
          <w:sz w:val="22"/>
          <w:szCs w:val="22"/>
          <w:lang w:eastAsia="zh-CN"/>
        </w:rPr>
        <w:drawing>
          <wp:inline distT="0" distB="0" distL="0" distR="0" wp14:anchorId="1DCBB164" wp14:editId="1DCBB165">
            <wp:extent cx="304800" cy="266700"/>
            <wp:effectExtent l="0" t="0" r="0" b="0"/>
            <wp:docPr id="1832" name="图片 1832" descr="C:\Users\Panhua\AppData\Roaming\Tencent\Users\502840418\QQ\WinTemp\RichOle\`7S9RF%0W}T]DIUY1$H[]K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图片 1832" descr="C:\Users\Panhua\AppData\Roaming\Tencent\Users\502840418\QQ\WinTemp\RichOle\`7S9RF%0W}T]DIUY1$H[]K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D64701">
        <w:rPr>
          <w:rFonts w:asciiTheme="minorHAnsi" w:hAnsiTheme="minorHAnsi" w:cstheme="minorHAnsi"/>
          <w:sz w:val="22"/>
          <w:szCs w:val="22"/>
        </w:rPr>
        <w:t xml:space="preserve"> to browse the curve and result(s).</w:t>
      </w:r>
    </w:p>
    <w:p w14:paraId="1DCBAFDA"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drawing>
          <wp:inline distT="0" distB="0" distL="0" distR="0" wp14:anchorId="1DCBB166" wp14:editId="321D6691">
            <wp:extent cx="4319905" cy="2446655"/>
            <wp:effectExtent l="0" t="0" r="4445" b="0"/>
            <wp:docPr id="583" name="图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583"/>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320000" cy="2447012"/>
                    </a:xfrm>
                    <a:prstGeom prst="rect">
                      <a:avLst/>
                    </a:prstGeom>
                  </pic:spPr>
                </pic:pic>
              </a:graphicData>
            </a:graphic>
          </wp:inline>
        </w:drawing>
      </w:r>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9"/>
        <w:gridCol w:w="7676"/>
      </w:tblGrid>
      <w:tr w:rsidR="00243FC0" w:rsidRPr="00D64701" w14:paraId="1DCBAFDD" w14:textId="77777777">
        <w:trPr>
          <w:trHeight w:val="454"/>
        </w:trPr>
        <w:tc>
          <w:tcPr>
            <w:tcW w:w="1000" w:type="pct"/>
            <w:tcMar>
              <w:top w:w="57" w:type="dxa"/>
              <w:bottom w:w="57" w:type="dxa"/>
            </w:tcMar>
            <w:vAlign w:val="center"/>
          </w:tcPr>
          <w:p w14:paraId="1DCBAFDB" w14:textId="77777777" w:rsidR="00243FC0" w:rsidRPr="00D64701" w:rsidRDefault="007C1091" w:rsidP="006311E7">
            <w:pPr>
              <w:rPr>
                <w:rFonts w:cstheme="minorHAnsi"/>
                <w:sz w:val="22"/>
                <w:szCs w:val="22"/>
              </w:rPr>
            </w:pPr>
            <w:r w:rsidRPr="00D64701">
              <w:rPr>
                <w:rFonts w:cstheme="minorHAnsi"/>
                <w:noProof/>
                <w:kern w:val="0"/>
                <w:sz w:val="22"/>
                <w:szCs w:val="22"/>
                <w:lang w:eastAsia="zh-CN"/>
              </w:rPr>
              <w:drawing>
                <wp:inline distT="0" distB="0" distL="0" distR="0" wp14:anchorId="1DCBB168" wp14:editId="1DCBB169">
                  <wp:extent cx="304800" cy="266700"/>
                  <wp:effectExtent l="0" t="0" r="0" b="0"/>
                  <wp:docPr id="590" name="图片 590" descr="C:\Users\Panhua\AppData\Roaming\Tencent\Users\502840418\QQ\WinTemp\RichOle\7`X0_Z3{VD{J((W8IUC$K8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590" descr="C:\Users\Panhua\AppData\Roaming\Tencent\Users\502840418\QQ\WinTemp\RichOle\7`X0_Z3{VD{J((W8IUC$K8H.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FDC" w14:textId="77777777" w:rsidR="00243FC0" w:rsidRPr="00D64701" w:rsidRDefault="007C1091" w:rsidP="006311E7">
            <w:pPr>
              <w:rPr>
                <w:rFonts w:cstheme="minorHAnsi"/>
                <w:sz w:val="22"/>
                <w:szCs w:val="22"/>
              </w:rPr>
            </w:pPr>
            <w:r w:rsidRPr="00D64701">
              <w:rPr>
                <w:rFonts w:cstheme="minorHAnsi"/>
                <w:b/>
                <w:sz w:val="22"/>
                <w:szCs w:val="22"/>
              </w:rPr>
              <w:t>Scale</w:t>
            </w:r>
            <w:r w:rsidRPr="00D64701">
              <w:rPr>
                <w:rFonts w:cstheme="minorHAnsi"/>
                <w:sz w:val="22"/>
                <w:szCs w:val="22"/>
              </w:rPr>
              <w:t xml:space="preserve"> Set the Coordinate value.</w:t>
            </w:r>
          </w:p>
        </w:tc>
      </w:tr>
      <w:tr w:rsidR="00243FC0" w:rsidRPr="00D64701" w14:paraId="1DCBAFE0" w14:textId="77777777">
        <w:trPr>
          <w:trHeight w:val="454"/>
        </w:trPr>
        <w:tc>
          <w:tcPr>
            <w:tcW w:w="1000" w:type="pct"/>
            <w:tcMar>
              <w:top w:w="57" w:type="dxa"/>
              <w:bottom w:w="57" w:type="dxa"/>
            </w:tcMar>
            <w:vAlign w:val="center"/>
          </w:tcPr>
          <w:p w14:paraId="1DCBAFDE"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16A" wp14:editId="1DCBB16B">
                  <wp:extent cx="304800" cy="266700"/>
                  <wp:effectExtent l="0" t="0" r="0" b="0"/>
                  <wp:docPr id="591" name="图片 591" descr="C:\Users\Panhua\AppData\Roaming\Tencent\Users\502840418\QQ\WinTemp\RichOle\WJZDWN7NA~KKTHR6D[3]6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591" descr="C:\Users\Panhua\AppData\Roaming\Tencent\Users\502840418\QQ\WinTemp\RichOle\WJZDWN7NA~KKTHR6D[3]6M3.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FDF" w14:textId="77777777" w:rsidR="00243FC0" w:rsidRPr="00D64701" w:rsidRDefault="007C1091" w:rsidP="006311E7">
            <w:pPr>
              <w:rPr>
                <w:rFonts w:cstheme="minorHAnsi"/>
                <w:sz w:val="22"/>
                <w:szCs w:val="22"/>
              </w:rPr>
            </w:pPr>
            <w:r w:rsidRPr="00D64701">
              <w:rPr>
                <w:rFonts w:cstheme="minorHAnsi"/>
                <w:b/>
                <w:sz w:val="22"/>
                <w:szCs w:val="22"/>
              </w:rPr>
              <w:t>Left</w:t>
            </w:r>
            <w:r w:rsidRPr="00D64701">
              <w:rPr>
                <w:rFonts w:cstheme="minorHAnsi"/>
                <w:sz w:val="22"/>
                <w:szCs w:val="22"/>
              </w:rPr>
              <w:t xml:space="preserve"> Moves the cursor to the left point (peak) to point(peak).</w:t>
            </w:r>
          </w:p>
        </w:tc>
      </w:tr>
      <w:tr w:rsidR="00243FC0" w:rsidRPr="00D64701" w14:paraId="1DCBAFE3" w14:textId="77777777">
        <w:trPr>
          <w:trHeight w:val="454"/>
        </w:trPr>
        <w:tc>
          <w:tcPr>
            <w:tcW w:w="1000" w:type="pct"/>
            <w:tcMar>
              <w:top w:w="57" w:type="dxa"/>
              <w:bottom w:w="57" w:type="dxa"/>
            </w:tcMar>
            <w:vAlign w:val="center"/>
          </w:tcPr>
          <w:p w14:paraId="1DCBAFE1"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16C" wp14:editId="1DCBB16D">
                  <wp:extent cx="304800" cy="266700"/>
                  <wp:effectExtent l="0" t="0" r="0" b="0"/>
                  <wp:docPr id="592" name="图片 592" descr="C:\Users\Panhua\AppData\Roaming\Tencent\Users\502840418\QQ\WinTemp\RichOle\`U4HK40}PFNJ675}])~HY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592" descr="C:\Users\Panhua\AppData\Roaming\Tencent\Users\502840418\QQ\WinTemp\RichOle\`U4HK40}PFNJ675}])~HYK3.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FE2" w14:textId="77777777" w:rsidR="00243FC0" w:rsidRPr="00D64701" w:rsidRDefault="007C1091" w:rsidP="006311E7">
            <w:pPr>
              <w:rPr>
                <w:rFonts w:cstheme="minorHAnsi"/>
                <w:sz w:val="22"/>
                <w:szCs w:val="22"/>
              </w:rPr>
            </w:pPr>
            <w:r w:rsidRPr="00D64701">
              <w:rPr>
                <w:rFonts w:cstheme="minorHAnsi"/>
                <w:b/>
                <w:sz w:val="22"/>
                <w:szCs w:val="22"/>
              </w:rPr>
              <w:t>Right</w:t>
            </w:r>
            <w:r w:rsidRPr="00D64701">
              <w:rPr>
                <w:rFonts w:cstheme="minorHAnsi"/>
                <w:sz w:val="22"/>
                <w:szCs w:val="22"/>
              </w:rPr>
              <w:t xml:space="preserve"> Moves the cursor to the left point (peak) to point(peak).</w:t>
            </w:r>
          </w:p>
        </w:tc>
      </w:tr>
      <w:tr w:rsidR="00243FC0" w:rsidRPr="00D64701" w14:paraId="1DCBAFE6" w14:textId="77777777">
        <w:trPr>
          <w:trHeight w:val="454"/>
        </w:trPr>
        <w:tc>
          <w:tcPr>
            <w:tcW w:w="1000" w:type="pct"/>
            <w:tcMar>
              <w:top w:w="57" w:type="dxa"/>
              <w:bottom w:w="57" w:type="dxa"/>
            </w:tcMar>
            <w:vAlign w:val="center"/>
          </w:tcPr>
          <w:p w14:paraId="1DCBAFE4" w14:textId="77777777" w:rsidR="00243FC0" w:rsidRPr="00D64701" w:rsidRDefault="007C1091" w:rsidP="006311E7">
            <w:pPr>
              <w:rPr>
                <w:rFonts w:cstheme="minorHAnsi"/>
                <w:sz w:val="22"/>
                <w:szCs w:val="22"/>
                <w:lang w:eastAsia="zh-CN"/>
              </w:rPr>
            </w:pPr>
            <w:r w:rsidRPr="00D64701">
              <w:rPr>
                <w:rFonts w:cstheme="minorHAnsi"/>
                <w:noProof/>
                <w:sz w:val="22"/>
                <w:szCs w:val="22"/>
                <w:lang w:eastAsia="zh-CN"/>
              </w:rPr>
              <w:drawing>
                <wp:inline distT="0" distB="0" distL="0" distR="0" wp14:anchorId="1DCBB16E" wp14:editId="1DCBB16F">
                  <wp:extent cx="304800" cy="266700"/>
                  <wp:effectExtent l="0" t="0" r="0" b="0"/>
                  <wp:docPr id="593" name="图片 593" descr="C:\Users\Panhua\AppData\Roaming\Tencent\Users\502840418\QQ\WinTemp\RichOle\JT73{7CMA_K2}(RJQWL}(K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593" descr="C:\Users\Panhua\AppData\Roaming\Tencent\Users\502840418\QQ\WinTemp\RichOle\JT73{7CMA_K2}(RJQWL}(KV.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FE5" w14:textId="77777777" w:rsidR="00243FC0" w:rsidRPr="00D64701" w:rsidRDefault="007C1091" w:rsidP="006311E7">
            <w:pPr>
              <w:rPr>
                <w:rFonts w:cstheme="minorHAnsi"/>
                <w:b/>
                <w:sz w:val="22"/>
                <w:szCs w:val="22"/>
                <w:lang w:eastAsia="zh-CN"/>
              </w:rPr>
            </w:pPr>
            <w:r w:rsidRPr="00D64701">
              <w:rPr>
                <w:rFonts w:cstheme="minorHAnsi"/>
                <w:b/>
                <w:sz w:val="22"/>
                <w:szCs w:val="22"/>
                <w:lang w:eastAsia="zh-CN"/>
              </w:rPr>
              <w:t>Mode %T</w:t>
            </w:r>
            <w:r w:rsidRPr="00D64701">
              <w:rPr>
                <w:rFonts w:cstheme="minorHAnsi"/>
                <w:sz w:val="22"/>
                <w:szCs w:val="22"/>
                <w:lang w:eastAsia="zh-CN"/>
              </w:rPr>
              <w:t xml:space="preserve"> Change the mode to %T.</w:t>
            </w:r>
          </w:p>
        </w:tc>
      </w:tr>
      <w:tr w:rsidR="00243FC0" w:rsidRPr="00D64701" w14:paraId="1DCBAFE9" w14:textId="77777777">
        <w:trPr>
          <w:trHeight w:val="454"/>
        </w:trPr>
        <w:tc>
          <w:tcPr>
            <w:tcW w:w="1000" w:type="pct"/>
            <w:tcMar>
              <w:top w:w="57" w:type="dxa"/>
              <w:bottom w:w="57" w:type="dxa"/>
            </w:tcMar>
            <w:vAlign w:val="center"/>
          </w:tcPr>
          <w:p w14:paraId="1DCBAFE7" w14:textId="77777777" w:rsidR="00243FC0" w:rsidRPr="00D64701" w:rsidRDefault="007C1091" w:rsidP="006311E7">
            <w:pPr>
              <w:rPr>
                <w:rFonts w:cstheme="minorHAnsi"/>
                <w:sz w:val="22"/>
                <w:szCs w:val="22"/>
                <w:lang w:eastAsia="zh-CN"/>
              </w:rPr>
            </w:pPr>
            <w:r w:rsidRPr="00D64701">
              <w:rPr>
                <w:rFonts w:cstheme="minorHAnsi"/>
                <w:noProof/>
                <w:sz w:val="22"/>
                <w:szCs w:val="22"/>
                <w:lang w:eastAsia="zh-CN"/>
              </w:rPr>
              <w:drawing>
                <wp:inline distT="0" distB="0" distL="0" distR="0" wp14:anchorId="1DCBB170" wp14:editId="1DCBB171">
                  <wp:extent cx="304800" cy="266700"/>
                  <wp:effectExtent l="0" t="0" r="0" b="0"/>
                  <wp:docPr id="596" name="图片 596" descr="C:\Users\Panhua\AppData\Roaming\Tencent\Users\502840418\QQ\WinTemp\RichOle\7YAX`S)16]8G_8G8H2$V0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596" descr="C:\Users\Panhua\AppData\Roaming\Tencent\Users\502840418\QQ\WinTemp\RichOle\7YAX`S)16]8G_8G8H2$V0Z2.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FE8" w14:textId="77777777" w:rsidR="00243FC0" w:rsidRPr="00D64701" w:rsidRDefault="007C1091" w:rsidP="006311E7">
            <w:pPr>
              <w:rPr>
                <w:rFonts w:cstheme="minorHAnsi"/>
                <w:b/>
                <w:sz w:val="22"/>
                <w:szCs w:val="22"/>
                <w:lang w:eastAsia="zh-CN"/>
              </w:rPr>
            </w:pPr>
            <w:r w:rsidRPr="00D64701">
              <w:rPr>
                <w:rFonts w:cstheme="minorHAnsi"/>
                <w:b/>
                <w:sz w:val="22"/>
                <w:szCs w:val="22"/>
                <w:lang w:eastAsia="zh-CN"/>
              </w:rPr>
              <w:t>Mode Abs</w:t>
            </w:r>
            <w:r w:rsidRPr="00D64701">
              <w:rPr>
                <w:rFonts w:cstheme="minorHAnsi"/>
                <w:sz w:val="22"/>
                <w:szCs w:val="22"/>
                <w:lang w:eastAsia="zh-CN"/>
              </w:rPr>
              <w:t xml:space="preserve"> Change the mode to Abs.</w:t>
            </w:r>
          </w:p>
        </w:tc>
      </w:tr>
      <w:tr w:rsidR="00243FC0" w:rsidRPr="00D64701" w14:paraId="1DCBAFEC" w14:textId="77777777">
        <w:trPr>
          <w:trHeight w:val="454"/>
        </w:trPr>
        <w:tc>
          <w:tcPr>
            <w:tcW w:w="1000" w:type="pct"/>
            <w:tcMar>
              <w:top w:w="57" w:type="dxa"/>
              <w:bottom w:w="57" w:type="dxa"/>
            </w:tcMar>
            <w:vAlign w:val="center"/>
          </w:tcPr>
          <w:p w14:paraId="1DCBAFEA"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172" wp14:editId="1DCBB173">
                  <wp:extent cx="304800" cy="266700"/>
                  <wp:effectExtent l="0" t="0" r="0" b="0"/>
                  <wp:docPr id="594" name="图片 594" descr="C:\Users\Panhua\AppData\Roaming\Tencent\Users\502840418\QQ\WinTemp\RichOle\7MSZOCR0L66R(_}GF)Y1E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594" descr="C:\Users\Panhua\AppData\Roaming\Tencent\Users\502840418\QQ\WinTemp\RichOle\7MSZOCR0L66R(_}GF)Y1EP8.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1DCBAFEB" w14:textId="382ECCD7" w:rsidR="00243FC0" w:rsidRPr="00D64701" w:rsidRDefault="007C1091" w:rsidP="006311E7">
            <w:pPr>
              <w:rPr>
                <w:rFonts w:cstheme="minorHAnsi"/>
                <w:sz w:val="22"/>
                <w:szCs w:val="22"/>
              </w:rPr>
            </w:pPr>
            <w:r w:rsidRPr="00D64701">
              <w:rPr>
                <w:rFonts w:cstheme="minorHAnsi"/>
                <w:b/>
                <w:sz w:val="22"/>
                <w:szCs w:val="22"/>
              </w:rPr>
              <w:t>Point/Peak</w:t>
            </w:r>
            <w:r w:rsidRPr="00D64701">
              <w:rPr>
                <w:rFonts w:cstheme="minorHAnsi"/>
                <w:sz w:val="22"/>
                <w:szCs w:val="22"/>
              </w:rPr>
              <w:t xml:space="preserve"> Change the search mode point/peak.</w:t>
            </w:r>
          </w:p>
        </w:tc>
      </w:tr>
    </w:tbl>
    <w:p w14:paraId="1DCBAFED" w14:textId="77777777" w:rsidR="00243FC0" w:rsidRPr="00D64701" w:rsidRDefault="007C1091" w:rsidP="006311E7">
      <w:pPr>
        <w:rPr>
          <w:rFonts w:asciiTheme="minorHAnsi" w:hAnsiTheme="minorHAnsi" w:cstheme="minorHAnsi"/>
          <w:sz w:val="22"/>
          <w:szCs w:val="22"/>
          <w:lang w:val="en-GB"/>
        </w:rPr>
      </w:pPr>
      <w:bookmarkStart w:id="47" w:name="_Toc513719341"/>
      <w:r w:rsidRPr="00D64701">
        <w:rPr>
          <w:rFonts w:asciiTheme="minorHAnsi" w:hAnsiTheme="minorHAnsi" w:cstheme="minorHAnsi"/>
          <w:sz w:val="22"/>
          <w:szCs w:val="22"/>
          <w:lang w:val="en-GB"/>
        </w:rPr>
        <w:t>Troubleshooting</w:t>
      </w:r>
      <w:bookmarkEnd w:id="47"/>
    </w:p>
    <w:p w14:paraId="660C96DA" w14:textId="77777777" w:rsidR="00C76947" w:rsidRPr="00D64701" w:rsidRDefault="00C76947" w:rsidP="00C76947">
      <w:pPr>
        <w:rPr>
          <w:rFonts w:asciiTheme="minorHAnsi" w:hAnsiTheme="minorHAnsi" w:cstheme="minorHAnsi"/>
          <w:sz w:val="22"/>
          <w:szCs w:val="22"/>
        </w:rPr>
      </w:pPr>
      <w:r w:rsidRPr="00D64701">
        <w:rPr>
          <w:rFonts w:asciiTheme="minorHAnsi" w:hAnsiTheme="minorHAnsi" w:cstheme="minorHAnsi"/>
          <w:sz w:val="22"/>
          <w:szCs w:val="22"/>
        </w:rPr>
        <w:t xml:space="preserve">Review the information </w:t>
      </w:r>
      <w:proofErr w:type="gramStart"/>
      <w:r w:rsidRPr="00D64701">
        <w:rPr>
          <w:rFonts w:asciiTheme="minorHAnsi" w:hAnsiTheme="minorHAnsi" w:cstheme="minorHAnsi"/>
          <w:sz w:val="22"/>
          <w:szCs w:val="22"/>
        </w:rPr>
        <w:t>in</w:t>
      </w:r>
      <w:proofErr w:type="gramEnd"/>
      <w:r w:rsidRPr="00D64701">
        <w:rPr>
          <w:rFonts w:asciiTheme="minorHAnsi" w:hAnsiTheme="minorHAnsi" w:cstheme="minorHAnsi"/>
          <w:sz w:val="22"/>
          <w:szCs w:val="22"/>
        </w:rPr>
        <w:t xml:space="preserve"> the table below to solve operating problems.</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28" w:type="dxa"/>
          <w:right w:w="28" w:type="dxa"/>
        </w:tblCellMar>
        <w:tblLook w:val="04A0" w:firstRow="1" w:lastRow="0" w:firstColumn="1" w:lastColumn="0" w:noHBand="0" w:noVBand="1"/>
      </w:tblPr>
      <w:tblGrid>
        <w:gridCol w:w="3358"/>
        <w:gridCol w:w="3358"/>
        <w:gridCol w:w="2879"/>
      </w:tblGrid>
      <w:tr w:rsidR="00243FC0" w:rsidRPr="00D64701" w14:paraId="1DCBAFF2" w14:textId="77777777">
        <w:trPr>
          <w:trHeight w:val="340"/>
        </w:trPr>
        <w:tc>
          <w:tcPr>
            <w:tcW w:w="1750" w:type="pct"/>
          </w:tcPr>
          <w:p w14:paraId="1DCBAFEF" w14:textId="77777777" w:rsidR="00243FC0" w:rsidRPr="00D64701" w:rsidRDefault="007C1091" w:rsidP="006311E7">
            <w:pPr>
              <w:rPr>
                <w:rFonts w:asciiTheme="minorHAnsi" w:hAnsiTheme="minorHAnsi" w:cstheme="minorHAnsi"/>
                <w:b/>
                <w:bCs/>
                <w:kern w:val="0"/>
                <w:sz w:val="22"/>
                <w:szCs w:val="22"/>
                <w:lang w:val="en-GB"/>
              </w:rPr>
            </w:pPr>
            <w:r w:rsidRPr="00D64701">
              <w:rPr>
                <w:rFonts w:asciiTheme="minorHAnsi" w:hAnsiTheme="minorHAnsi" w:cstheme="minorHAnsi"/>
                <w:b/>
                <w:bCs/>
                <w:kern w:val="0"/>
                <w:sz w:val="22"/>
                <w:szCs w:val="22"/>
                <w:lang w:val="en-GB"/>
              </w:rPr>
              <w:t>Problem</w:t>
            </w:r>
          </w:p>
        </w:tc>
        <w:tc>
          <w:tcPr>
            <w:tcW w:w="1750" w:type="pct"/>
          </w:tcPr>
          <w:p w14:paraId="1DCBAFF0" w14:textId="77777777" w:rsidR="00243FC0" w:rsidRPr="00D64701" w:rsidRDefault="007C1091" w:rsidP="006311E7">
            <w:pPr>
              <w:rPr>
                <w:rFonts w:asciiTheme="minorHAnsi" w:hAnsiTheme="minorHAnsi" w:cstheme="minorHAnsi"/>
                <w:b/>
                <w:bCs/>
                <w:kern w:val="0"/>
                <w:sz w:val="22"/>
                <w:szCs w:val="22"/>
                <w:lang w:val="en-GB"/>
              </w:rPr>
            </w:pPr>
            <w:r w:rsidRPr="00D64701">
              <w:rPr>
                <w:rFonts w:asciiTheme="minorHAnsi" w:hAnsiTheme="minorHAnsi" w:cstheme="minorHAnsi"/>
                <w:b/>
                <w:bCs/>
                <w:kern w:val="0"/>
                <w:sz w:val="22"/>
                <w:szCs w:val="22"/>
                <w:lang w:val="en-GB"/>
              </w:rPr>
              <w:t>Cause</w:t>
            </w:r>
          </w:p>
        </w:tc>
        <w:tc>
          <w:tcPr>
            <w:tcW w:w="1500" w:type="pct"/>
          </w:tcPr>
          <w:p w14:paraId="1DCBAFF1" w14:textId="77777777" w:rsidR="00243FC0" w:rsidRPr="00D64701" w:rsidRDefault="007C1091" w:rsidP="006311E7">
            <w:pPr>
              <w:rPr>
                <w:rFonts w:asciiTheme="minorHAnsi" w:hAnsiTheme="minorHAnsi" w:cstheme="minorHAnsi"/>
                <w:b/>
                <w:bCs/>
                <w:kern w:val="0"/>
                <w:sz w:val="22"/>
                <w:szCs w:val="22"/>
                <w:lang w:val="en-GB"/>
              </w:rPr>
            </w:pPr>
            <w:r w:rsidRPr="00D64701">
              <w:rPr>
                <w:rFonts w:asciiTheme="minorHAnsi" w:hAnsiTheme="minorHAnsi" w:cstheme="minorHAnsi"/>
                <w:b/>
                <w:bCs/>
                <w:kern w:val="0"/>
                <w:sz w:val="22"/>
                <w:szCs w:val="22"/>
                <w:lang w:val="en-GB"/>
              </w:rPr>
              <w:t>Solution</w:t>
            </w:r>
          </w:p>
        </w:tc>
      </w:tr>
      <w:tr w:rsidR="00243FC0" w:rsidRPr="00D64701" w14:paraId="1DCBAFF6" w14:textId="77777777">
        <w:trPr>
          <w:trHeight w:val="340"/>
        </w:trPr>
        <w:tc>
          <w:tcPr>
            <w:tcW w:w="1750" w:type="pct"/>
            <w:vMerge w:val="restart"/>
          </w:tcPr>
          <w:p w14:paraId="1DCBAFF3" w14:textId="77777777" w:rsidR="00243FC0" w:rsidRPr="00D64701" w:rsidRDefault="007C1091" w:rsidP="006311E7">
            <w:pPr>
              <w:rPr>
                <w:rFonts w:asciiTheme="minorHAnsi" w:hAnsiTheme="minorHAnsi" w:cstheme="minorHAnsi"/>
                <w:bCs/>
                <w:kern w:val="0"/>
                <w:sz w:val="22"/>
                <w:szCs w:val="22"/>
                <w:lang w:val="en-GB" w:eastAsia="zh-CN"/>
              </w:rPr>
            </w:pPr>
            <w:r w:rsidRPr="00D64701">
              <w:rPr>
                <w:rFonts w:asciiTheme="minorHAnsi" w:hAnsiTheme="minorHAnsi" w:cstheme="minorHAnsi"/>
                <w:color w:val="000000"/>
                <w:sz w:val="22"/>
                <w:szCs w:val="22"/>
                <w:lang w:eastAsia="zh-CN"/>
              </w:rPr>
              <w:lastRenderedPageBreak/>
              <w:t>P</w:t>
            </w:r>
            <w:r w:rsidRPr="00D64701">
              <w:rPr>
                <w:rFonts w:asciiTheme="minorHAnsi" w:hAnsiTheme="minorHAnsi" w:cstheme="minorHAnsi"/>
                <w:color w:val="000000"/>
                <w:sz w:val="22"/>
                <w:szCs w:val="22"/>
              </w:rPr>
              <w:t>ower on</w:t>
            </w:r>
            <w:r w:rsidRPr="00D64701">
              <w:rPr>
                <w:rFonts w:asciiTheme="minorHAnsi" w:hAnsiTheme="minorHAnsi" w:cstheme="minorHAnsi"/>
                <w:color w:val="000000"/>
                <w:sz w:val="22"/>
                <w:szCs w:val="22"/>
                <w:lang w:eastAsia="zh-CN"/>
              </w:rPr>
              <w:t>, no response</w:t>
            </w:r>
          </w:p>
        </w:tc>
        <w:tc>
          <w:tcPr>
            <w:tcW w:w="1750" w:type="pct"/>
          </w:tcPr>
          <w:p w14:paraId="1DCBAFF4" w14:textId="77777777" w:rsidR="00243FC0" w:rsidRPr="00D64701" w:rsidRDefault="007C1091" w:rsidP="006311E7">
            <w:pPr>
              <w:rPr>
                <w:rFonts w:asciiTheme="minorHAnsi" w:hAnsiTheme="minorHAnsi" w:cstheme="minorHAnsi"/>
                <w:color w:val="000000"/>
                <w:sz w:val="22"/>
                <w:szCs w:val="22"/>
                <w:lang w:eastAsia="zh-CN"/>
              </w:rPr>
            </w:pPr>
            <w:r w:rsidRPr="00D64701">
              <w:rPr>
                <w:rFonts w:asciiTheme="minorHAnsi" w:hAnsiTheme="minorHAnsi" w:cstheme="minorHAnsi"/>
                <w:color w:val="000000"/>
                <w:sz w:val="22"/>
                <w:szCs w:val="22"/>
                <w:lang w:eastAsia="zh-CN"/>
              </w:rPr>
              <w:t>Power cord connection is not reliable</w:t>
            </w:r>
          </w:p>
        </w:tc>
        <w:tc>
          <w:tcPr>
            <w:tcW w:w="1500" w:type="pct"/>
          </w:tcPr>
          <w:p w14:paraId="1DCBAFF5" w14:textId="77777777" w:rsidR="00243FC0" w:rsidRPr="00D64701" w:rsidRDefault="007C1091" w:rsidP="006311E7">
            <w:pPr>
              <w:rPr>
                <w:rFonts w:asciiTheme="minorHAnsi" w:hAnsiTheme="minorHAnsi" w:cstheme="minorHAnsi"/>
                <w:color w:val="000000"/>
                <w:sz w:val="22"/>
                <w:szCs w:val="22"/>
              </w:rPr>
            </w:pPr>
            <w:r w:rsidRPr="00D64701">
              <w:rPr>
                <w:rFonts w:asciiTheme="minorHAnsi" w:hAnsiTheme="minorHAnsi" w:cstheme="minorHAnsi"/>
                <w:color w:val="000000"/>
                <w:sz w:val="22"/>
                <w:szCs w:val="22"/>
              </w:rPr>
              <w:t>Improve connectivity</w:t>
            </w:r>
          </w:p>
        </w:tc>
      </w:tr>
      <w:tr w:rsidR="00243FC0" w:rsidRPr="00D64701" w14:paraId="1DCBAFFA" w14:textId="77777777">
        <w:trPr>
          <w:trHeight w:val="340"/>
        </w:trPr>
        <w:tc>
          <w:tcPr>
            <w:tcW w:w="1750" w:type="pct"/>
            <w:vMerge/>
          </w:tcPr>
          <w:p w14:paraId="1DCBAFF7" w14:textId="77777777" w:rsidR="00243FC0" w:rsidRPr="00D64701" w:rsidRDefault="00243FC0" w:rsidP="006311E7">
            <w:pPr>
              <w:rPr>
                <w:rFonts w:asciiTheme="minorHAnsi" w:hAnsiTheme="minorHAnsi" w:cstheme="minorHAnsi"/>
                <w:kern w:val="0"/>
                <w:sz w:val="22"/>
                <w:szCs w:val="22"/>
                <w:lang w:val="en-GB"/>
              </w:rPr>
            </w:pPr>
          </w:p>
        </w:tc>
        <w:tc>
          <w:tcPr>
            <w:tcW w:w="1750" w:type="pct"/>
          </w:tcPr>
          <w:p w14:paraId="1DCBAFF8"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Fuse burning</w:t>
            </w:r>
          </w:p>
        </w:tc>
        <w:tc>
          <w:tcPr>
            <w:tcW w:w="1500" w:type="pct"/>
          </w:tcPr>
          <w:p w14:paraId="1DCBAFF9"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Replace fuse</w:t>
            </w:r>
          </w:p>
        </w:tc>
      </w:tr>
      <w:tr w:rsidR="00243FC0" w:rsidRPr="00D64701" w14:paraId="1DCBAFFE" w14:textId="77777777">
        <w:trPr>
          <w:trHeight w:val="340"/>
        </w:trPr>
        <w:tc>
          <w:tcPr>
            <w:tcW w:w="1750" w:type="pct"/>
            <w:vMerge w:val="restart"/>
          </w:tcPr>
          <w:p w14:paraId="1DCBAFFB" w14:textId="77777777" w:rsidR="00243FC0" w:rsidRPr="00D64701" w:rsidRDefault="007C1091" w:rsidP="006311E7">
            <w:pPr>
              <w:rPr>
                <w:rFonts w:asciiTheme="minorHAnsi" w:hAnsiTheme="minorHAnsi" w:cstheme="minorHAnsi"/>
                <w:kern w:val="0"/>
                <w:sz w:val="22"/>
                <w:szCs w:val="22"/>
                <w:lang w:val="en-GB"/>
              </w:rPr>
            </w:pPr>
            <w:r w:rsidRPr="00D64701">
              <w:rPr>
                <w:rFonts w:asciiTheme="minorHAnsi" w:hAnsiTheme="minorHAnsi" w:cstheme="minorHAnsi"/>
                <w:kern w:val="0"/>
                <w:sz w:val="22"/>
                <w:szCs w:val="22"/>
                <w:lang w:val="en-GB" w:eastAsia="zh-CN"/>
              </w:rPr>
              <w:t>Measurement uncertainty</w:t>
            </w:r>
          </w:p>
        </w:tc>
        <w:tc>
          <w:tcPr>
            <w:tcW w:w="1750" w:type="pct"/>
          </w:tcPr>
          <w:p w14:paraId="1DCBAFFC"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Sample is not Stable</w:t>
            </w:r>
          </w:p>
        </w:tc>
        <w:tc>
          <w:tcPr>
            <w:tcW w:w="1500" w:type="pct"/>
          </w:tcPr>
          <w:p w14:paraId="1DCBAFFD" w14:textId="77777777" w:rsidR="00243FC0" w:rsidRPr="00D64701" w:rsidRDefault="007C1091" w:rsidP="006311E7">
            <w:pPr>
              <w:rPr>
                <w:rFonts w:asciiTheme="minorHAnsi" w:hAnsiTheme="minorHAnsi" w:cstheme="minorHAnsi"/>
                <w:kern w:val="0"/>
                <w:sz w:val="22"/>
                <w:szCs w:val="22"/>
                <w:lang w:val="en-GB" w:eastAsia="zh-CN"/>
              </w:rPr>
            </w:pPr>
            <w:bookmarkStart w:id="48" w:name="OLE_LINK10"/>
            <w:bookmarkStart w:id="49" w:name="OLE_LINK9"/>
            <w:r w:rsidRPr="00D64701">
              <w:rPr>
                <w:rFonts w:asciiTheme="minorHAnsi" w:hAnsiTheme="minorHAnsi" w:cstheme="minorHAnsi"/>
                <w:kern w:val="0"/>
                <w:sz w:val="22"/>
                <w:szCs w:val="22"/>
                <w:lang w:val="en-GB" w:eastAsia="zh-CN"/>
              </w:rPr>
              <w:t>Improve the sample</w:t>
            </w:r>
            <w:bookmarkEnd w:id="48"/>
            <w:bookmarkEnd w:id="49"/>
          </w:p>
        </w:tc>
      </w:tr>
      <w:tr w:rsidR="00243FC0" w:rsidRPr="00D64701" w14:paraId="1DCBB002" w14:textId="77777777">
        <w:trPr>
          <w:trHeight w:val="340"/>
        </w:trPr>
        <w:tc>
          <w:tcPr>
            <w:tcW w:w="1750" w:type="pct"/>
            <w:vMerge/>
          </w:tcPr>
          <w:p w14:paraId="1DCBAFFF" w14:textId="77777777" w:rsidR="00243FC0" w:rsidRPr="00D64701" w:rsidRDefault="00243FC0" w:rsidP="006311E7">
            <w:pPr>
              <w:rPr>
                <w:rFonts w:asciiTheme="minorHAnsi" w:hAnsiTheme="minorHAnsi" w:cstheme="minorHAnsi"/>
                <w:kern w:val="0"/>
                <w:sz w:val="22"/>
                <w:szCs w:val="22"/>
                <w:lang w:val="en-GB"/>
              </w:rPr>
            </w:pPr>
          </w:p>
        </w:tc>
        <w:tc>
          <w:tcPr>
            <w:tcW w:w="1750" w:type="pct"/>
            <w:vAlign w:val="center"/>
          </w:tcPr>
          <w:p w14:paraId="1DCBB000"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Glass cuvettes used in UV Range</w:t>
            </w:r>
          </w:p>
        </w:tc>
        <w:tc>
          <w:tcPr>
            <w:tcW w:w="1500" w:type="pct"/>
            <w:vAlign w:val="center"/>
          </w:tcPr>
          <w:p w14:paraId="1DCBB001"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Use quartz cuvettes</w:t>
            </w:r>
          </w:p>
        </w:tc>
      </w:tr>
      <w:tr w:rsidR="00243FC0" w:rsidRPr="00D64701" w14:paraId="1DCBB006" w14:textId="77777777">
        <w:trPr>
          <w:trHeight w:val="340"/>
        </w:trPr>
        <w:tc>
          <w:tcPr>
            <w:tcW w:w="1750" w:type="pct"/>
            <w:vMerge/>
          </w:tcPr>
          <w:p w14:paraId="1DCBB003" w14:textId="77777777" w:rsidR="00243FC0" w:rsidRPr="00D64701" w:rsidRDefault="00243FC0" w:rsidP="006311E7">
            <w:pPr>
              <w:rPr>
                <w:rFonts w:asciiTheme="minorHAnsi" w:hAnsiTheme="minorHAnsi" w:cstheme="minorHAnsi"/>
                <w:kern w:val="0"/>
                <w:sz w:val="22"/>
                <w:szCs w:val="22"/>
                <w:lang w:val="en-GB"/>
              </w:rPr>
            </w:pPr>
          </w:p>
        </w:tc>
        <w:tc>
          <w:tcPr>
            <w:tcW w:w="1750" w:type="pct"/>
          </w:tcPr>
          <w:p w14:paraId="1DCBB004"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The concentration of sample is too high</w:t>
            </w:r>
          </w:p>
        </w:tc>
        <w:tc>
          <w:tcPr>
            <w:tcW w:w="1500" w:type="pct"/>
          </w:tcPr>
          <w:p w14:paraId="1DCBB005" w14:textId="77777777" w:rsidR="00243FC0" w:rsidRPr="00D64701" w:rsidRDefault="007C1091" w:rsidP="006311E7">
            <w:pPr>
              <w:rPr>
                <w:rFonts w:asciiTheme="minorHAnsi" w:hAnsiTheme="minorHAnsi" w:cstheme="minorHAnsi"/>
                <w:kern w:val="0"/>
                <w:sz w:val="22"/>
                <w:szCs w:val="22"/>
                <w:lang w:val="en-GB"/>
              </w:rPr>
            </w:pPr>
            <w:r w:rsidRPr="00D64701">
              <w:rPr>
                <w:rFonts w:asciiTheme="minorHAnsi" w:hAnsiTheme="minorHAnsi" w:cstheme="minorHAnsi"/>
                <w:kern w:val="0"/>
                <w:sz w:val="22"/>
                <w:szCs w:val="22"/>
                <w:lang w:val="en-GB"/>
              </w:rPr>
              <w:t>Diluted sample</w:t>
            </w:r>
          </w:p>
        </w:tc>
      </w:tr>
      <w:tr w:rsidR="00243FC0" w:rsidRPr="00D64701" w14:paraId="1DCBB00A" w14:textId="77777777">
        <w:trPr>
          <w:trHeight w:val="340"/>
        </w:trPr>
        <w:tc>
          <w:tcPr>
            <w:tcW w:w="1750" w:type="pct"/>
            <w:vMerge/>
          </w:tcPr>
          <w:p w14:paraId="1DCBB007" w14:textId="77777777" w:rsidR="00243FC0" w:rsidRPr="00D64701" w:rsidRDefault="00243FC0" w:rsidP="006311E7">
            <w:pPr>
              <w:rPr>
                <w:rFonts w:asciiTheme="minorHAnsi" w:hAnsiTheme="minorHAnsi" w:cstheme="minorHAnsi"/>
                <w:kern w:val="0"/>
                <w:sz w:val="22"/>
                <w:szCs w:val="22"/>
                <w:lang w:val="en-GB"/>
              </w:rPr>
            </w:pPr>
          </w:p>
        </w:tc>
        <w:tc>
          <w:tcPr>
            <w:tcW w:w="1750" w:type="pct"/>
          </w:tcPr>
          <w:p w14:paraId="1DCBB008"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Power Supply Voltage Low or not Stable</w:t>
            </w:r>
          </w:p>
        </w:tc>
        <w:tc>
          <w:tcPr>
            <w:tcW w:w="1500" w:type="pct"/>
          </w:tcPr>
          <w:p w14:paraId="1DCBB009" w14:textId="77777777" w:rsidR="00243FC0" w:rsidRPr="00D64701" w:rsidRDefault="007C1091" w:rsidP="006311E7">
            <w:pPr>
              <w:rPr>
                <w:rFonts w:asciiTheme="minorHAnsi" w:hAnsiTheme="minorHAnsi" w:cstheme="minorHAnsi"/>
                <w:kern w:val="0"/>
                <w:sz w:val="22"/>
                <w:szCs w:val="22"/>
                <w:lang w:val="en-GB"/>
              </w:rPr>
            </w:pPr>
            <w:r w:rsidRPr="00D64701">
              <w:rPr>
                <w:rFonts w:asciiTheme="minorHAnsi" w:hAnsiTheme="minorHAnsi" w:cstheme="minorHAnsi"/>
                <w:kern w:val="0"/>
                <w:sz w:val="22"/>
                <w:szCs w:val="22"/>
                <w:lang w:val="en-GB" w:eastAsia="zh-CN"/>
              </w:rPr>
              <w:t>Improve the Power Supply</w:t>
            </w:r>
          </w:p>
        </w:tc>
      </w:tr>
      <w:tr w:rsidR="00243FC0" w:rsidRPr="00D64701" w14:paraId="1DCBB00E" w14:textId="77777777">
        <w:trPr>
          <w:trHeight w:val="340"/>
        </w:trPr>
        <w:tc>
          <w:tcPr>
            <w:tcW w:w="1750" w:type="pct"/>
            <w:vMerge/>
          </w:tcPr>
          <w:p w14:paraId="1DCBB00B" w14:textId="77777777" w:rsidR="00243FC0" w:rsidRPr="00D64701" w:rsidRDefault="00243FC0" w:rsidP="006311E7">
            <w:pPr>
              <w:rPr>
                <w:rFonts w:asciiTheme="minorHAnsi" w:hAnsiTheme="minorHAnsi" w:cstheme="minorHAnsi"/>
                <w:kern w:val="0"/>
                <w:sz w:val="22"/>
                <w:szCs w:val="22"/>
                <w:lang w:val="en-GB"/>
              </w:rPr>
            </w:pPr>
          </w:p>
        </w:tc>
        <w:tc>
          <w:tcPr>
            <w:tcW w:w="1750" w:type="pct"/>
          </w:tcPr>
          <w:p w14:paraId="1DCBB00C"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Lamp damage or lamp life maturity</w:t>
            </w:r>
          </w:p>
        </w:tc>
        <w:tc>
          <w:tcPr>
            <w:tcW w:w="1500" w:type="pct"/>
          </w:tcPr>
          <w:p w14:paraId="1DCBB00D"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Replace lamp</w:t>
            </w:r>
          </w:p>
        </w:tc>
      </w:tr>
      <w:tr w:rsidR="00243FC0" w:rsidRPr="00D64701" w14:paraId="1DCBB012" w14:textId="77777777">
        <w:trPr>
          <w:trHeight w:val="340"/>
        </w:trPr>
        <w:tc>
          <w:tcPr>
            <w:tcW w:w="1750" w:type="pct"/>
          </w:tcPr>
          <w:p w14:paraId="1DCBB00F" w14:textId="77777777" w:rsidR="00243FC0" w:rsidRPr="00D64701" w:rsidRDefault="007C1091" w:rsidP="006311E7">
            <w:pPr>
              <w:rPr>
                <w:rFonts w:asciiTheme="minorHAnsi" w:hAnsiTheme="minorHAnsi" w:cstheme="minorHAnsi"/>
                <w:kern w:val="0"/>
                <w:sz w:val="22"/>
                <w:szCs w:val="22"/>
                <w:lang w:val="en-GB"/>
              </w:rPr>
            </w:pPr>
            <w:r w:rsidRPr="00D64701">
              <w:rPr>
                <w:rFonts w:asciiTheme="minorHAnsi" w:hAnsiTheme="minorHAnsi" w:cstheme="minorHAnsi"/>
                <w:color w:val="000000"/>
                <w:sz w:val="22"/>
                <w:szCs w:val="22"/>
              </w:rPr>
              <w:t>Dark Current Error when self-</w:t>
            </w:r>
            <w:r w:rsidRPr="00D64701">
              <w:rPr>
                <w:rFonts w:asciiTheme="minorHAnsi" w:hAnsiTheme="minorHAnsi" w:cstheme="minorHAnsi"/>
                <w:color w:val="000000"/>
                <w:sz w:val="22"/>
                <w:szCs w:val="22"/>
                <w:lang w:eastAsia="zh-CN"/>
              </w:rPr>
              <w:t>check</w:t>
            </w:r>
          </w:p>
        </w:tc>
        <w:tc>
          <w:tcPr>
            <w:tcW w:w="1750" w:type="pct"/>
          </w:tcPr>
          <w:p w14:paraId="1DCBB010" w14:textId="77777777" w:rsidR="00243FC0" w:rsidRPr="00D64701" w:rsidRDefault="007C1091" w:rsidP="006311E7">
            <w:pPr>
              <w:rPr>
                <w:rFonts w:asciiTheme="minorHAnsi" w:hAnsiTheme="minorHAnsi" w:cstheme="minorHAnsi"/>
                <w:b/>
                <w:bCs/>
                <w:kern w:val="0"/>
                <w:sz w:val="22"/>
                <w:szCs w:val="22"/>
                <w:lang w:val="en-GB"/>
              </w:rPr>
            </w:pPr>
            <w:r w:rsidRPr="00D64701">
              <w:rPr>
                <w:rFonts w:asciiTheme="minorHAnsi" w:hAnsiTheme="minorHAnsi" w:cstheme="minorHAnsi"/>
                <w:color w:val="000000"/>
                <w:sz w:val="22"/>
                <w:szCs w:val="22"/>
              </w:rPr>
              <w:t>The lid of the compartment is open during self-check</w:t>
            </w:r>
          </w:p>
        </w:tc>
        <w:tc>
          <w:tcPr>
            <w:tcW w:w="1500" w:type="pct"/>
          </w:tcPr>
          <w:p w14:paraId="1DCBB011" w14:textId="77777777" w:rsidR="00243FC0" w:rsidRPr="00D64701" w:rsidRDefault="007C1091" w:rsidP="006311E7">
            <w:pPr>
              <w:rPr>
                <w:rFonts w:asciiTheme="minorHAnsi" w:hAnsiTheme="minorHAnsi" w:cstheme="minorHAnsi"/>
                <w:kern w:val="0"/>
                <w:sz w:val="22"/>
                <w:szCs w:val="22"/>
                <w:lang w:val="en-GB"/>
              </w:rPr>
            </w:pPr>
            <w:r w:rsidRPr="00D64701">
              <w:rPr>
                <w:rFonts w:asciiTheme="minorHAnsi" w:hAnsiTheme="minorHAnsi" w:cstheme="minorHAnsi"/>
                <w:color w:val="000000"/>
                <w:sz w:val="22"/>
                <w:szCs w:val="22"/>
              </w:rPr>
              <w:t>Close the lid, restart</w:t>
            </w:r>
          </w:p>
        </w:tc>
      </w:tr>
      <w:tr w:rsidR="00243FC0" w:rsidRPr="00D64701" w14:paraId="1DCBB016" w14:textId="77777777">
        <w:trPr>
          <w:trHeight w:val="340"/>
        </w:trPr>
        <w:tc>
          <w:tcPr>
            <w:tcW w:w="1750" w:type="pct"/>
          </w:tcPr>
          <w:p w14:paraId="1DCBB013"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System Calibrate Failed</w:t>
            </w:r>
          </w:p>
        </w:tc>
        <w:tc>
          <w:tcPr>
            <w:tcW w:w="1750" w:type="pct"/>
          </w:tcPr>
          <w:p w14:paraId="1DCBB014" w14:textId="4018C937" w:rsidR="00243FC0" w:rsidRPr="00D64701" w:rsidRDefault="007C1091" w:rsidP="006311E7">
            <w:pPr>
              <w:rPr>
                <w:rFonts w:asciiTheme="minorHAnsi" w:hAnsiTheme="minorHAnsi" w:cstheme="minorHAnsi"/>
                <w:bCs/>
                <w:kern w:val="0"/>
                <w:sz w:val="22"/>
                <w:szCs w:val="22"/>
                <w:lang w:val="en-GB" w:eastAsia="zh-CN"/>
              </w:rPr>
            </w:pPr>
            <w:r w:rsidRPr="00D64701">
              <w:rPr>
                <w:rFonts w:asciiTheme="minorHAnsi" w:hAnsiTheme="minorHAnsi" w:cstheme="minorHAnsi"/>
                <w:bCs/>
                <w:kern w:val="0"/>
                <w:sz w:val="22"/>
                <w:szCs w:val="22"/>
                <w:lang w:val="en-GB" w:eastAsia="zh-CN"/>
              </w:rPr>
              <w:t xml:space="preserve">Something </w:t>
            </w:r>
            <w:r w:rsidR="00C76947" w:rsidRPr="00D64701">
              <w:rPr>
                <w:rFonts w:asciiTheme="minorHAnsi" w:hAnsiTheme="minorHAnsi" w:cstheme="minorHAnsi"/>
                <w:bCs/>
                <w:kern w:val="0"/>
                <w:sz w:val="22"/>
                <w:szCs w:val="22"/>
                <w:lang w:val="en-GB" w:eastAsia="zh-CN"/>
              </w:rPr>
              <w:t>blocks</w:t>
            </w:r>
            <w:r w:rsidRPr="00D64701">
              <w:rPr>
                <w:rFonts w:asciiTheme="minorHAnsi" w:hAnsiTheme="minorHAnsi" w:cstheme="minorHAnsi"/>
                <w:bCs/>
                <w:kern w:val="0"/>
                <w:sz w:val="22"/>
                <w:szCs w:val="22"/>
                <w:lang w:val="en-GB" w:eastAsia="zh-CN"/>
              </w:rPr>
              <w:t xml:space="preserve"> the Light path</w:t>
            </w:r>
          </w:p>
        </w:tc>
        <w:tc>
          <w:tcPr>
            <w:tcW w:w="1500" w:type="pct"/>
          </w:tcPr>
          <w:p w14:paraId="1DCBB015" w14:textId="77777777" w:rsidR="00243FC0" w:rsidRPr="00D64701" w:rsidRDefault="007C1091" w:rsidP="006311E7">
            <w:pPr>
              <w:rPr>
                <w:rFonts w:asciiTheme="minorHAnsi" w:hAnsiTheme="minorHAnsi" w:cstheme="minorHAnsi"/>
                <w:kern w:val="0"/>
                <w:sz w:val="22"/>
                <w:szCs w:val="22"/>
                <w:lang w:val="en-GB" w:eastAsia="zh-CN"/>
              </w:rPr>
            </w:pPr>
            <w:r w:rsidRPr="00D64701">
              <w:rPr>
                <w:rFonts w:asciiTheme="minorHAnsi" w:hAnsiTheme="minorHAnsi" w:cstheme="minorHAnsi"/>
                <w:kern w:val="0"/>
                <w:sz w:val="22"/>
                <w:szCs w:val="22"/>
                <w:lang w:val="en-GB" w:eastAsia="zh-CN"/>
              </w:rPr>
              <w:t>Remove it, calibrate again</w:t>
            </w:r>
          </w:p>
        </w:tc>
      </w:tr>
      <w:tr w:rsidR="00243FC0" w:rsidRPr="00D64701" w14:paraId="1DCBB01A" w14:textId="77777777">
        <w:trPr>
          <w:trHeight w:val="340"/>
        </w:trPr>
        <w:tc>
          <w:tcPr>
            <w:tcW w:w="1750" w:type="pct"/>
            <w:vMerge w:val="restart"/>
          </w:tcPr>
          <w:p w14:paraId="1DCBB017" w14:textId="77777777" w:rsidR="00243FC0" w:rsidRPr="00D64701" w:rsidRDefault="007C1091" w:rsidP="006311E7">
            <w:pPr>
              <w:rPr>
                <w:rFonts w:asciiTheme="minorHAnsi" w:hAnsiTheme="minorHAnsi" w:cstheme="minorHAnsi"/>
                <w:bCs/>
                <w:kern w:val="0"/>
                <w:sz w:val="22"/>
                <w:szCs w:val="22"/>
                <w:lang w:val="en-GB" w:eastAsia="zh-CN"/>
              </w:rPr>
            </w:pPr>
            <w:r w:rsidRPr="00D64701">
              <w:rPr>
                <w:rFonts w:asciiTheme="minorHAnsi" w:hAnsiTheme="minorHAnsi" w:cstheme="minorHAnsi"/>
                <w:color w:val="000000"/>
                <w:sz w:val="22"/>
                <w:szCs w:val="22"/>
              </w:rPr>
              <w:t>Measurements inaccurate</w:t>
            </w:r>
          </w:p>
        </w:tc>
        <w:tc>
          <w:tcPr>
            <w:tcW w:w="1750" w:type="pct"/>
          </w:tcPr>
          <w:p w14:paraId="1DCBB018" w14:textId="77777777" w:rsidR="00243FC0" w:rsidRPr="00D64701" w:rsidRDefault="007C1091" w:rsidP="006311E7">
            <w:pPr>
              <w:rPr>
                <w:rFonts w:asciiTheme="minorHAnsi" w:hAnsiTheme="minorHAnsi" w:cstheme="minorHAnsi"/>
                <w:bCs/>
                <w:kern w:val="0"/>
                <w:sz w:val="22"/>
                <w:szCs w:val="22"/>
                <w:lang w:val="en-GB"/>
              </w:rPr>
            </w:pPr>
            <w:r w:rsidRPr="00D64701">
              <w:rPr>
                <w:rFonts w:asciiTheme="minorHAnsi" w:hAnsiTheme="minorHAnsi" w:cstheme="minorHAnsi"/>
                <w:bCs/>
                <w:kern w:val="0"/>
                <w:sz w:val="22"/>
                <w:szCs w:val="22"/>
                <w:lang w:val="en-GB"/>
              </w:rPr>
              <w:t>Cuvette</w:t>
            </w:r>
            <w:r w:rsidRPr="00D64701">
              <w:rPr>
                <w:rFonts w:asciiTheme="minorHAnsi" w:hAnsiTheme="minorHAnsi" w:cstheme="minorHAnsi"/>
                <w:bCs/>
                <w:kern w:val="0"/>
                <w:sz w:val="22"/>
                <w:szCs w:val="22"/>
                <w:lang w:val="en-GB" w:eastAsia="zh-CN"/>
              </w:rPr>
              <w:t>s</w:t>
            </w:r>
            <w:r w:rsidRPr="00D64701">
              <w:rPr>
                <w:rFonts w:asciiTheme="minorHAnsi" w:hAnsiTheme="minorHAnsi" w:cstheme="minorHAnsi"/>
                <w:bCs/>
                <w:kern w:val="0"/>
                <w:sz w:val="22"/>
                <w:szCs w:val="22"/>
                <w:lang w:val="en-GB"/>
              </w:rPr>
              <w:t xml:space="preserve"> </w:t>
            </w:r>
            <w:r w:rsidRPr="00D64701">
              <w:rPr>
                <w:rFonts w:asciiTheme="minorHAnsi" w:hAnsiTheme="minorHAnsi" w:cstheme="minorHAnsi"/>
                <w:bCs/>
                <w:kern w:val="0"/>
                <w:sz w:val="22"/>
                <w:szCs w:val="22"/>
                <w:lang w:val="en-GB" w:eastAsia="zh-CN"/>
              </w:rPr>
              <w:t xml:space="preserve">were </w:t>
            </w:r>
            <w:r w:rsidRPr="00D64701">
              <w:rPr>
                <w:rFonts w:asciiTheme="minorHAnsi" w:hAnsiTheme="minorHAnsi" w:cstheme="minorHAnsi"/>
                <w:bCs/>
                <w:kern w:val="0"/>
                <w:sz w:val="22"/>
                <w:szCs w:val="22"/>
                <w:lang w:val="en-GB"/>
              </w:rPr>
              <w:t>contaminated</w:t>
            </w:r>
          </w:p>
        </w:tc>
        <w:tc>
          <w:tcPr>
            <w:tcW w:w="1500" w:type="pct"/>
          </w:tcPr>
          <w:p w14:paraId="1DCBB019" w14:textId="77777777" w:rsidR="00243FC0" w:rsidRPr="00D64701" w:rsidRDefault="007C1091" w:rsidP="006311E7">
            <w:pPr>
              <w:rPr>
                <w:rFonts w:asciiTheme="minorHAnsi" w:hAnsiTheme="minorHAnsi" w:cstheme="minorHAnsi"/>
                <w:bCs/>
                <w:kern w:val="0"/>
                <w:sz w:val="22"/>
                <w:szCs w:val="22"/>
                <w:lang w:val="en-GB" w:eastAsia="zh-CN"/>
              </w:rPr>
            </w:pPr>
            <w:r w:rsidRPr="00D64701">
              <w:rPr>
                <w:rFonts w:asciiTheme="minorHAnsi" w:hAnsiTheme="minorHAnsi" w:cstheme="minorHAnsi"/>
                <w:bCs/>
                <w:kern w:val="0"/>
                <w:sz w:val="22"/>
                <w:szCs w:val="22"/>
                <w:lang w:val="en-GB"/>
              </w:rPr>
              <w:t>Clean cuvette</w:t>
            </w:r>
            <w:r w:rsidRPr="00D64701">
              <w:rPr>
                <w:rFonts w:asciiTheme="minorHAnsi" w:hAnsiTheme="minorHAnsi" w:cstheme="minorHAnsi"/>
                <w:bCs/>
                <w:kern w:val="0"/>
                <w:sz w:val="22"/>
                <w:szCs w:val="22"/>
                <w:lang w:val="en-GB" w:eastAsia="zh-CN"/>
              </w:rPr>
              <w:t>s</w:t>
            </w:r>
          </w:p>
        </w:tc>
      </w:tr>
      <w:tr w:rsidR="00243FC0" w:rsidRPr="00D64701" w14:paraId="1DCBB01E" w14:textId="77777777">
        <w:trPr>
          <w:trHeight w:val="340"/>
        </w:trPr>
        <w:tc>
          <w:tcPr>
            <w:tcW w:w="1750" w:type="pct"/>
            <w:vMerge/>
          </w:tcPr>
          <w:p w14:paraId="1DCBB01B" w14:textId="77777777" w:rsidR="00243FC0" w:rsidRPr="00D64701" w:rsidRDefault="00243FC0" w:rsidP="006311E7">
            <w:pPr>
              <w:rPr>
                <w:rFonts w:asciiTheme="minorHAnsi" w:hAnsiTheme="minorHAnsi" w:cstheme="minorHAnsi"/>
                <w:color w:val="000000"/>
                <w:sz w:val="22"/>
                <w:szCs w:val="22"/>
              </w:rPr>
            </w:pPr>
          </w:p>
        </w:tc>
        <w:tc>
          <w:tcPr>
            <w:tcW w:w="1750" w:type="pct"/>
          </w:tcPr>
          <w:p w14:paraId="1DCBB01C" w14:textId="77777777" w:rsidR="00243FC0" w:rsidRPr="00D64701" w:rsidRDefault="007C1091" w:rsidP="006311E7">
            <w:pPr>
              <w:rPr>
                <w:rFonts w:asciiTheme="minorHAnsi" w:hAnsiTheme="minorHAnsi" w:cstheme="minorHAnsi"/>
                <w:bCs/>
                <w:kern w:val="0"/>
                <w:sz w:val="22"/>
                <w:szCs w:val="22"/>
                <w:lang w:val="en-GB"/>
              </w:rPr>
            </w:pPr>
            <w:r w:rsidRPr="00D64701">
              <w:rPr>
                <w:rFonts w:asciiTheme="minorHAnsi" w:hAnsiTheme="minorHAnsi" w:cstheme="minorHAnsi"/>
                <w:bCs/>
                <w:kern w:val="0"/>
                <w:sz w:val="22"/>
                <w:szCs w:val="22"/>
                <w:lang w:val="en-GB"/>
              </w:rPr>
              <w:t>Samples were contaminated</w:t>
            </w:r>
          </w:p>
        </w:tc>
        <w:tc>
          <w:tcPr>
            <w:tcW w:w="1500" w:type="pct"/>
          </w:tcPr>
          <w:p w14:paraId="1DCBB01D" w14:textId="77777777" w:rsidR="00243FC0" w:rsidRPr="00D64701" w:rsidRDefault="007C1091" w:rsidP="006311E7">
            <w:pPr>
              <w:rPr>
                <w:rFonts w:asciiTheme="minorHAnsi" w:hAnsiTheme="minorHAnsi" w:cstheme="minorHAnsi"/>
                <w:bCs/>
                <w:kern w:val="0"/>
                <w:sz w:val="22"/>
                <w:szCs w:val="22"/>
                <w:lang w:val="en-GB" w:eastAsia="zh-CN"/>
              </w:rPr>
            </w:pPr>
            <w:r w:rsidRPr="00D64701">
              <w:rPr>
                <w:rFonts w:asciiTheme="minorHAnsi" w:hAnsiTheme="minorHAnsi" w:cstheme="minorHAnsi"/>
                <w:bCs/>
                <w:kern w:val="0"/>
                <w:sz w:val="22"/>
                <w:szCs w:val="22"/>
                <w:lang w:val="en-GB" w:eastAsia="zh-CN"/>
              </w:rPr>
              <w:t>Improve samples</w:t>
            </w:r>
          </w:p>
        </w:tc>
      </w:tr>
      <w:tr w:rsidR="00243FC0" w:rsidRPr="00D64701" w14:paraId="1DCBB022" w14:textId="77777777">
        <w:trPr>
          <w:trHeight w:val="340"/>
        </w:trPr>
        <w:tc>
          <w:tcPr>
            <w:tcW w:w="1750" w:type="pct"/>
            <w:vMerge/>
          </w:tcPr>
          <w:p w14:paraId="1DCBB01F" w14:textId="77777777" w:rsidR="00243FC0" w:rsidRPr="00D64701" w:rsidRDefault="00243FC0" w:rsidP="006311E7">
            <w:pPr>
              <w:rPr>
                <w:rFonts w:asciiTheme="minorHAnsi" w:hAnsiTheme="minorHAnsi" w:cstheme="minorHAnsi"/>
                <w:bCs/>
                <w:kern w:val="0"/>
                <w:sz w:val="22"/>
                <w:szCs w:val="22"/>
                <w:lang w:val="en-GB"/>
              </w:rPr>
            </w:pPr>
          </w:p>
        </w:tc>
        <w:tc>
          <w:tcPr>
            <w:tcW w:w="1750" w:type="pct"/>
          </w:tcPr>
          <w:p w14:paraId="1DCBB020" w14:textId="77777777" w:rsidR="00243FC0" w:rsidRPr="00D64701" w:rsidRDefault="007C1091" w:rsidP="006311E7">
            <w:pPr>
              <w:rPr>
                <w:rFonts w:asciiTheme="minorHAnsi" w:hAnsiTheme="minorHAnsi" w:cstheme="minorHAnsi"/>
                <w:bCs/>
                <w:kern w:val="0"/>
                <w:sz w:val="22"/>
                <w:szCs w:val="22"/>
                <w:lang w:val="en-GB"/>
              </w:rPr>
            </w:pPr>
            <w:r w:rsidRPr="00D64701">
              <w:rPr>
                <w:rFonts w:asciiTheme="minorHAnsi" w:hAnsiTheme="minorHAnsi" w:cstheme="minorHAnsi"/>
                <w:bCs/>
                <w:kern w:val="0"/>
                <w:sz w:val="22"/>
                <w:szCs w:val="22"/>
                <w:lang w:val="en-GB"/>
              </w:rPr>
              <w:t>Worse matching of the cuvettes</w:t>
            </w:r>
          </w:p>
        </w:tc>
        <w:tc>
          <w:tcPr>
            <w:tcW w:w="1500" w:type="pct"/>
          </w:tcPr>
          <w:p w14:paraId="1DCBB021" w14:textId="77777777" w:rsidR="00243FC0" w:rsidRPr="00D64701" w:rsidRDefault="007C1091" w:rsidP="006311E7">
            <w:pPr>
              <w:rPr>
                <w:rFonts w:asciiTheme="minorHAnsi" w:hAnsiTheme="minorHAnsi" w:cstheme="minorHAnsi"/>
                <w:bCs/>
                <w:kern w:val="0"/>
                <w:sz w:val="22"/>
                <w:szCs w:val="22"/>
                <w:lang w:val="en-GB" w:eastAsia="zh-CN"/>
              </w:rPr>
            </w:pPr>
            <w:r w:rsidRPr="00D64701">
              <w:rPr>
                <w:rFonts w:asciiTheme="minorHAnsi" w:hAnsiTheme="minorHAnsi" w:cstheme="minorHAnsi"/>
                <w:bCs/>
                <w:kern w:val="0"/>
                <w:sz w:val="22"/>
                <w:szCs w:val="22"/>
                <w:lang w:val="en-GB"/>
              </w:rPr>
              <w:t>Improve the matching of the cuvettes</w:t>
            </w:r>
          </w:p>
        </w:tc>
      </w:tr>
      <w:tr w:rsidR="00243FC0" w:rsidRPr="00D64701" w14:paraId="1DCBB026" w14:textId="77777777">
        <w:trPr>
          <w:trHeight w:val="340"/>
        </w:trPr>
        <w:tc>
          <w:tcPr>
            <w:tcW w:w="1750" w:type="pct"/>
            <w:vMerge/>
          </w:tcPr>
          <w:p w14:paraId="1DCBB023" w14:textId="77777777" w:rsidR="00243FC0" w:rsidRPr="00D64701" w:rsidRDefault="00243FC0" w:rsidP="006311E7">
            <w:pPr>
              <w:rPr>
                <w:rFonts w:asciiTheme="minorHAnsi" w:hAnsiTheme="minorHAnsi" w:cstheme="minorHAnsi"/>
                <w:bCs/>
                <w:kern w:val="0"/>
                <w:sz w:val="22"/>
                <w:szCs w:val="22"/>
                <w:lang w:val="en-GB"/>
              </w:rPr>
            </w:pPr>
          </w:p>
        </w:tc>
        <w:tc>
          <w:tcPr>
            <w:tcW w:w="1750" w:type="pct"/>
          </w:tcPr>
          <w:p w14:paraId="1DCBB024" w14:textId="77777777" w:rsidR="00243FC0" w:rsidRPr="00D64701" w:rsidRDefault="007C1091" w:rsidP="006311E7">
            <w:pPr>
              <w:rPr>
                <w:rFonts w:asciiTheme="minorHAnsi" w:hAnsiTheme="minorHAnsi" w:cstheme="minorHAnsi"/>
                <w:bCs/>
                <w:kern w:val="0"/>
                <w:sz w:val="22"/>
                <w:szCs w:val="22"/>
                <w:lang w:val="en-GB" w:eastAsia="zh-CN"/>
              </w:rPr>
            </w:pPr>
            <w:r w:rsidRPr="00D64701">
              <w:rPr>
                <w:rFonts w:asciiTheme="minorHAnsi" w:hAnsiTheme="minorHAnsi" w:cstheme="minorHAnsi"/>
                <w:bCs/>
                <w:kern w:val="0"/>
                <w:sz w:val="22"/>
                <w:szCs w:val="22"/>
                <w:lang w:val="en-GB" w:eastAsia="zh-CN"/>
              </w:rPr>
              <w:t>Dark current error</w:t>
            </w:r>
          </w:p>
        </w:tc>
        <w:tc>
          <w:tcPr>
            <w:tcW w:w="1500" w:type="pct"/>
          </w:tcPr>
          <w:p w14:paraId="1DCBB025" w14:textId="77777777" w:rsidR="00243FC0" w:rsidRPr="00D64701" w:rsidRDefault="007C1091" w:rsidP="006311E7">
            <w:pPr>
              <w:rPr>
                <w:rFonts w:asciiTheme="minorHAnsi" w:hAnsiTheme="minorHAnsi" w:cstheme="minorHAnsi"/>
                <w:bCs/>
                <w:kern w:val="0"/>
                <w:sz w:val="22"/>
                <w:szCs w:val="22"/>
                <w:lang w:val="en-GB" w:eastAsia="zh-CN"/>
              </w:rPr>
            </w:pPr>
            <w:r w:rsidRPr="00D64701">
              <w:rPr>
                <w:rFonts w:asciiTheme="minorHAnsi" w:hAnsiTheme="minorHAnsi" w:cstheme="minorHAnsi"/>
                <w:bCs/>
                <w:kern w:val="0"/>
                <w:sz w:val="22"/>
                <w:szCs w:val="22"/>
                <w:lang w:val="en-GB" w:eastAsia="zh-CN"/>
              </w:rPr>
              <w:t>Resample dark current</w:t>
            </w:r>
          </w:p>
        </w:tc>
      </w:tr>
    </w:tbl>
    <w:p w14:paraId="65E3D687" w14:textId="77777777" w:rsidR="005B4544" w:rsidRPr="00D64701" w:rsidRDefault="005B4544" w:rsidP="006311E7">
      <w:pPr>
        <w:rPr>
          <w:rFonts w:asciiTheme="minorHAnsi" w:hAnsiTheme="minorHAnsi" w:cstheme="minorHAnsi"/>
          <w:sz w:val="22"/>
          <w:szCs w:val="22"/>
          <w:lang w:val="en-GB"/>
        </w:rPr>
      </w:pPr>
      <w:bookmarkStart w:id="50" w:name="_Toc513719342"/>
    </w:p>
    <w:p w14:paraId="436FBBB2" w14:textId="77777777" w:rsidR="005B4544" w:rsidRPr="00D64701" w:rsidRDefault="005B4544" w:rsidP="006311E7">
      <w:pPr>
        <w:rPr>
          <w:rFonts w:asciiTheme="minorHAnsi" w:hAnsiTheme="minorHAnsi" w:cstheme="minorHAnsi"/>
          <w:sz w:val="22"/>
          <w:szCs w:val="22"/>
          <w:lang w:val="en-GB"/>
        </w:rPr>
      </w:pPr>
    </w:p>
    <w:p w14:paraId="1DCBB027" w14:textId="70A9F6D8" w:rsidR="00243FC0" w:rsidRPr="00D64701" w:rsidRDefault="007C1091" w:rsidP="006311E7">
      <w:pPr>
        <w:rPr>
          <w:rFonts w:asciiTheme="minorHAnsi" w:hAnsiTheme="minorHAnsi" w:cstheme="minorHAnsi"/>
          <w:sz w:val="22"/>
          <w:szCs w:val="22"/>
          <w:lang w:val="en-GB"/>
        </w:rPr>
      </w:pPr>
      <w:r w:rsidRPr="00D64701">
        <w:rPr>
          <w:rFonts w:asciiTheme="minorHAnsi" w:hAnsiTheme="minorHAnsi" w:cstheme="minorHAnsi"/>
          <w:sz w:val="22"/>
          <w:szCs w:val="22"/>
          <w:lang w:val="en-GB"/>
        </w:rPr>
        <w:t>Repair and Maintenance</w:t>
      </w:r>
      <w:bookmarkEnd w:id="50"/>
    </w:p>
    <w:p w14:paraId="48E1C2E9" w14:textId="77777777" w:rsidR="00663C09" w:rsidRPr="00D64701" w:rsidRDefault="00663C09" w:rsidP="00663C09">
      <w:pPr>
        <w:rPr>
          <w:rFonts w:asciiTheme="minorHAnsi" w:eastAsia="Microsoft YaHei" w:hAnsiTheme="minorHAnsi" w:cstheme="minorHAnsi"/>
          <w:bCs/>
          <w:sz w:val="22"/>
          <w:szCs w:val="22"/>
        </w:rPr>
      </w:pPr>
      <w:bookmarkStart w:id="51" w:name="_Toc513719344"/>
      <w:r w:rsidRPr="00D64701">
        <w:rPr>
          <w:rFonts w:asciiTheme="minorHAnsi" w:eastAsia="Microsoft YaHei" w:hAnsiTheme="minorHAnsi" w:cstheme="minorHAnsi"/>
          <w:b/>
          <w:bCs/>
          <w:sz w:val="22"/>
          <w:szCs w:val="22"/>
        </w:rPr>
        <w:t>Check the Sample Compartment</w:t>
      </w:r>
      <w:r w:rsidRPr="00D64701">
        <w:rPr>
          <w:rFonts w:asciiTheme="minorHAnsi" w:eastAsia="Microsoft YaHei" w:hAnsiTheme="minorHAnsi" w:cstheme="minorHAnsi"/>
          <w:b/>
          <w:sz w:val="22"/>
          <w:szCs w:val="22"/>
        </w:rPr>
        <w:br/>
      </w:r>
      <w:r w:rsidRPr="00D64701">
        <w:rPr>
          <w:rFonts w:asciiTheme="minorHAnsi" w:eastAsia="Microsoft YaHei" w:hAnsiTheme="minorHAnsi" w:cstheme="minorHAnsi"/>
          <w:bCs/>
          <w:sz w:val="22"/>
          <w:szCs w:val="22"/>
        </w:rPr>
        <w:t>After each measurement, promptly remove the cuvettes containing sample solutions from the compartment. If left inside, evaporation may cause condensation and lead to mold formation on the optical mirrors.</w:t>
      </w:r>
      <w:r w:rsidRPr="00D64701">
        <w:rPr>
          <w:rFonts w:asciiTheme="minorHAnsi" w:eastAsia="Microsoft YaHei" w:hAnsiTheme="minorHAnsi" w:cstheme="minorHAnsi"/>
          <w:bCs/>
          <w:sz w:val="22"/>
          <w:szCs w:val="22"/>
        </w:rPr>
        <w:br/>
        <w:t>Pay special attention when using corrosive or highly volatile samples. Immediately wipe off any spilled or residual liquid inside the compartment using a soft, lint-free cloth.</w:t>
      </w:r>
    </w:p>
    <w:p w14:paraId="17FF4155" w14:textId="77777777" w:rsidR="00663C09" w:rsidRPr="00D64701" w:rsidRDefault="00663C09" w:rsidP="00663C09">
      <w:pPr>
        <w:rPr>
          <w:rFonts w:asciiTheme="minorHAnsi" w:eastAsia="Microsoft YaHei" w:hAnsiTheme="minorHAnsi" w:cstheme="minorHAnsi"/>
          <w:bCs/>
          <w:sz w:val="22"/>
          <w:szCs w:val="22"/>
        </w:rPr>
      </w:pPr>
      <w:r w:rsidRPr="00D64701">
        <w:rPr>
          <w:rFonts w:asciiTheme="minorHAnsi" w:eastAsia="Microsoft YaHei" w:hAnsiTheme="minorHAnsi" w:cstheme="minorHAnsi"/>
          <w:b/>
          <w:bCs/>
          <w:sz w:val="22"/>
          <w:szCs w:val="22"/>
        </w:rPr>
        <w:t>Clean the Instrument Surface</w:t>
      </w:r>
      <w:r w:rsidRPr="00D64701">
        <w:rPr>
          <w:rFonts w:asciiTheme="minorHAnsi" w:eastAsia="Microsoft YaHei" w:hAnsiTheme="minorHAnsi" w:cstheme="minorHAnsi"/>
          <w:b/>
          <w:sz w:val="22"/>
          <w:szCs w:val="22"/>
        </w:rPr>
        <w:br/>
      </w:r>
      <w:r w:rsidRPr="00D64701">
        <w:rPr>
          <w:rFonts w:asciiTheme="minorHAnsi" w:eastAsia="Microsoft YaHei" w:hAnsiTheme="minorHAnsi" w:cstheme="minorHAnsi"/>
          <w:bCs/>
          <w:sz w:val="22"/>
          <w:szCs w:val="22"/>
        </w:rPr>
        <w:t>The instrument cover is coated with protective paint. Wipe any spills or drips from the surface immediately using a damp cloth.</w:t>
      </w:r>
      <w:r w:rsidRPr="00D64701">
        <w:rPr>
          <w:rFonts w:asciiTheme="minorHAnsi" w:eastAsia="Microsoft YaHei" w:hAnsiTheme="minorHAnsi" w:cstheme="minorHAnsi"/>
          <w:bCs/>
          <w:sz w:val="22"/>
          <w:szCs w:val="22"/>
        </w:rPr>
        <w:br/>
        <w:t>Do not use organic solvents or abrasive cleaners, as these may damage the finish. Clean any dirt or residue from the cover regularly to maintain the instrument’s appearance and durability.</w:t>
      </w:r>
    </w:p>
    <w:p w14:paraId="367A27CE" w14:textId="77777777" w:rsidR="00663C09" w:rsidRPr="00D64701" w:rsidRDefault="00663C09" w:rsidP="00663C09">
      <w:pPr>
        <w:rPr>
          <w:rFonts w:asciiTheme="minorHAnsi" w:eastAsia="Microsoft YaHei" w:hAnsiTheme="minorHAnsi" w:cstheme="minorHAnsi"/>
          <w:bCs/>
          <w:sz w:val="22"/>
          <w:szCs w:val="22"/>
        </w:rPr>
      </w:pPr>
      <w:r w:rsidRPr="00D64701">
        <w:rPr>
          <w:rFonts w:asciiTheme="minorHAnsi" w:eastAsia="Microsoft YaHei" w:hAnsiTheme="minorHAnsi" w:cstheme="minorHAnsi"/>
          <w:b/>
          <w:bCs/>
          <w:sz w:val="22"/>
          <w:szCs w:val="22"/>
        </w:rPr>
        <w:t>Clean the Cuvettes</w:t>
      </w:r>
      <w:r w:rsidRPr="00D64701">
        <w:rPr>
          <w:rFonts w:asciiTheme="minorHAnsi" w:eastAsia="Microsoft YaHei" w:hAnsiTheme="minorHAnsi" w:cstheme="minorHAnsi"/>
          <w:b/>
          <w:sz w:val="22"/>
          <w:szCs w:val="22"/>
        </w:rPr>
        <w:br/>
      </w:r>
      <w:r w:rsidRPr="00D64701">
        <w:rPr>
          <w:rFonts w:asciiTheme="minorHAnsi" w:eastAsia="Microsoft YaHei" w:hAnsiTheme="minorHAnsi" w:cstheme="minorHAnsi"/>
          <w:bCs/>
          <w:sz w:val="22"/>
          <w:szCs w:val="22"/>
        </w:rPr>
        <w:t>After each measurement or whenever the sample solution is changed, carefully clean the cuvettes. Residual liquid or contamination on the cuvette surfaces can cause measurement errors. Ensure the cuvettes are completely dry before reuse or storage.</w:t>
      </w:r>
    </w:p>
    <w:p w14:paraId="4EF48E7F" w14:textId="77777777" w:rsidR="00663C09" w:rsidRPr="00D64701" w:rsidRDefault="00663C09" w:rsidP="006311E7">
      <w:pPr>
        <w:rPr>
          <w:rFonts w:asciiTheme="minorHAnsi" w:hAnsiTheme="minorHAnsi" w:cstheme="minorHAnsi"/>
          <w:sz w:val="22"/>
          <w:szCs w:val="22"/>
          <w:lang w:eastAsia="zh-CN"/>
        </w:rPr>
      </w:pPr>
    </w:p>
    <w:p w14:paraId="1DCBB02F" w14:textId="1C38ED4E"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lang w:eastAsia="zh-CN"/>
        </w:rPr>
        <w:t>Spare Parts Replacement</w:t>
      </w:r>
      <w:bookmarkEnd w:id="51"/>
    </w:p>
    <w:p w14:paraId="1DCBB030" w14:textId="77777777" w:rsidR="00243FC0" w:rsidRPr="00D64701" w:rsidRDefault="007C1091" w:rsidP="006311E7">
      <w:pPr>
        <w:rPr>
          <w:rFonts w:asciiTheme="minorHAnsi" w:hAnsiTheme="minorHAnsi" w:cstheme="minorHAnsi"/>
          <w:b/>
          <w:color w:val="000000"/>
          <w:sz w:val="22"/>
          <w:szCs w:val="22"/>
        </w:rPr>
      </w:pPr>
      <w:r w:rsidRPr="00D64701">
        <w:rPr>
          <w:rFonts w:asciiTheme="minorHAnsi" w:hAnsiTheme="minorHAnsi" w:cstheme="minorHAnsi"/>
          <w:b/>
          <w:color w:val="000000"/>
          <w:sz w:val="22"/>
          <w:szCs w:val="22"/>
        </w:rPr>
        <w:t>Replace the fuse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7684"/>
      </w:tblGrid>
      <w:tr w:rsidR="00243FC0" w:rsidRPr="00D64701" w14:paraId="1DCBB033" w14:textId="77777777" w:rsidTr="008C7D0F">
        <w:trPr>
          <w:trHeight w:val="792"/>
        </w:trPr>
        <w:tc>
          <w:tcPr>
            <w:tcW w:w="1000" w:type="pct"/>
            <w:tcMar>
              <w:top w:w="57" w:type="dxa"/>
              <w:bottom w:w="57" w:type="dxa"/>
            </w:tcMar>
            <w:vAlign w:val="center"/>
          </w:tcPr>
          <w:p w14:paraId="1DCBB031"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174" wp14:editId="1DCBB175">
                  <wp:extent cx="539750" cy="539750"/>
                  <wp:effectExtent l="0" t="0" r="0" b="0"/>
                  <wp:docPr id="1822" name="图片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图片 182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4000" w:type="pct"/>
            <w:tcMar>
              <w:top w:w="57" w:type="dxa"/>
              <w:bottom w:w="57" w:type="dxa"/>
            </w:tcMar>
            <w:vAlign w:val="center"/>
          </w:tcPr>
          <w:p w14:paraId="1DCBB032" w14:textId="77777777" w:rsidR="00243FC0" w:rsidRPr="00D64701" w:rsidRDefault="007C1091" w:rsidP="006311E7">
            <w:pPr>
              <w:rPr>
                <w:rFonts w:cstheme="minorHAnsi"/>
                <w:i/>
                <w:sz w:val="22"/>
                <w:szCs w:val="22"/>
              </w:rPr>
            </w:pPr>
            <w:r w:rsidRPr="00D64701">
              <w:rPr>
                <w:rFonts w:cstheme="minorHAnsi"/>
                <w:b/>
                <w:i/>
                <w:sz w:val="22"/>
                <w:szCs w:val="22"/>
              </w:rPr>
              <w:t>Danger!    Be sure to switch off the power and unplug the socket before replacement!</w:t>
            </w:r>
          </w:p>
        </w:tc>
      </w:tr>
    </w:tbl>
    <w:p w14:paraId="1DCBB034" w14:textId="77777777" w:rsidR="00243FC0" w:rsidRPr="00D64701" w:rsidRDefault="007C1091" w:rsidP="006311E7">
      <w:pPr>
        <w:rPr>
          <w:rFonts w:asciiTheme="minorHAnsi" w:hAnsiTheme="minorHAnsi" w:cstheme="minorHAnsi"/>
          <w:b/>
          <w:sz w:val="22"/>
          <w:szCs w:val="22"/>
          <w:lang w:eastAsia="zh-CN"/>
        </w:rPr>
      </w:pPr>
      <w:r w:rsidRPr="00D64701">
        <w:rPr>
          <w:rFonts w:asciiTheme="minorHAnsi" w:hAnsiTheme="minorHAnsi" w:cstheme="minorHAnsi"/>
          <w:b/>
          <w:sz w:val="22"/>
          <w:szCs w:val="22"/>
          <w:lang w:eastAsia="zh-CN"/>
        </w:rPr>
        <w:t>Tools preparation</w:t>
      </w:r>
    </w:p>
    <w:p w14:paraId="1DCBB035"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Prepare a 3×75 Flat Blade screwdriver.</w:t>
      </w:r>
    </w:p>
    <w:p w14:paraId="1DCBB036" w14:textId="77777777" w:rsidR="00243FC0" w:rsidRPr="00D64701" w:rsidRDefault="007C1091" w:rsidP="006311E7">
      <w:pPr>
        <w:rPr>
          <w:rFonts w:asciiTheme="minorHAnsi" w:hAnsiTheme="minorHAnsi" w:cstheme="minorHAnsi"/>
          <w:b/>
          <w:sz w:val="22"/>
          <w:szCs w:val="22"/>
          <w:lang w:eastAsia="zh-CN"/>
        </w:rPr>
      </w:pPr>
      <w:r w:rsidRPr="00D64701">
        <w:rPr>
          <w:rFonts w:asciiTheme="minorHAnsi" w:hAnsiTheme="minorHAnsi" w:cstheme="minorHAnsi"/>
          <w:b/>
          <w:sz w:val="22"/>
          <w:szCs w:val="22"/>
          <w:lang w:eastAsia="zh-CN"/>
        </w:rPr>
        <w:t>Switch Off the power supply</w:t>
      </w:r>
    </w:p>
    <w:p w14:paraId="1DCBB037" w14:textId="6729EA3E"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 xml:space="preserve">Switch off the power </w:t>
      </w:r>
      <w:r w:rsidR="00A230FD" w:rsidRPr="00D64701">
        <w:rPr>
          <w:rFonts w:asciiTheme="minorHAnsi" w:hAnsiTheme="minorHAnsi" w:cstheme="minorHAnsi"/>
          <w:sz w:val="22"/>
          <w:szCs w:val="22"/>
        </w:rPr>
        <w:t>supply and</w:t>
      </w:r>
      <w:r w:rsidRPr="00D64701">
        <w:rPr>
          <w:rFonts w:asciiTheme="minorHAnsi" w:hAnsiTheme="minorHAnsi" w:cstheme="minorHAnsi"/>
          <w:sz w:val="22"/>
          <w:szCs w:val="22"/>
        </w:rPr>
        <w:t xml:space="preserve"> unplug the socket.</w:t>
      </w:r>
    </w:p>
    <w:p w14:paraId="1DCBB038" w14:textId="77777777" w:rsidR="00243FC0" w:rsidRPr="00D64701" w:rsidRDefault="007C1091" w:rsidP="006311E7">
      <w:pPr>
        <w:rPr>
          <w:rFonts w:asciiTheme="minorHAnsi" w:hAnsiTheme="minorHAnsi" w:cstheme="minorHAnsi"/>
          <w:b/>
          <w:sz w:val="22"/>
          <w:szCs w:val="22"/>
          <w:lang w:eastAsia="zh-CN"/>
        </w:rPr>
      </w:pPr>
      <w:r w:rsidRPr="00D64701">
        <w:rPr>
          <w:rFonts w:asciiTheme="minorHAnsi" w:hAnsiTheme="minorHAnsi" w:cstheme="minorHAnsi"/>
          <w:b/>
          <w:sz w:val="22"/>
          <w:szCs w:val="22"/>
          <w:lang w:eastAsia="zh-CN"/>
        </w:rPr>
        <w:t>Take out the Fuse Seat</w:t>
      </w:r>
    </w:p>
    <w:p w14:paraId="1DCBB039"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Push the fuse case by using the screwdriver, and turn it counterclockwise, the fuse seat will pop out when released.</w:t>
      </w:r>
    </w:p>
    <w:p w14:paraId="1DCBB03A"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lastRenderedPageBreak/>
        <w:drawing>
          <wp:inline distT="0" distB="0" distL="0" distR="0" wp14:anchorId="1DCBB176" wp14:editId="1DCBB177">
            <wp:extent cx="1657350" cy="1790700"/>
            <wp:effectExtent l="0" t="0" r="0" b="0"/>
            <wp:docPr id="33" name="图片 33" descr="C:\Users\Panhua\Desktop\图像\未标题-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Panhua\Desktop\图像\未标题-1_03.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1657350" cy="1790700"/>
                    </a:xfrm>
                    <a:prstGeom prst="rect">
                      <a:avLst/>
                    </a:prstGeom>
                    <a:noFill/>
                    <a:ln>
                      <a:noFill/>
                    </a:ln>
                  </pic:spPr>
                </pic:pic>
              </a:graphicData>
            </a:graphic>
          </wp:inline>
        </w:drawing>
      </w:r>
    </w:p>
    <w:p w14:paraId="1DCBB03B" w14:textId="77777777" w:rsidR="00243FC0" w:rsidRPr="00D64701" w:rsidRDefault="007C1091" w:rsidP="006311E7">
      <w:pPr>
        <w:rPr>
          <w:rFonts w:asciiTheme="minorHAnsi" w:hAnsiTheme="minorHAnsi" w:cstheme="minorHAnsi"/>
          <w:b/>
          <w:sz w:val="22"/>
          <w:szCs w:val="22"/>
          <w:lang w:eastAsia="zh-CN"/>
        </w:rPr>
      </w:pPr>
      <w:r w:rsidRPr="00D64701">
        <w:rPr>
          <w:rFonts w:asciiTheme="minorHAnsi" w:hAnsiTheme="minorHAnsi" w:cstheme="minorHAnsi"/>
          <w:b/>
          <w:sz w:val="22"/>
          <w:szCs w:val="22"/>
          <w:lang w:eastAsia="zh-CN"/>
        </w:rPr>
        <w:t>Replace a new fuse</w:t>
      </w:r>
    </w:p>
    <w:p w14:paraId="1DCBB03C"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rPr>
        <w:t xml:space="preserve">Pick out the spare fuse (3.15A/250V) and replace it. </w:t>
      </w:r>
    </w:p>
    <w:p w14:paraId="1DCBB03D"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drawing>
          <wp:inline distT="0" distB="0" distL="0" distR="0" wp14:anchorId="1DCBB178" wp14:editId="1DCBB179">
            <wp:extent cx="1857375" cy="1522730"/>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1871479" cy="1534613"/>
                    </a:xfrm>
                    <a:prstGeom prst="rect">
                      <a:avLst/>
                    </a:prstGeom>
                  </pic:spPr>
                </pic:pic>
              </a:graphicData>
            </a:graphic>
          </wp:inline>
        </w:drawing>
      </w:r>
    </w:p>
    <w:p w14:paraId="1DCBB03E" w14:textId="77777777" w:rsidR="00243FC0" w:rsidRPr="00D64701" w:rsidRDefault="007C1091" w:rsidP="006311E7">
      <w:pPr>
        <w:rPr>
          <w:rFonts w:asciiTheme="minorHAnsi" w:hAnsiTheme="minorHAnsi" w:cstheme="minorHAnsi"/>
          <w:b/>
          <w:sz w:val="22"/>
          <w:szCs w:val="22"/>
          <w:lang w:eastAsia="zh-CN"/>
        </w:rPr>
      </w:pPr>
      <w:r w:rsidRPr="00D64701">
        <w:rPr>
          <w:rFonts w:asciiTheme="minorHAnsi" w:hAnsiTheme="minorHAnsi" w:cstheme="minorHAnsi"/>
          <w:b/>
          <w:sz w:val="22"/>
          <w:szCs w:val="22"/>
          <w:lang w:eastAsia="zh-CN"/>
        </w:rPr>
        <w:t>Reset the fuse seat</w:t>
      </w:r>
    </w:p>
    <w:p w14:paraId="1DCBB03F"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rPr>
        <w:t>Replace the fuse seat in the power socket</w:t>
      </w:r>
      <w:r w:rsidRPr="00D64701">
        <w:rPr>
          <w:rFonts w:asciiTheme="minorHAnsi" w:hAnsiTheme="minorHAnsi" w:cstheme="minorHAnsi"/>
          <w:sz w:val="22"/>
          <w:szCs w:val="22"/>
          <w:lang w:eastAsia="zh-CN"/>
        </w:rPr>
        <w:t>.</w:t>
      </w:r>
      <w:r w:rsidRPr="00D64701">
        <w:rPr>
          <w:rFonts w:asciiTheme="minorHAnsi" w:hAnsiTheme="minorHAnsi" w:cstheme="minorHAnsi"/>
          <w:sz w:val="22"/>
          <w:szCs w:val="22"/>
        </w:rPr>
        <w:t xml:space="preserve"> </w:t>
      </w:r>
      <w:r w:rsidRPr="00D64701">
        <w:rPr>
          <w:rFonts w:asciiTheme="minorHAnsi" w:hAnsiTheme="minorHAnsi" w:cstheme="minorHAnsi"/>
          <w:sz w:val="22"/>
          <w:szCs w:val="22"/>
          <w:lang w:eastAsia="zh-CN"/>
        </w:rPr>
        <w:t>Push the fuse case by using the screwdriver, and turn it clockwise, the fuse seat will be locked when released.</w:t>
      </w:r>
    </w:p>
    <w:p w14:paraId="1DCBB040"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noProof/>
          <w:sz w:val="22"/>
          <w:szCs w:val="22"/>
          <w:lang w:eastAsia="zh-CN"/>
        </w:rPr>
        <w:drawing>
          <wp:inline distT="0" distB="0" distL="0" distR="0" wp14:anchorId="1DCBB17A" wp14:editId="1DCBB17B">
            <wp:extent cx="1657350" cy="180022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1657350" cy="1800225"/>
                    </a:xfrm>
                    <a:prstGeom prst="rect">
                      <a:avLst/>
                    </a:prstGeom>
                  </pic:spPr>
                </pic:pic>
              </a:graphicData>
            </a:graphic>
          </wp:inline>
        </w:drawing>
      </w:r>
    </w:p>
    <w:p w14:paraId="1DCBB041" w14:textId="77777777" w:rsidR="00243FC0" w:rsidRPr="00D64701" w:rsidRDefault="007C1091" w:rsidP="006311E7">
      <w:pPr>
        <w:rPr>
          <w:rFonts w:asciiTheme="minorHAnsi" w:hAnsiTheme="minorHAnsi" w:cstheme="minorHAnsi"/>
          <w:b/>
          <w:sz w:val="22"/>
          <w:szCs w:val="22"/>
          <w:lang w:eastAsia="zh-CN"/>
        </w:rPr>
      </w:pPr>
      <w:r w:rsidRPr="00D64701">
        <w:rPr>
          <w:rFonts w:asciiTheme="minorHAnsi" w:hAnsiTheme="minorHAnsi" w:cstheme="minorHAnsi"/>
          <w:b/>
          <w:sz w:val="22"/>
          <w:szCs w:val="22"/>
          <w:lang w:eastAsia="zh-CN"/>
        </w:rPr>
        <w:t>Switch on the power</w:t>
      </w:r>
    </w:p>
    <w:p w14:paraId="1DCBB042" w14:textId="77777777" w:rsidR="00243FC0" w:rsidRPr="00D64701" w:rsidRDefault="007C1091" w:rsidP="006311E7">
      <w:pPr>
        <w:rPr>
          <w:rFonts w:asciiTheme="minorHAnsi" w:hAnsiTheme="minorHAnsi" w:cstheme="minorHAnsi"/>
          <w:sz w:val="22"/>
          <w:szCs w:val="22"/>
          <w:lang w:eastAsia="zh-CN"/>
        </w:rPr>
      </w:pPr>
      <w:proofErr w:type="gramStart"/>
      <w:r w:rsidRPr="00D64701">
        <w:rPr>
          <w:rFonts w:asciiTheme="minorHAnsi" w:hAnsiTheme="minorHAnsi" w:cstheme="minorHAnsi"/>
          <w:sz w:val="22"/>
          <w:szCs w:val="22"/>
        </w:rPr>
        <w:t>Plug</w:t>
      </w:r>
      <w:proofErr w:type="gramEnd"/>
      <w:r w:rsidRPr="00D64701">
        <w:rPr>
          <w:rFonts w:asciiTheme="minorHAnsi" w:hAnsiTheme="minorHAnsi" w:cstheme="minorHAnsi"/>
          <w:sz w:val="22"/>
          <w:szCs w:val="22"/>
        </w:rPr>
        <w:t xml:space="preserve"> the socket and switch on the power</w:t>
      </w:r>
      <w:r w:rsidRPr="00D64701">
        <w:rPr>
          <w:rFonts w:asciiTheme="minorHAnsi" w:hAnsiTheme="minorHAnsi" w:cstheme="minorHAnsi"/>
          <w:sz w:val="22"/>
          <w:szCs w:val="22"/>
          <w:lang w:eastAsia="zh-CN"/>
        </w:rPr>
        <w:t>.</w:t>
      </w:r>
    </w:p>
    <w:p w14:paraId="1DCBB043" w14:textId="77777777" w:rsidR="00243FC0" w:rsidRPr="00D64701" w:rsidRDefault="007C1091" w:rsidP="006311E7">
      <w:pPr>
        <w:rPr>
          <w:rFonts w:asciiTheme="minorHAnsi" w:hAnsiTheme="minorHAnsi" w:cstheme="minorHAnsi"/>
          <w:b/>
          <w:color w:val="000000"/>
          <w:sz w:val="22"/>
          <w:szCs w:val="22"/>
        </w:rPr>
      </w:pPr>
      <w:r w:rsidRPr="00D64701">
        <w:rPr>
          <w:rFonts w:asciiTheme="minorHAnsi" w:hAnsiTheme="minorHAnsi" w:cstheme="minorHAnsi"/>
          <w:b/>
          <w:color w:val="000000"/>
          <w:sz w:val="22"/>
          <w:szCs w:val="22"/>
        </w:rPr>
        <w:t>Replace lamps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7684"/>
      </w:tblGrid>
      <w:tr w:rsidR="00243FC0" w:rsidRPr="00D64701" w14:paraId="1DCBB047" w14:textId="77777777">
        <w:trPr>
          <w:trHeight w:val="454"/>
        </w:trPr>
        <w:tc>
          <w:tcPr>
            <w:tcW w:w="1000" w:type="pct"/>
            <w:tcMar>
              <w:top w:w="57" w:type="dxa"/>
              <w:bottom w:w="57" w:type="dxa"/>
            </w:tcMar>
            <w:vAlign w:val="center"/>
          </w:tcPr>
          <w:p w14:paraId="1DCBB044" w14:textId="77777777" w:rsidR="00243FC0" w:rsidRPr="00D64701" w:rsidRDefault="007C1091" w:rsidP="006311E7">
            <w:pPr>
              <w:rPr>
                <w:rFonts w:cstheme="minorHAnsi"/>
                <w:sz w:val="22"/>
                <w:szCs w:val="22"/>
              </w:rPr>
            </w:pPr>
            <w:r w:rsidRPr="00D64701">
              <w:rPr>
                <w:rFonts w:cstheme="minorHAnsi"/>
                <w:noProof/>
                <w:sz w:val="22"/>
                <w:szCs w:val="22"/>
                <w:lang w:eastAsia="zh-CN"/>
              </w:rPr>
              <w:drawing>
                <wp:inline distT="0" distB="0" distL="0" distR="0" wp14:anchorId="1DCBB17C" wp14:editId="1DCBB17D">
                  <wp:extent cx="539750" cy="539750"/>
                  <wp:effectExtent l="0" t="0" r="0" b="0"/>
                  <wp:docPr id="1827" name="图片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图片 182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4000" w:type="pct"/>
            <w:vAlign w:val="center"/>
          </w:tcPr>
          <w:p w14:paraId="1DCBB045" w14:textId="199CAD79" w:rsidR="00243FC0" w:rsidRPr="00D64701" w:rsidRDefault="007C1091" w:rsidP="006311E7">
            <w:pPr>
              <w:rPr>
                <w:rFonts w:cstheme="minorHAnsi"/>
                <w:b/>
                <w:i/>
                <w:sz w:val="22"/>
                <w:szCs w:val="22"/>
              </w:rPr>
            </w:pPr>
            <w:r w:rsidRPr="00D64701">
              <w:rPr>
                <w:rFonts w:cstheme="minorHAnsi"/>
                <w:b/>
                <w:i/>
                <w:sz w:val="22"/>
                <w:szCs w:val="22"/>
              </w:rPr>
              <w:t>H</w:t>
            </w:r>
            <w:r w:rsidRPr="00D64701">
              <w:rPr>
                <w:rFonts w:cstheme="minorHAnsi"/>
                <w:b/>
                <w:i/>
                <w:sz w:val="22"/>
                <w:szCs w:val="22"/>
                <w:lang w:eastAsia="zh-CN"/>
              </w:rPr>
              <w:t>ot</w:t>
            </w:r>
            <w:r w:rsidRPr="00D64701">
              <w:rPr>
                <w:rFonts w:cstheme="minorHAnsi"/>
                <w:b/>
                <w:i/>
                <w:sz w:val="22"/>
                <w:szCs w:val="22"/>
              </w:rPr>
              <w:t xml:space="preserve">!  Wait 20 minutes before </w:t>
            </w:r>
            <w:r w:rsidR="00C925F2" w:rsidRPr="00D64701">
              <w:rPr>
                <w:rFonts w:cstheme="minorHAnsi"/>
                <w:b/>
                <w:i/>
                <w:sz w:val="22"/>
                <w:szCs w:val="22"/>
              </w:rPr>
              <w:t>opening</w:t>
            </w:r>
            <w:r w:rsidRPr="00D64701">
              <w:rPr>
                <w:rFonts w:cstheme="minorHAnsi"/>
                <w:b/>
                <w:i/>
                <w:sz w:val="22"/>
                <w:szCs w:val="22"/>
              </w:rPr>
              <w:t xml:space="preserve"> the lamp chamber after power off to avoid </w:t>
            </w:r>
          </w:p>
          <w:p w14:paraId="1DCBB046" w14:textId="77777777" w:rsidR="00243FC0" w:rsidRPr="00D64701" w:rsidRDefault="007C1091" w:rsidP="006311E7">
            <w:pPr>
              <w:rPr>
                <w:rFonts w:cstheme="minorHAnsi"/>
                <w:i/>
                <w:sz w:val="22"/>
                <w:szCs w:val="22"/>
              </w:rPr>
            </w:pPr>
            <w:r w:rsidRPr="00D64701">
              <w:rPr>
                <w:rFonts w:cstheme="minorHAnsi"/>
                <w:b/>
                <w:i/>
                <w:sz w:val="22"/>
                <w:szCs w:val="22"/>
              </w:rPr>
              <w:t>scald!</w:t>
            </w:r>
          </w:p>
        </w:tc>
      </w:tr>
    </w:tbl>
    <w:p w14:paraId="1DCBB048" w14:textId="77777777" w:rsidR="00243FC0" w:rsidRPr="00D64701" w:rsidRDefault="007C1091" w:rsidP="006311E7">
      <w:pPr>
        <w:rPr>
          <w:rFonts w:asciiTheme="minorHAnsi" w:hAnsiTheme="minorHAnsi" w:cstheme="minorHAnsi"/>
          <w:b/>
          <w:sz w:val="22"/>
          <w:szCs w:val="22"/>
          <w:lang w:eastAsia="zh-CN"/>
        </w:rPr>
      </w:pPr>
      <w:r w:rsidRPr="00D64701">
        <w:rPr>
          <w:rFonts w:asciiTheme="minorHAnsi" w:hAnsiTheme="minorHAnsi" w:cstheme="minorHAnsi"/>
          <w:b/>
          <w:sz w:val="22"/>
          <w:szCs w:val="22"/>
          <w:lang w:eastAsia="zh-CN"/>
        </w:rPr>
        <w:t>Tools preparation</w:t>
      </w:r>
    </w:p>
    <w:p w14:paraId="1DCBB049" w14:textId="5D3C3682"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 xml:space="preserve">Prepare a 6×150mm Flat Blade screwdriver and a pair of </w:t>
      </w:r>
      <w:r w:rsidR="00C925F2" w:rsidRPr="00D64701">
        <w:rPr>
          <w:rFonts w:asciiTheme="minorHAnsi" w:hAnsiTheme="minorHAnsi" w:cstheme="minorHAnsi"/>
          <w:sz w:val="22"/>
          <w:szCs w:val="22"/>
        </w:rPr>
        <w:t>gloves</w:t>
      </w:r>
      <w:r w:rsidRPr="00D64701">
        <w:rPr>
          <w:rFonts w:asciiTheme="minorHAnsi" w:hAnsiTheme="minorHAnsi" w:cstheme="minorHAnsi"/>
          <w:sz w:val="22"/>
          <w:szCs w:val="22"/>
        </w:rPr>
        <w:t>.</w:t>
      </w:r>
    </w:p>
    <w:p w14:paraId="1DCBB04A" w14:textId="77777777" w:rsidR="00243FC0" w:rsidRPr="00D64701" w:rsidRDefault="007C1091" w:rsidP="006311E7">
      <w:pPr>
        <w:rPr>
          <w:rFonts w:asciiTheme="minorHAnsi" w:hAnsiTheme="minorHAnsi" w:cstheme="minorHAnsi"/>
          <w:b/>
          <w:sz w:val="22"/>
          <w:szCs w:val="22"/>
          <w:lang w:eastAsia="zh-CN"/>
        </w:rPr>
      </w:pPr>
      <w:r w:rsidRPr="00D64701">
        <w:rPr>
          <w:rFonts w:asciiTheme="minorHAnsi" w:hAnsiTheme="minorHAnsi" w:cstheme="minorHAnsi"/>
          <w:b/>
          <w:sz w:val="22"/>
          <w:szCs w:val="22"/>
          <w:lang w:eastAsia="zh-CN"/>
        </w:rPr>
        <w:t>Power Off</w:t>
      </w:r>
    </w:p>
    <w:p w14:paraId="1DCBB04B"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Switch off the power supply and unplug the socket.</w:t>
      </w:r>
    </w:p>
    <w:p w14:paraId="1DCBB04C" w14:textId="77777777" w:rsidR="00243FC0" w:rsidRPr="00D64701" w:rsidRDefault="007C1091" w:rsidP="006311E7">
      <w:pPr>
        <w:rPr>
          <w:rFonts w:asciiTheme="minorHAnsi" w:hAnsiTheme="minorHAnsi" w:cstheme="minorHAnsi"/>
          <w:b/>
          <w:sz w:val="22"/>
          <w:szCs w:val="22"/>
          <w:lang w:eastAsia="zh-CN"/>
        </w:rPr>
      </w:pPr>
      <w:r w:rsidRPr="00D64701">
        <w:rPr>
          <w:rFonts w:asciiTheme="minorHAnsi" w:hAnsiTheme="minorHAnsi" w:cstheme="minorHAnsi"/>
          <w:b/>
          <w:sz w:val="22"/>
          <w:szCs w:val="22"/>
          <w:lang w:eastAsia="zh-CN"/>
        </w:rPr>
        <w:t>Open the cover</w:t>
      </w:r>
    </w:p>
    <w:p w14:paraId="1DCBB04D" w14:textId="54CDD0E9"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 xml:space="preserve">Loosen the </w:t>
      </w:r>
      <w:r w:rsidR="00C925F2" w:rsidRPr="00D64701">
        <w:rPr>
          <w:rFonts w:asciiTheme="minorHAnsi" w:hAnsiTheme="minorHAnsi" w:cstheme="minorHAnsi"/>
          <w:sz w:val="22"/>
          <w:szCs w:val="22"/>
        </w:rPr>
        <w:t>two indicated</w:t>
      </w:r>
      <w:r w:rsidRPr="00D64701">
        <w:rPr>
          <w:rFonts w:asciiTheme="minorHAnsi" w:hAnsiTheme="minorHAnsi" w:cstheme="minorHAnsi"/>
          <w:sz w:val="22"/>
          <w:szCs w:val="22"/>
        </w:rPr>
        <w:t xml:space="preserve"> screws and remove the lamp cover.</w:t>
      </w:r>
    </w:p>
    <w:p w14:paraId="1DCBB04E"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rPr>
        <w:object w:dxaOrig="4896" w:dyaOrig="3204" w14:anchorId="1DCBB17E">
          <v:shape id="_x0000_i1028" type="#_x0000_t75" style="width:244.9pt;height:160.15pt" o:ole="">
            <v:imagedata r:id="rId110" o:title=""/>
          </v:shape>
          <o:OLEObject Type="Embed" ProgID="Visio.Drawing.15" ShapeID="_x0000_i1028" DrawAspect="Content" ObjectID="_1823339620" r:id="rId111"/>
        </w:object>
      </w:r>
    </w:p>
    <w:p w14:paraId="1DCBB04F" w14:textId="77777777" w:rsidR="00243FC0" w:rsidRPr="00D64701" w:rsidRDefault="007C1091" w:rsidP="006311E7">
      <w:pPr>
        <w:rPr>
          <w:rFonts w:asciiTheme="minorHAnsi" w:hAnsiTheme="minorHAnsi" w:cstheme="minorHAnsi"/>
          <w:b/>
          <w:sz w:val="22"/>
          <w:szCs w:val="22"/>
          <w:lang w:eastAsia="zh-CN"/>
        </w:rPr>
      </w:pPr>
      <w:r w:rsidRPr="00D64701">
        <w:rPr>
          <w:rFonts w:asciiTheme="minorHAnsi" w:hAnsiTheme="minorHAnsi" w:cstheme="minorHAnsi"/>
          <w:b/>
          <w:sz w:val="22"/>
          <w:szCs w:val="22"/>
          <w:lang w:eastAsia="zh-CN"/>
        </w:rPr>
        <w:t>Replace the D2 lamp</w:t>
      </w:r>
    </w:p>
    <w:p w14:paraId="1DCBB050" w14:textId="77777777" w:rsidR="00243FC0" w:rsidRPr="00D64701" w:rsidRDefault="007C1091" w:rsidP="006311E7">
      <w:pPr>
        <w:rPr>
          <w:rFonts w:asciiTheme="minorHAnsi" w:hAnsiTheme="minorHAnsi" w:cstheme="minorHAnsi"/>
          <w:b/>
          <w:i/>
          <w:sz w:val="22"/>
          <w:szCs w:val="22"/>
        </w:rPr>
      </w:pPr>
      <w:r w:rsidRPr="00D64701">
        <w:rPr>
          <w:rFonts w:asciiTheme="minorHAnsi" w:hAnsiTheme="minorHAnsi" w:cstheme="minorHAnsi"/>
          <w:b/>
          <w:i/>
          <w:sz w:val="22"/>
          <w:szCs w:val="22"/>
        </w:rPr>
        <w:t>If your spectrophotometer is visible model, please skip to step 5.</w:t>
      </w:r>
    </w:p>
    <w:p w14:paraId="1DCBB051" w14:textId="2AB679BC"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Unplug the connector (No. 2</w:t>
      </w:r>
      <w:r w:rsidR="00C925F2" w:rsidRPr="00D64701">
        <w:rPr>
          <w:rFonts w:asciiTheme="minorHAnsi" w:hAnsiTheme="minorHAnsi" w:cstheme="minorHAnsi"/>
          <w:sz w:val="22"/>
          <w:szCs w:val="22"/>
        </w:rPr>
        <w:t>). Unscrew</w:t>
      </w:r>
      <w:r w:rsidRPr="00D64701">
        <w:rPr>
          <w:rFonts w:asciiTheme="minorHAnsi" w:hAnsiTheme="minorHAnsi" w:cstheme="minorHAnsi"/>
          <w:sz w:val="22"/>
          <w:szCs w:val="22"/>
        </w:rPr>
        <w:t xml:space="preserve"> the 2 screws on the D2 Flange (No.1) and remove the D2 lamp. Draw on the cotton glove and replace </w:t>
      </w:r>
      <w:r w:rsidR="00C925F2" w:rsidRPr="00D64701">
        <w:rPr>
          <w:rFonts w:asciiTheme="minorHAnsi" w:hAnsiTheme="minorHAnsi" w:cstheme="minorHAnsi"/>
          <w:sz w:val="22"/>
          <w:szCs w:val="22"/>
        </w:rPr>
        <w:t>the new</w:t>
      </w:r>
      <w:r w:rsidRPr="00D64701">
        <w:rPr>
          <w:rFonts w:asciiTheme="minorHAnsi" w:hAnsiTheme="minorHAnsi" w:cstheme="minorHAnsi"/>
          <w:sz w:val="22"/>
          <w:szCs w:val="22"/>
        </w:rPr>
        <w:t xml:space="preserve"> lamp. Fix the 2 screws and plug the connector again.</w:t>
      </w:r>
    </w:p>
    <w:p w14:paraId="1DCBB052" w14:textId="77777777" w:rsidR="00243FC0" w:rsidRPr="00D64701" w:rsidRDefault="007C1091" w:rsidP="006311E7">
      <w:pPr>
        <w:rPr>
          <w:rFonts w:asciiTheme="minorHAnsi" w:hAnsiTheme="minorHAnsi" w:cstheme="minorHAnsi"/>
          <w:sz w:val="22"/>
          <w:szCs w:val="22"/>
        </w:rPr>
      </w:pPr>
      <w:r w:rsidRPr="00D64701">
        <w:rPr>
          <w:rFonts w:asciiTheme="minorHAnsi" w:eastAsia="SimSun" w:hAnsiTheme="minorHAnsi" w:cstheme="minorHAnsi"/>
          <w:sz w:val="22"/>
          <w:szCs w:val="22"/>
          <w:lang w:eastAsia="zh-CN"/>
        </w:rPr>
        <w:object w:dxaOrig="3336" w:dyaOrig="3576" w14:anchorId="1DCBB17F">
          <v:shape id="_x0000_i1029" type="#_x0000_t75" style="width:166.35pt;height:179.05pt" o:ole="">
            <v:imagedata r:id="rId112" o:title=""/>
          </v:shape>
          <o:OLEObject Type="Embed" ProgID="Visio.Drawing.15" ShapeID="_x0000_i1029" DrawAspect="Content" ObjectID="_1823339621" r:id="rId113"/>
        </w:object>
      </w:r>
    </w:p>
    <w:p w14:paraId="1DCBB053" w14:textId="77777777" w:rsidR="00243FC0" w:rsidRPr="00D64701" w:rsidRDefault="007C1091" w:rsidP="006311E7">
      <w:pPr>
        <w:rPr>
          <w:rFonts w:asciiTheme="minorHAnsi" w:hAnsiTheme="minorHAnsi" w:cstheme="minorHAnsi"/>
          <w:b/>
          <w:sz w:val="22"/>
          <w:szCs w:val="22"/>
          <w:lang w:eastAsia="zh-CN"/>
        </w:rPr>
      </w:pPr>
      <w:r w:rsidRPr="00D64701">
        <w:rPr>
          <w:rFonts w:asciiTheme="minorHAnsi" w:hAnsiTheme="minorHAnsi" w:cstheme="minorHAnsi"/>
          <w:b/>
          <w:sz w:val="22"/>
          <w:szCs w:val="22"/>
          <w:lang w:eastAsia="zh-CN"/>
        </w:rPr>
        <w:t>Replace W lamp</w:t>
      </w:r>
    </w:p>
    <w:p w14:paraId="1DCBB054" w14:textId="77777777" w:rsidR="00243FC0" w:rsidRPr="00D64701" w:rsidRDefault="007C1091" w:rsidP="006311E7">
      <w:pPr>
        <w:rPr>
          <w:rFonts w:asciiTheme="minorHAnsi" w:hAnsiTheme="minorHAnsi" w:cstheme="minorHAnsi"/>
          <w:b/>
          <w:i/>
          <w:sz w:val="22"/>
          <w:szCs w:val="22"/>
          <w:lang w:eastAsia="zh-CN"/>
        </w:rPr>
      </w:pPr>
      <w:r w:rsidRPr="00D64701">
        <w:rPr>
          <w:rFonts w:asciiTheme="minorHAnsi" w:hAnsiTheme="minorHAnsi" w:cstheme="minorHAnsi"/>
          <w:b/>
          <w:i/>
          <w:sz w:val="22"/>
          <w:szCs w:val="22"/>
          <w:lang w:eastAsia="zh-CN"/>
        </w:rPr>
        <w:t>The Tungsten lamp is equipped with a blue-grey silicon coating by manufacturer. This coating is only a transport safety device. It can be removed with the first exchange of lamp.</w:t>
      </w:r>
    </w:p>
    <w:p w14:paraId="1DCBB055" w14:textId="77777777" w:rsidR="00243FC0" w:rsidRPr="00D64701" w:rsidRDefault="007C1091" w:rsidP="006311E7">
      <w:pPr>
        <w:rPr>
          <w:rFonts w:asciiTheme="minorHAnsi" w:hAnsiTheme="minorHAnsi" w:cstheme="minorHAnsi"/>
          <w:sz w:val="22"/>
          <w:szCs w:val="22"/>
        </w:rPr>
      </w:pPr>
      <w:r w:rsidRPr="00D64701">
        <w:rPr>
          <w:rFonts w:asciiTheme="minorHAnsi" w:hAnsiTheme="minorHAnsi" w:cstheme="minorHAnsi"/>
          <w:sz w:val="22"/>
          <w:szCs w:val="22"/>
        </w:rPr>
        <w:t>Pull out the defected W lamp and draw on the cotton glove. Insert the new W lamp as deep as possible on the lamp seat. Be sure to keep the filament in the same direction as the old one face.</w:t>
      </w:r>
    </w:p>
    <w:p w14:paraId="1DCBB056" w14:textId="77777777" w:rsidR="00243FC0" w:rsidRPr="00D64701" w:rsidRDefault="007C1091" w:rsidP="006311E7">
      <w:pPr>
        <w:rPr>
          <w:rFonts w:asciiTheme="minorHAnsi" w:hAnsiTheme="minorHAnsi" w:cstheme="minorHAnsi"/>
          <w:sz w:val="22"/>
          <w:szCs w:val="22"/>
          <w:lang w:eastAsia="zh-CN"/>
        </w:rPr>
      </w:pPr>
      <w:r w:rsidRPr="00D64701">
        <w:rPr>
          <w:rFonts w:asciiTheme="minorHAnsi" w:hAnsiTheme="minorHAnsi" w:cstheme="minorHAnsi"/>
          <w:sz w:val="22"/>
          <w:szCs w:val="22"/>
        </w:rPr>
        <w:object w:dxaOrig="6156" w:dyaOrig="3780" w14:anchorId="1DCBB180">
          <v:shape id="_x0000_i1030" type="#_x0000_t75" style="width:308pt;height:189.45pt" o:ole="">
            <v:imagedata r:id="rId114" o:title=""/>
          </v:shape>
          <o:OLEObject Type="Embed" ProgID="Visio.Drawing.15" ShapeID="_x0000_i1030" DrawAspect="Content" ObjectID="_1823339622" r:id="rId115"/>
        </w:object>
      </w:r>
    </w:p>
    <w:p w14:paraId="1DCBB057" w14:textId="77777777" w:rsidR="00243FC0" w:rsidRPr="00D64701" w:rsidRDefault="007C1091" w:rsidP="006311E7">
      <w:pPr>
        <w:rPr>
          <w:rFonts w:asciiTheme="minorHAnsi" w:hAnsiTheme="minorHAnsi" w:cstheme="minorHAnsi"/>
          <w:b/>
          <w:sz w:val="22"/>
          <w:szCs w:val="22"/>
          <w:lang w:eastAsia="zh-CN"/>
        </w:rPr>
      </w:pPr>
      <w:r w:rsidRPr="00D64701">
        <w:rPr>
          <w:rFonts w:asciiTheme="minorHAnsi" w:hAnsiTheme="minorHAnsi" w:cstheme="minorHAnsi"/>
          <w:b/>
          <w:sz w:val="22"/>
          <w:szCs w:val="22"/>
          <w:lang w:eastAsia="zh-CN"/>
        </w:rPr>
        <w:t>Adjust the position of the W lamp</w:t>
      </w:r>
    </w:p>
    <w:p w14:paraId="1DCBB058" w14:textId="40732AF9" w:rsidR="00243FC0" w:rsidRPr="00D64701" w:rsidRDefault="007C1091" w:rsidP="006311E7">
      <w:pPr>
        <w:rPr>
          <w:rFonts w:asciiTheme="minorHAnsi" w:hAnsiTheme="minorHAnsi" w:cstheme="minorHAnsi"/>
          <w:sz w:val="22"/>
          <w:szCs w:val="22"/>
          <w:vertAlign w:val="subscript"/>
        </w:rPr>
      </w:pPr>
      <w:r w:rsidRPr="00D64701">
        <w:rPr>
          <w:rFonts w:asciiTheme="minorHAnsi" w:hAnsiTheme="minorHAnsi" w:cstheme="minorHAnsi"/>
          <w:sz w:val="22"/>
          <w:szCs w:val="22"/>
        </w:rPr>
        <w:t>Switch on the power (the Switch Mirror should be placed to the position as</w:t>
      </w:r>
      <w:r w:rsidRPr="00D64701">
        <w:rPr>
          <w:rFonts w:asciiTheme="minorHAnsi" w:hAnsiTheme="minorHAnsi" w:cstheme="minorHAnsi"/>
          <w:sz w:val="22"/>
          <w:szCs w:val="22"/>
          <w:lang w:eastAsia="zh-CN"/>
        </w:rPr>
        <w:t xml:space="preserve"> </w:t>
      </w:r>
      <w:r w:rsidRPr="00D64701">
        <w:rPr>
          <w:rFonts w:asciiTheme="minorHAnsi" w:hAnsiTheme="minorHAnsi" w:cstheme="minorHAnsi"/>
          <w:sz w:val="22"/>
          <w:szCs w:val="22"/>
        </w:rPr>
        <w:t xml:space="preserve">indicates). Observe the entrance </w:t>
      </w:r>
      <w:proofErr w:type="gramStart"/>
      <w:r w:rsidRPr="00D64701">
        <w:rPr>
          <w:rFonts w:asciiTheme="minorHAnsi" w:hAnsiTheme="minorHAnsi" w:cstheme="minorHAnsi"/>
          <w:sz w:val="22"/>
          <w:szCs w:val="22"/>
        </w:rPr>
        <w:t>facular</w:t>
      </w:r>
      <w:proofErr w:type="gramEnd"/>
      <w:r w:rsidRPr="00D64701">
        <w:rPr>
          <w:rFonts w:asciiTheme="minorHAnsi" w:hAnsiTheme="minorHAnsi" w:cstheme="minorHAnsi"/>
          <w:sz w:val="22"/>
          <w:szCs w:val="22"/>
          <w:lang w:eastAsia="zh-CN"/>
        </w:rPr>
        <w:t xml:space="preserve">, </w:t>
      </w:r>
      <w:r w:rsidRPr="00D64701">
        <w:rPr>
          <w:rFonts w:asciiTheme="minorHAnsi" w:hAnsiTheme="minorHAnsi" w:cstheme="minorHAnsi"/>
          <w:sz w:val="22"/>
          <w:szCs w:val="22"/>
        </w:rPr>
        <w:t xml:space="preserve">and it should </w:t>
      </w:r>
      <w:proofErr w:type="gramStart"/>
      <w:r w:rsidRPr="00D64701">
        <w:rPr>
          <w:rFonts w:asciiTheme="minorHAnsi" w:hAnsiTheme="minorHAnsi" w:cstheme="minorHAnsi"/>
          <w:sz w:val="22"/>
          <w:szCs w:val="22"/>
        </w:rPr>
        <w:t>in</w:t>
      </w:r>
      <w:proofErr w:type="gramEnd"/>
      <w:r w:rsidRPr="00D64701">
        <w:rPr>
          <w:rFonts w:asciiTheme="minorHAnsi" w:hAnsiTheme="minorHAnsi" w:cstheme="minorHAnsi"/>
          <w:sz w:val="22"/>
          <w:szCs w:val="22"/>
        </w:rPr>
        <w:t xml:space="preserve"> the center of the entrance hole.</w:t>
      </w:r>
      <w:r w:rsidRPr="00D64701">
        <w:rPr>
          <w:rFonts w:asciiTheme="minorHAnsi" w:hAnsiTheme="minorHAnsi" w:cstheme="minorHAnsi"/>
          <w:sz w:val="22"/>
          <w:szCs w:val="22"/>
          <w:lang w:eastAsia="zh-CN"/>
        </w:rPr>
        <w:t xml:space="preserve"> </w:t>
      </w:r>
      <w:r w:rsidRPr="00D64701">
        <w:rPr>
          <w:rFonts w:asciiTheme="minorHAnsi" w:hAnsiTheme="minorHAnsi" w:cstheme="minorHAnsi"/>
          <w:sz w:val="22"/>
          <w:szCs w:val="22"/>
        </w:rPr>
        <w:t xml:space="preserve">If the </w:t>
      </w:r>
      <w:proofErr w:type="gramStart"/>
      <w:r w:rsidRPr="00D64701">
        <w:rPr>
          <w:rFonts w:asciiTheme="minorHAnsi" w:hAnsiTheme="minorHAnsi" w:cstheme="minorHAnsi"/>
          <w:sz w:val="22"/>
          <w:szCs w:val="22"/>
        </w:rPr>
        <w:t>facular</w:t>
      </w:r>
      <w:proofErr w:type="gramEnd"/>
      <w:r w:rsidRPr="00D64701">
        <w:rPr>
          <w:rFonts w:asciiTheme="minorHAnsi" w:hAnsiTheme="minorHAnsi" w:cstheme="minorHAnsi"/>
          <w:sz w:val="22"/>
          <w:szCs w:val="22"/>
        </w:rPr>
        <w:t xml:space="preserve"> deviates to Left or Right, then loosen the two screws and move the lamp seat to Left or Right until it </w:t>
      </w:r>
      <w:proofErr w:type="gramStart"/>
      <w:r w:rsidRPr="00D64701">
        <w:rPr>
          <w:rFonts w:asciiTheme="minorHAnsi" w:hAnsiTheme="minorHAnsi" w:cstheme="minorHAnsi"/>
          <w:sz w:val="22"/>
          <w:szCs w:val="22"/>
        </w:rPr>
        <w:t>focus</w:t>
      </w:r>
      <w:proofErr w:type="gramEnd"/>
      <w:r w:rsidRPr="00D64701">
        <w:rPr>
          <w:rFonts w:asciiTheme="minorHAnsi" w:hAnsiTheme="minorHAnsi" w:cstheme="minorHAnsi"/>
          <w:sz w:val="22"/>
          <w:szCs w:val="22"/>
        </w:rPr>
        <w:t xml:space="preserve"> on the center of the slot. Then fix the screws.</w:t>
      </w:r>
    </w:p>
    <w:p w14:paraId="1DCBB059" w14:textId="77777777" w:rsidR="00243FC0" w:rsidRPr="00D64701" w:rsidRDefault="007C1091" w:rsidP="006311E7">
      <w:pPr>
        <w:rPr>
          <w:rFonts w:asciiTheme="minorHAnsi" w:hAnsiTheme="minorHAnsi" w:cstheme="minorHAnsi"/>
          <w:b/>
          <w:color w:val="000000"/>
          <w:sz w:val="22"/>
          <w:szCs w:val="22"/>
        </w:rPr>
      </w:pPr>
      <w:r w:rsidRPr="00D64701">
        <w:rPr>
          <w:rFonts w:asciiTheme="minorHAnsi" w:eastAsia="SimSun" w:hAnsiTheme="minorHAnsi" w:cstheme="minorHAnsi"/>
          <w:sz w:val="22"/>
          <w:szCs w:val="22"/>
          <w:lang w:eastAsia="zh-CN"/>
        </w:rPr>
        <w:object w:dxaOrig="5736" w:dyaOrig="4500" w14:anchorId="1DCBB181">
          <v:shape id="_x0000_i1031" type="#_x0000_t75" style="width:286.85pt;height:225.65pt" o:ole="">
            <v:imagedata r:id="rId116" o:title=""/>
          </v:shape>
          <o:OLEObject Type="Embed" ProgID="Visio.Drawing.15" ShapeID="_x0000_i1031" DrawAspect="Content" ObjectID="_1823339623" r:id="rId117"/>
        </w:object>
      </w:r>
    </w:p>
    <w:p w14:paraId="1DCBB05A" w14:textId="77777777" w:rsidR="00243FC0" w:rsidRPr="00D64701" w:rsidRDefault="007C1091" w:rsidP="006311E7">
      <w:pPr>
        <w:rPr>
          <w:rFonts w:asciiTheme="minorHAnsi" w:hAnsiTheme="minorHAnsi" w:cstheme="minorHAnsi"/>
          <w:b/>
          <w:sz w:val="22"/>
          <w:szCs w:val="22"/>
          <w:lang w:eastAsia="zh-CN"/>
        </w:rPr>
      </w:pPr>
      <w:r w:rsidRPr="00D64701">
        <w:rPr>
          <w:rFonts w:asciiTheme="minorHAnsi" w:hAnsiTheme="minorHAnsi" w:cstheme="minorHAnsi"/>
          <w:b/>
          <w:sz w:val="22"/>
          <w:szCs w:val="22"/>
          <w:lang w:eastAsia="zh-CN"/>
        </w:rPr>
        <w:t>Finish</w:t>
      </w:r>
    </w:p>
    <w:p w14:paraId="58F094E5" w14:textId="27D7BEB4" w:rsidR="00D64701" w:rsidRPr="00D64701" w:rsidRDefault="007C1091" w:rsidP="00D64701">
      <w:pPr>
        <w:rPr>
          <w:rFonts w:asciiTheme="minorHAnsi" w:hAnsiTheme="minorHAnsi" w:cstheme="minorHAnsi"/>
          <w:sz w:val="22"/>
          <w:szCs w:val="22"/>
        </w:rPr>
      </w:pPr>
      <w:r w:rsidRPr="00D64701">
        <w:rPr>
          <w:rFonts w:asciiTheme="minorHAnsi" w:hAnsiTheme="minorHAnsi" w:cstheme="minorHAnsi"/>
          <w:sz w:val="22"/>
          <w:szCs w:val="22"/>
        </w:rPr>
        <w:t>Reset the cover of the light chamber and fix the screws. Reset the cover of the lamp room and fix the screws.</w:t>
      </w:r>
      <w:bookmarkStart w:id="52" w:name="_Toc11433"/>
      <w:bookmarkStart w:id="53" w:name="_Toc212206066"/>
      <w:bookmarkStart w:id="54" w:name="_Toc212544485"/>
    </w:p>
    <w:p w14:paraId="58B82337" w14:textId="77777777" w:rsidR="00D64701" w:rsidRPr="00D64701" w:rsidRDefault="00D64701" w:rsidP="00D64701">
      <w:pPr>
        <w:pStyle w:val="Heading1"/>
        <w:rPr>
          <w:rFonts w:asciiTheme="minorHAnsi" w:hAnsiTheme="minorHAnsi" w:cstheme="minorHAnsi"/>
          <w:szCs w:val="22"/>
        </w:rPr>
      </w:pPr>
    </w:p>
    <w:p w14:paraId="03D07862" w14:textId="208CE84A" w:rsidR="00D64701" w:rsidRPr="00D64701" w:rsidRDefault="00D64701" w:rsidP="00D64701">
      <w:pPr>
        <w:pStyle w:val="Heading1"/>
        <w:rPr>
          <w:rFonts w:asciiTheme="minorHAnsi" w:hAnsiTheme="minorHAnsi" w:cstheme="minorHAnsi"/>
          <w:szCs w:val="22"/>
        </w:rPr>
      </w:pPr>
      <w:r w:rsidRPr="00D64701">
        <w:rPr>
          <w:rFonts w:asciiTheme="minorHAnsi" w:hAnsiTheme="minorHAnsi" w:cstheme="minorHAnsi"/>
          <w:szCs w:val="22"/>
        </w:rPr>
        <w:t>Warranty</w:t>
      </w:r>
      <w:bookmarkEnd w:id="52"/>
      <w:bookmarkEnd w:id="53"/>
      <w:bookmarkEnd w:id="54"/>
    </w:p>
    <w:p w14:paraId="6FA6EA84" w14:textId="77777777" w:rsidR="00D64701" w:rsidRPr="00D64701" w:rsidRDefault="00D64701" w:rsidP="00D64701">
      <w:pPr>
        <w:rPr>
          <w:rFonts w:asciiTheme="minorHAnsi" w:eastAsia="Microsoft YaHei" w:hAnsiTheme="minorHAnsi" w:cstheme="minorHAnsi"/>
          <w:bCs/>
          <w:sz w:val="22"/>
          <w:szCs w:val="22"/>
        </w:rPr>
      </w:pPr>
      <w:r w:rsidRPr="00D64701">
        <w:rPr>
          <w:rFonts w:asciiTheme="minorHAnsi" w:eastAsia="Microsoft YaHei" w:hAnsiTheme="minorHAnsi" w:cstheme="minorHAnsi"/>
          <w:bCs/>
          <w:sz w:val="22"/>
          <w:szCs w:val="22"/>
        </w:rPr>
        <w:t xml:space="preserve">We </w:t>
      </w:r>
      <w:proofErr w:type="gramStart"/>
      <w:r w:rsidRPr="00D64701">
        <w:rPr>
          <w:rFonts w:asciiTheme="minorHAnsi" w:eastAsia="Microsoft YaHei" w:hAnsiTheme="minorHAnsi" w:cstheme="minorHAnsi"/>
          <w:bCs/>
          <w:sz w:val="22"/>
          <w:szCs w:val="22"/>
        </w:rPr>
        <w:t>warrant</w:t>
      </w:r>
      <w:proofErr w:type="gramEnd"/>
      <w:r w:rsidRPr="00D64701">
        <w:rPr>
          <w:rFonts w:asciiTheme="minorHAnsi" w:eastAsia="Microsoft YaHei" w:hAnsiTheme="minorHAnsi" w:cstheme="minorHAnsi"/>
          <w:bCs/>
          <w:sz w:val="22"/>
          <w:szCs w:val="22"/>
        </w:rPr>
        <w:t xml:space="preserve"> that this product is free from defects in materials and workmanship for a period of one (1) year from the date of delivery. If a defect is found during this period, we will, at our discretion and expense, repair the product, replace it, or refund the original purchase price, provided the product is returned within the warranty period.</w:t>
      </w:r>
    </w:p>
    <w:p w14:paraId="717FBC84" w14:textId="77777777" w:rsidR="00D64701" w:rsidRPr="00D64701" w:rsidRDefault="00D64701" w:rsidP="00D64701">
      <w:pPr>
        <w:rPr>
          <w:rFonts w:asciiTheme="minorHAnsi" w:eastAsia="Microsoft YaHei" w:hAnsiTheme="minorHAnsi" w:cstheme="minorHAnsi"/>
          <w:bCs/>
          <w:sz w:val="22"/>
          <w:szCs w:val="22"/>
        </w:rPr>
      </w:pPr>
      <w:r w:rsidRPr="00D64701">
        <w:rPr>
          <w:rFonts w:asciiTheme="minorHAnsi" w:eastAsia="Microsoft YaHei" w:hAnsiTheme="minorHAnsi" w:cstheme="minorHAnsi"/>
          <w:bCs/>
          <w:sz w:val="22"/>
          <w:szCs w:val="22"/>
        </w:rPr>
        <w:t xml:space="preserve">This warranty does not apply to products that have been damaged </w:t>
      </w:r>
      <w:proofErr w:type="gramStart"/>
      <w:r w:rsidRPr="00D64701">
        <w:rPr>
          <w:rFonts w:asciiTheme="minorHAnsi" w:eastAsia="Microsoft YaHei" w:hAnsiTheme="minorHAnsi" w:cstheme="minorHAnsi"/>
          <w:bCs/>
          <w:sz w:val="22"/>
          <w:szCs w:val="22"/>
        </w:rPr>
        <w:t>as a result of</w:t>
      </w:r>
      <w:proofErr w:type="gramEnd"/>
      <w:r w:rsidRPr="00D64701">
        <w:rPr>
          <w:rFonts w:asciiTheme="minorHAnsi" w:eastAsia="Microsoft YaHei" w:hAnsiTheme="minorHAnsi" w:cstheme="minorHAnsi"/>
          <w:bCs/>
          <w:sz w:val="22"/>
          <w:szCs w:val="22"/>
        </w:rPr>
        <w:t xml:space="preserve"> accident, abuse, misuse, improper application, or normal wear and </w:t>
      </w:r>
      <w:proofErr w:type="gramStart"/>
      <w:r w:rsidRPr="00D64701">
        <w:rPr>
          <w:rFonts w:asciiTheme="minorHAnsi" w:eastAsia="Microsoft YaHei" w:hAnsiTheme="minorHAnsi" w:cstheme="minorHAnsi"/>
          <w:bCs/>
          <w:sz w:val="22"/>
          <w:szCs w:val="22"/>
        </w:rPr>
        <w:t>tear</w:t>
      </w:r>
      <w:proofErr w:type="gramEnd"/>
      <w:r w:rsidRPr="00D64701">
        <w:rPr>
          <w:rFonts w:asciiTheme="minorHAnsi" w:eastAsia="Microsoft YaHei" w:hAnsiTheme="minorHAnsi" w:cstheme="minorHAnsi"/>
          <w:bCs/>
          <w:sz w:val="22"/>
          <w:szCs w:val="22"/>
        </w:rPr>
        <w:t>. Failure to perform the required maintenance or inspection services in accordance with the operating manual or applicable local regulations will render this warranty void, except where the defect is proven to be unrelated to such non-performance.</w:t>
      </w:r>
    </w:p>
    <w:p w14:paraId="4C7009D1" w14:textId="77777777" w:rsidR="00D64701" w:rsidRPr="00D64701" w:rsidRDefault="00D64701" w:rsidP="00D64701">
      <w:pPr>
        <w:rPr>
          <w:rFonts w:asciiTheme="minorHAnsi" w:eastAsia="Microsoft YaHei" w:hAnsiTheme="minorHAnsi" w:cstheme="minorHAnsi"/>
          <w:bCs/>
          <w:sz w:val="22"/>
          <w:szCs w:val="22"/>
        </w:rPr>
      </w:pPr>
      <w:r w:rsidRPr="00D64701">
        <w:rPr>
          <w:rFonts w:asciiTheme="minorHAnsi" w:eastAsia="Microsoft YaHei" w:hAnsiTheme="minorHAnsi" w:cstheme="minorHAnsi"/>
          <w:bCs/>
          <w:sz w:val="22"/>
          <w:szCs w:val="22"/>
        </w:rPr>
        <w:t>Products returned under warranty must be properly insured by the customer against loss or damage during shipment. This warranty is limited to the remedies specified above. IT IS EXPRESSLY AGREED THAT THIS WARRANTY IS IN LIEU OF ALL OTHER WARRANTIES, WHETHER EXPRESS OR IMPLIED, INCLUDING ANY WARRANTY OF MERCHANTABILITY OR FITNESS FOR A PARTICULAR PURPOSE.</w:t>
      </w:r>
    </w:p>
    <w:p w14:paraId="0ADB99D6" w14:textId="77777777" w:rsidR="00D64701" w:rsidRPr="00D64701" w:rsidRDefault="00D64701" w:rsidP="00D64701">
      <w:pPr>
        <w:pStyle w:val="Heading1"/>
        <w:rPr>
          <w:rFonts w:asciiTheme="minorHAnsi" w:hAnsiTheme="minorHAnsi" w:cstheme="minorHAnsi"/>
          <w:szCs w:val="22"/>
        </w:rPr>
      </w:pPr>
      <w:bookmarkStart w:id="55" w:name="_Toc212206067"/>
      <w:bookmarkStart w:id="56" w:name="_Toc212544486"/>
    </w:p>
    <w:p w14:paraId="01356621" w14:textId="3803F505" w:rsidR="00D64701" w:rsidRPr="00D64701" w:rsidRDefault="00D64701" w:rsidP="00D64701">
      <w:pPr>
        <w:pStyle w:val="Heading1"/>
        <w:rPr>
          <w:rFonts w:asciiTheme="minorHAnsi" w:hAnsiTheme="minorHAnsi" w:cstheme="minorHAnsi"/>
          <w:szCs w:val="22"/>
        </w:rPr>
      </w:pPr>
      <w:r w:rsidRPr="00D64701">
        <w:rPr>
          <w:rFonts w:asciiTheme="minorHAnsi" w:hAnsiTheme="minorHAnsi" w:cstheme="minorHAnsi"/>
          <w:noProof/>
          <w:szCs w:val="22"/>
        </w:rPr>
        <w:drawing>
          <wp:anchor distT="0" distB="0" distL="114300" distR="114300" simplePos="0" relativeHeight="251661312" behindDoc="1" locked="0" layoutInCell="1" allowOverlap="1" wp14:anchorId="7D73DAC2" wp14:editId="609C4115">
            <wp:simplePos x="0" y="0"/>
            <wp:positionH relativeFrom="margin">
              <wp:posOffset>4998524</wp:posOffset>
            </wp:positionH>
            <wp:positionV relativeFrom="paragraph">
              <wp:posOffset>593823</wp:posOffset>
            </wp:positionV>
            <wp:extent cx="1068705" cy="1538605"/>
            <wp:effectExtent l="0" t="0" r="0" b="4445"/>
            <wp:wrapTight wrapText="bothSides">
              <wp:wrapPolygon edited="0">
                <wp:start x="0" y="0"/>
                <wp:lineTo x="0" y="21395"/>
                <wp:lineTo x="21176" y="21395"/>
                <wp:lineTo x="21176" y="0"/>
                <wp:lineTo x="0" y="0"/>
              </wp:wrapPolygon>
            </wp:wrapTight>
            <wp:docPr id="2041" name="图片 6" descr="environmental_management_fa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 name="图片 6" descr="environmental_management_faq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1068705" cy="1538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64701">
        <w:rPr>
          <w:rFonts w:asciiTheme="minorHAnsi" w:hAnsiTheme="minorHAnsi" w:cstheme="minorHAnsi"/>
          <w:szCs w:val="22"/>
        </w:rPr>
        <w:t xml:space="preserve">Compliance </w:t>
      </w:r>
      <w:bookmarkEnd w:id="55"/>
      <w:r w:rsidRPr="00D64701">
        <w:rPr>
          <w:rFonts w:asciiTheme="minorHAnsi" w:hAnsiTheme="minorHAnsi" w:cstheme="minorHAnsi"/>
          <w:szCs w:val="22"/>
        </w:rPr>
        <w:t>with Local Laws</w:t>
      </w:r>
      <w:bookmarkEnd w:id="56"/>
    </w:p>
    <w:p w14:paraId="789BB33C" w14:textId="77777777" w:rsidR="00D64701" w:rsidRPr="00D64701" w:rsidRDefault="00D64701" w:rsidP="00D64701">
      <w:pPr>
        <w:rPr>
          <w:rFonts w:asciiTheme="minorHAnsi" w:eastAsia="Microsoft YaHei" w:hAnsiTheme="minorHAnsi" w:cstheme="minorHAnsi"/>
          <w:sz w:val="22"/>
          <w:szCs w:val="22"/>
          <w:lang w:val="en-GB"/>
        </w:rPr>
      </w:pPr>
      <w:r w:rsidRPr="00D64701">
        <w:rPr>
          <w:rFonts w:asciiTheme="minorHAnsi" w:eastAsia="Microsoft YaHei" w:hAnsiTheme="minorHAnsi" w:cstheme="minorHAnsi"/>
          <w:sz w:val="22"/>
          <w:szCs w:val="22"/>
          <w:lang w:val="en-GB"/>
        </w:rPr>
        <w:t>The customer is responsible for applying for and obtaining the necessary regulatory approvals or other authorizations necessary to run or use the Product in its local environment. WE will not be held liable for any related omission or for not obtaining the required approval or authorization, unless any refusal is due to a defect of the product.</w:t>
      </w:r>
    </w:p>
    <w:p w14:paraId="08380E4C" w14:textId="77777777" w:rsidR="00D64701" w:rsidRPr="00D64701" w:rsidRDefault="00D64701" w:rsidP="00D64701">
      <w:pPr>
        <w:rPr>
          <w:rFonts w:asciiTheme="minorHAnsi" w:hAnsiTheme="minorHAnsi" w:cstheme="minorHAnsi"/>
          <w:sz w:val="22"/>
          <w:szCs w:val="22"/>
          <w:lang w:val="en-GB"/>
        </w:rPr>
      </w:pPr>
      <w:bookmarkStart w:id="57" w:name="_Toc513649786"/>
      <w:bookmarkStart w:id="58" w:name="_Toc26109"/>
      <w:r w:rsidRPr="00D64701">
        <w:rPr>
          <w:rFonts w:asciiTheme="minorHAnsi" w:hAnsiTheme="minorHAnsi" w:cstheme="minorHAnsi"/>
          <w:sz w:val="22"/>
          <w:szCs w:val="22"/>
          <w:lang w:val="en-GB"/>
        </w:rPr>
        <w:t>Equipment Disposal</w:t>
      </w:r>
      <w:bookmarkEnd w:id="57"/>
      <w:bookmarkEnd w:id="58"/>
    </w:p>
    <w:p w14:paraId="69891E3F" w14:textId="77777777" w:rsidR="00D64701" w:rsidRPr="00D64701" w:rsidRDefault="00D64701" w:rsidP="00D64701">
      <w:pPr>
        <w:rPr>
          <w:rFonts w:asciiTheme="minorHAnsi" w:eastAsia="Microsoft YaHei" w:hAnsiTheme="minorHAnsi" w:cstheme="minorHAnsi"/>
          <w:color w:val="000000"/>
          <w:sz w:val="22"/>
          <w:szCs w:val="22"/>
          <w:lang w:val="en-GB"/>
        </w:rPr>
      </w:pPr>
    </w:p>
    <w:p w14:paraId="4C5A5045" w14:textId="77777777" w:rsidR="00D64701" w:rsidRPr="00D64701" w:rsidRDefault="00D64701" w:rsidP="00D64701">
      <w:pPr>
        <w:rPr>
          <w:rFonts w:asciiTheme="minorHAnsi" w:eastAsia="Microsoft YaHei" w:hAnsiTheme="minorHAnsi" w:cstheme="minorHAnsi"/>
          <w:sz w:val="22"/>
          <w:szCs w:val="22"/>
        </w:rPr>
      </w:pPr>
      <w:r w:rsidRPr="00D64701">
        <w:rPr>
          <w:rFonts w:asciiTheme="minorHAnsi" w:eastAsia="Microsoft YaHei" w:hAnsiTheme="minorHAnsi" w:cstheme="minorHAnsi"/>
          <w:sz w:val="22"/>
          <w:szCs w:val="22"/>
        </w:rPr>
        <w:t xml:space="preserve">This equipment is marked with the </w:t>
      </w:r>
      <w:proofErr w:type="gramStart"/>
      <w:r w:rsidRPr="00D64701">
        <w:rPr>
          <w:rFonts w:asciiTheme="minorHAnsi" w:eastAsia="Microsoft YaHei" w:hAnsiTheme="minorHAnsi" w:cstheme="minorHAnsi"/>
          <w:b/>
          <w:bCs/>
          <w:sz w:val="22"/>
          <w:szCs w:val="22"/>
        </w:rPr>
        <w:t>crossed</w:t>
      </w:r>
      <w:proofErr w:type="gramEnd"/>
      <w:r w:rsidRPr="00D64701">
        <w:rPr>
          <w:rFonts w:asciiTheme="minorHAnsi" w:eastAsia="Microsoft YaHei" w:hAnsiTheme="minorHAnsi" w:cstheme="minorHAnsi"/>
          <w:b/>
          <w:bCs/>
          <w:sz w:val="22"/>
          <w:szCs w:val="22"/>
        </w:rPr>
        <w:t>-out wheeled bin symbol</w:t>
      </w:r>
      <w:r w:rsidRPr="00D64701">
        <w:rPr>
          <w:rFonts w:asciiTheme="minorHAnsi" w:eastAsia="Microsoft YaHei" w:hAnsiTheme="minorHAnsi" w:cstheme="minorHAnsi"/>
          <w:sz w:val="22"/>
          <w:szCs w:val="22"/>
        </w:rPr>
        <w:t xml:space="preserve">, indicating that it must </w:t>
      </w:r>
      <w:r w:rsidRPr="00D64701">
        <w:rPr>
          <w:rFonts w:asciiTheme="minorHAnsi" w:eastAsia="Microsoft YaHei" w:hAnsiTheme="minorHAnsi" w:cstheme="minorHAnsi"/>
          <w:b/>
          <w:bCs/>
          <w:sz w:val="22"/>
          <w:szCs w:val="22"/>
        </w:rPr>
        <w:t>not be disposed of with unsorted municipal waste</w:t>
      </w:r>
      <w:r w:rsidRPr="00D64701">
        <w:rPr>
          <w:rFonts w:asciiTheme="minorHAnsi" w:eastAsia="Microsoft YaHei" w:hAnsiTheme="minorHAnsi" w:cstheme="minorHAnsi"/>
          <w:sz w:val="22"/>
          <w:szCs w:val="22"/>
        </w:rPr>
        <w:t>.</w:t>
      </w:r>
    </w:p>
    <w:p w14:paraId="3FC64ACC" w14:textId="77777777" w:rsidR="00D64701" w:rsidRPr="00D64701" w:rsidRDefault="00D64701" w:rsidP="00D64701">
      <w:pPr>
        <w:rPr>
          <w:rFonts w:asciiTheme="minorHAnsi" w:eastAsia="Microsoft YaHei" w:hAnsiTheme="minorHAnsi" w:cstheme="minorHAnsi"/>
          <w:sz w:val="22"/>
          <w:szCs w:val="22"/>
        </w:rPr>
      </w:pPr>
      <w:r w:rsidRPr="00D64701">
        <w:rPr>
          <w:rFonts w:asciiTheme="minorHAnsi" w:eastAsia="Microsoft YaHei" w:hAnsiTheme="minorHAnsi" w:cstheme="minorHAnsi"/>
          <w:sz w:val="22"/>
          <w:szCs w:val="22"/>
        </w:rPr>
        <w:t xml:space="preserve">At the end of its service life, it is </w:t>
      </w:r>
      <w:r w:rsidRPr="00D64701">
        <w:rPr>
          <w:rFonts w:asciiTheme="minorHAnsi" w:eastAsia="Microsoft YaHei" w:hAnsiTheme="minorHAnsi" w:cstheme="minorHAnsi"/>
          <w:b/>
          <w:bCs/>
          <w:sz w:val="22"/>
          <w:szCs w:val="22"/>
        </w:rPr>
        <w:t>your responsibility</w:t>
      </w:r>
      <w:r w:rsidRPr="00D64701">
        <w:rPr>
          <w:rFonts w:asciiTheme="minorHAnsi" w:eastAsia="Microsoft YaHei" w:hAnsiTheme="minorHAnsi" w:cstheme="minorHAnsi"/>
          <w:sz w:val="22"/>
          <w:szCs w:val="22"/>
        </w:rPr>
        <w:t xml:space="preserve"> to ensure proper disposal by delivering the equipment to an </w:t>
      </w:r>
      <w:r w:rsidRPr="00D64701">
        <w:rPr>
          <w:rFonts w:asciiTheme="minorHAnsi" w:eastAsia="Microsoft YaHei" w:hAnsiTheme="minorHAnsi" w:cstheme="minorHAnsi"/>
          <w:b/>
          <w:bCs/>
          <w:sz w:val="22"/>
          <w:szCs w:val="22"/>
        </w:rPr>
        <w:t>authorized collection or recycling facility</w:t>
      </w:r>
      <w:r w:rsidRPr="00D64701">
        <w:rPr>
          <w:rFonts w:asciiTheme="minorHAnsi" w:eastAsia="Microsoft YaHei" w:hAnsiTheme="minorHAnsi" w:cstheme="minorHAnsi"/>
          <w:sz w:val="22"/>
          <w:szCs w:val="22"/>
        </w:rPr>
        <w:t>.</w:t>
      </w:r>
    </w:p>
    <w:p w14:paraId="353044E2" w14:textId="77777777" w:rsidR="00D64701" w:rsidRPr="00D64701" w:rsidRDefault="00D64701" w:rsidP="00D64701">
      <w:pPr>
        <w:rPr>
          <w:rFonts w:asciiTheme="minorHAnsi" w:eastAsia="Microsoft YaHei" w:hAnsiTheme="minorHAnsi" w:cstheme="minorHAnsi"/>
          <w:sz w:val="22"/>
          <w:szCs w:val="22"/>
        </w:rPr>
      </w:pPr>
      <w:r w:rsidRPr="00D64701">
        <w:rPr>
          <w:rFonts w:asciiTheme="minorHAnsi" w:eastAsia="Microsoft YaHei" w:hAnsiTheme="minorHAnsi" w:cstheme="minorHAnsi"/>
          <w:sz w:val="22"/>
          <w:szCs w:val="22"/>
        </w:rPr>
        <w:t xml:space="preserve">If the equipment has been exposed to </w:t>
      </w:r>
      <w:r w:rsidRPr="00D64701">
        <w:rPr>
          <w:rFonts w:asciiTheme="minorHAnsi" w:eastAsia="Microsoft YaHei" w:hAnsiTheme="minorHAnsi" w:cstheme="minorHAnsi"/>
          <w:b/>
          <w:bCs/>
          <w:sz w:val="22"/>
          <w:szCs w:val="22"/>
        </w:rPr>
        <w:t>biological, chemical, or radiological materials</w:t>
      </w:r>
      <w:r w:rsidRPr="00D64701">
        <w:rPr>
          <w:rFonts w:asciiTheme="minorHAnsi" w:eastAsia="Microsoft YaHei" w:hAnsiTheme="minorHAnsi" w:cstheme="minorHAnsi"/>
          <w:sz w:val="22"/>
          <w:szCs w:val="22"/>
        </w:rPr>
        <w:t xml:space="preserve">, it must be </w:t>
      </w:r>
      <w:r w:rsidRPr="00D64701">
        <w:rPr>
          <w:rFonts w:asciiTheme="minorHAnsi" w:eastAsia="Microsoft YaHei" w:hAnsiTheme="minorHAnsi" w:cstheme="minorHAnsi"/>
          <w:b/>
          <w:bCs/>
          <w:sz w:val="22"/>
          <w:szCs w:val="22"/>
        </w:rPr>
        <w:t>decontaminated prior to disposal</w:t>
      </w:r>
      <w:r w:rsidRPr="00D64701">
        <w:rPr>
          <w:rFonts w:asciiTheme="minorHAnsi" w:eastAsia="Microsoft YaHei" w:hAnsiTheme="minorHAnsi" w:cstheme="minorHAnsi"/>
          <w:sz w:val="22"/>
          <w:szCs w:val="22"/>
        </w:rPr>
        <w:t xml:space="preserve"> to protect the health and safety of personnel handling recycling and waste processing.</w:t>
      </w:r>
    </w:p>
    <w:p w14:paraId="17CF649A" w14:textId="77777777" w:rsidR="00D64701" w:rsidRPr="00D64701" w:rsidRDefault="00D64701" w:rsidP="00D64701">
      <w:pPr>
        <w:rPr>
          <w:rFonts w:asciiTheme="minorHAnsi" w:eastAsia="Microsoft YaHei" w:hAnsiTheme="minorHAnsi" w:cstheme="minorHAnsi"/>
          <w:sz w:val="22"/>
          <w:szCs w:val="22"/>
        </w:rPr>
      </w:pPr>
      <w:r w:rsidRPr="00D64701">
        <w:rPr>
          <w:rFonts w:asciiTheme="minorHAnsi" w:eastAsia="Microsoft YaHei" w:hAnsiTheme="minorHAnsi" w:cstheme="minorHAnsi"/>
          <w:sz w:val="22"/>
          <w:szCs w:val="22"/>
        </w:rPr>
        <w:t xml:space="preserve">For information on authorized collection points or recycling options, please contact your </w:t>
      </w:r>
      <w:r w:rsidRPr="00D64701">
        <w:rPr>
          <w:rFonts w:asciiTheme="minorHAnsi" w:eastAsia="Microsoft YaHei" w:hAnsiTheme="minorHAnsi" w:cstheme="minorHAnsi"/>
          <w:b/>
          <w:bCs/>
          <w:sz w:val="22"/>
          <w:szCs w:val="22"/>
        </w:rPr>
        <w:t>local distributor or dealer</w:t>
      </w:r>
      <w:r w:rsidRPr="00D64701">
        <w:rPr>
          <w:rFonts w:asciiTheme="minorHAnsi" w:eastAsia="Microsoft YaHei" w:hAnsiTheme="minorHAnsi" w:cstheme="minorHAnsi"/>
          <w:sz w:val="22"/>
          <w:szCs w:val="22"/>
        </w:rPr>
        <w:t xml:space="preserve"> from whom the equipment was purchased.</w:t>
      </w:r>
    </w:p>
    <w:p w14:paraId="0A531AE6" w14:textId="77777777" w:rsidR="00D64701" w:rsidRPr="00D64701" w:rsidRDefault="00D64701" w:rsidP="00D64701">
      <w:pPr>
        <w:rPr>
          <w:rFonts w:asciiTheme="minorHAnsi" w:eastAsia="Microsoft YaHei" w:hAnsiTheme="minorHAnsi" w:cstheme="minorHAnsi"/>
          <w:sz w:val="22"/>
          <w:szCs w:val="22"/>
        </w:rPr>
      </w:pPr>
      <w:r w:rsidRPr="00D64701">
        <w:rPr>
          <w:rFonts w:asciiTheme="minorHAnsi" w:eastAsia="Microsoft YaHei" w:hAnsiTheme="minorHAnsi" w:cstheme="minorHAnsi"/>
          <w:sz w:val="22"/>
          <w:szCs w:val="22"/>
        </w:rPr>
        <w:t xml:space="preserve">By disposing of this equipment responsibly, you are helping to </w:t>
      </w:r>
      <w:r w:rsidRPr="00D64701">
        <w:rPr>
          <w:rFonts w:asciiTheme="minorHAnsi" w:eastAsia="Microsoft YaHei" w:hAnsiTheme="minorHAnsi" w:cstheme="minorHAnsi"/>
          <w:b/>
          <w:bCs/>
          <w:sz w:val="22"/>
          <w:szCs w:val="22"/>
        </w:rPr>
        <w:t>conserve natural resources</w:t>
      </w:r>
      <w:r w:rsidRPr="00D64701">
        <w:rPr>
          <w:rFonts w:asciiTheme="minorHAnsi" w:eastAsia="Microsoft YaHei" w:hAnsiTheme="minorHAnsi" w:cstheme="minorHAnsi"/>
          <w:sz w:val="22"/>
          <w:szCs w:val="22"/>
        </w:rPr>
        <w:t xml:space="preserve"> and </w:t>
      </w:r>
      <w:r w:rsidRPr="00D64701">
        <w:rPr>
          <w:rFonts w:asciiTheme="minorHAnsi" w:eastAsia="Microsoft YaHei" w:hAnsiTheme="minorHAnsi" w:cstheme="minorHAnsi"/>
          <w:b/>
          <w:bCs/>
          <w:sz w:val="22"/>
          <w:szCs w:val="22"/>
        </w:rPr>
        <w:t>protect human health and the environment</w:t>
      </w:r>
      <w:r w:rsidRPr="00D64701">
        <w:rPr>
          <w:rFonts w:asciiTheme="minorHAnsi" w:eastAsia="Microsoft YaHei" w:hAnsiTheme="minorHAnsi" w:cstheme="minorHAnsi"/>
          <w:sz w:val="22"/>
          <w:szCs w:val="22"/>
        </w:rPr>
        <w:t>.</w:t>
      </w:r>
    </w:p>
    <w:p w14:paraId="313BB0D0" w14:textId="77777777" w:rsidR="00D64701" w:rsidRPr="00D64701" w:rsidRDefault="00D64701" w:rsidP="00D64701">
      <w:pPr>
        <w:rPr>
          <w:rFonts w:asciiTheme="minorHAnsi" w:eastAsia="Microsoft YaHei" w:hAnsiTheme="minorHAnsi" w:cstheme="minorHAnsi"/>
          <w:sz w:val="22"/>
          <w:szCs w:val="22"/>
        </w:rPr>
      </w:pPr>
      <w:r w:rsidRPr="00D64701">
        <w:rPr>
          <w:rFonts w:asciiTheme="minorHAnsi" w:eastAsia="Microsoft YaHei" w:hAnsiTheme="minorHAnsi" w:cstheme="minorHAnsi"/>
          <w:sz w:val="22"/>
          <w:szCs w:val="22"/>
        </w:rPr>
        <w:t>Thank you for your cooperation.</w:t>
      </w:r>
    </w:p>
    <w:p w14:paraId="59FAEB6F" w14:textId="77777777" w:rsidR="00D64701" w:rsidRPr="00D64701" w:rsidRDefault="00D64701" w:rsidP="00D64701">
      <w:pPr>
        <w:rPr>
          <w:rFonts w:asciiTheme="minorHAnsi" w:eastAsia="Microsoft YaHei" w:hAnsiTheme="minorHAnsi" w:cstheme="minorHAnsi"/>
          <w:sz w:val="22"/>
          <w:szCs w:val="22"/>
        </w:rPr>
      </w:pPr>
    </w:p>
    <w:p w14:paraId="0A26F34B" w14:textId="77777777" w:rsidR="00D64701" w:rsidRPr="00D64701" w:rsidRDefault="00D64701" w:rsidP="00D64701">
      <w:pPr>
        <w:rPr>
          <w:rFonts w:asciiTheme="minorHAnsi" w:eastAsia="Microsoft YaHei" w:hAnsiTheme="minorHAnsi" w:cstheme="minorHAnsi"/>
          <w:sz w:val="22"/>
          <w:szCs w:val="22"/>
        </w:rPr>
      </w:pPr>
    </w:p>
    <w:p w14:paraId="1350424A" w14:textId="77777777" w:rsidR="00D64701" w:rsidRPr="00D64701" w:rsidRDefault="00D64701" w:rsidP="00D64701">
      <w:pPr>
        <w:rPr>
          <w:rFonts w:asciiTheme="minorHAnsi" w:eastAsia="Microsoft YaHei" w:hAnsiTheme="minorHAnsi" w:cstheme="minorHAnsi"/>
          <w:sz w:val="22"/>
          <w:szCs w:val="22"/>
        </w:rPr>
      </w:pPr>
      <w:r w:rsidRPr="00D64701">
        <w:rPr>
          <w:rFonts w:asciiTheme="minorHAnsi" w:eastAsia="Microsoft YaHei" w:hAnsiTheme="minorHAnsi" w:cstheme="minorHAnsi"/>
          <w:noProof/>
          <w:sz w:val="22"/>
          <w:szCs w:val="22"/>
        </w:rPr>
        <w:drawing>
          <wp:inline distT="0" distB="0" distL="0" distR="0" wp14:anchorId="65799F2A" wp14:editId="05DBF49D">
            <wp:extent cx="1403623" cy="1057110"/>
            <wp:effectExtent l="0" t="0" r="6350" b="0"/>
            <wp:docPr id="1807997055" name="Picture 1" descr="A rainbow colored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97055" name="Picture 1" descr="A rainbow colored logo with a black background&#10;&#10;AI-generated content may be incorrect."/>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415225" cy="1065848"/>
                    </a:xfrm>
                    <a:prstGeom prst="rect">
                      <a:avLst/>
                    </a:prstGeom>
                  </pic:spPr>
                </pic:pic>
              </a:graphicData>
            </a:graphic>
          </wp:inline>
        </w:drawing>
      </w:r>
    </w:p>
    <w:p w14:paraId="090BD3A6" w14:textId="77777777" w:rsidR="00D64701" w:rsidRPr="00D64701" w:rsidRDefault="00D64701" w:rsidP="00D64701">
      <w:pPr>
        <w:rPr>
          <w:rFonts w:asciiTheme="minorHAnsi" w:eastAsia="Microsoft YaHei" w:hAnsiTheme="minorHAnsi" w:cstheme="minorHAnsi"/>
          <w:sz w:val="22"/>
          <w:szCs w:val="22"/>
        </w:rPr>
      </w:pPr>
      <w:r w:rsidRPr="00D64701">
        <w:rPr>
          <w:rFonts w:asciiTheme="minorHAnsi" w:eastAsia="Microsoft YaHei" w:hAnsiTheme="minorHAnsi" w:cstheme="minorHAnsi"/>
          <w:sz w:val="22"/>
          <w:szCs w:val="22"/>
        </w:rPr>
        <w:t xml:space="preserve">609.642.6840 | info@mpdscientific.com </w:t>
      </w:r>
    </w:p>
    <w:p w14:paraId="25C334B7" w14:textId="77777777" w:rsidR="00D64701" w:rsidRPr="00D64701" w:rsidRDefault="00D64701" w:rsidP="00D64701">
      <w:pPr>
        <w:rPr>
          <w:rFonts w:asciiTheme="minorHAnsi" w:eastAsia="Microsoft YaHei" w:hAnsiTheme="minorHAnsi" w:cstheme="minorHAnsi"/>
          <w:sz w:val="22"/>
          <w:szCs w:val="22"/>
        </w:rPr>
      </w:pPr>
      <w:r w:rsidRPr="00D64701">
        <w:rPr>
          <w:rFonts w:asciiTheme="minorHAnsi" w:eastAsia="Microsoft YaHei" w:hAnsiTheme="minorHAnsi" w:cstheme="minorHAnsi"/>
          <w:sz w:val="22"/>
          <w:szCs w:val="22"/>
        </w:rPr>
        <w:t>www.mpdscientific.com</w:t>
      </w:r>
    </w:p>
    <w:p w14:paraId="1DCBB069" w14:textId="4CCA06CE" w:rsidR="00243FC0" w:rsidRPr="00D64701" w:rsidRDefault="00D64701" w:rsidP="00D64701">
      <w:pPr>
        <w:rPr>
          <w:rFonts w:asciiTheme="minorHAnsi" w:hAnsiTheme="minorHAnsi" w:cstheme="minorHAnsi"/>
          <w:sz w:val="22"/>
          <w:szCs w:val="22"/>
          <w:lang w:val="en-GB"/>
        </w:rPr>
        <w:sectPr w:rsidR="00243FC0" w:rsidRPr="00D64701">
          <w:headerReference w:type="even" r:id="rId120"/>
          <w:footerReference w:type="even" r:id="rId121"/>
          <w:type w:val="continuous"/>
          <w:pgSz w:w="11907" w:h="16840"/>
          <w:pgMar w:top="1077" w:right="1151" w:bottom="1298" w:left="1151" w:header="720" w:footer="720" w:gutter="0"/>
          <w:pgNumType w:start="1"/>
          <w:cols w:space="425"/>
          <w:docGrid w:linePitch="360"/>
        </w:sectPr>
      </w:pPr>
      <w:r w:rsidRPr="00D64701">
        <w:rPr>
          <w:rFonts w:asciiTheme="minorHAnsi" w:eastAsia="Microsoft YaHei" w:hAnsiTheme="minorHAnsi" w:cstheme="minorHAnsi"/>
          <w:sz w:val="22"/>
          <w:szCs w:val="22"/>
        </w:rPr>
        <w:t>Copyright ©2025 MPD Scientific Inc</w:t>
      </w:r>
    </w:p>
    <w:p w14:paraId="1DCBB06A" w14:textId="77777777" w:rsidR="00243FC0" w:rsidRPr="00D64701" w:rsidRDefault="00243FC0" w:rsidP="006311E7">
      <w:pPr>
        <w:rPr>
          <w:rFonts w:asciiTheme="minorHAnsi" w:hAnsiTheme="minorHAnsi" w:cstheme="minorHAnsi"/>
          <w:sz w:val="22"/>
          <w:szCs w:val="22"/>
          <w:lang w:val="en-GB" w:eastAsia="zh-CN"/>
        </w:rPr>
      </w:pPr>
    </w:p>
    <w:p w14:paraId="1DCBB06B" w14:textId="77777777" w:rsidR="00243FC0" w:rsidRPr="00D64701" w:rsidRDefault="007C1091" w:rsidP="006311E7">
      <w:pPr>
        <w:rPr>
          <w:rFonts w:asciiTheme="minorHAnsi" w:hAnsiTheme="minorHAnsi" w:cstheme="minorHAnsi"/>
          <w:sz w:val="22"/>
          <w:szCs w:val="22"/>
          <w:lang w:val="en-GB" w:eastAsia="zh-CN"/>
        </w:rPr>
      </w:pPr>
      <w:r w:rsidRPr="00D64701">
        <w:rPr>
          <w:rFonts w:asciiTheme="minorHAnsi" w:hAnsiTheme="minorHAnsi" w:cstheme="minorHAnsi"/>
          <w:sz w:val="22"/>
          <w:szCs w:val="22"/>
          <w:lang w:val="en-GB" w:eastAsia="zh-CN"/>
        </w:rPr>
        <w:br w:type="page"/>
      </w:r>
    </w:p>
    <w:p w14:paraId="1DCBB06C" w14:textId="77777777" w:rsidR="00243FC0" w:rsidRPr="00D64701" w:rsidRDefault="00243FC0" w:rsidP="006311E7">
      <w:pPr>
        <w:rPr>
          <w:rFonts w:asciiTheme="minorHAnsi" w:hAnsiTheme="minorHAnsi" w:cstheme="minorHAnsi"/>
          <w:sz w:val="22"/>
          <w:szCs w:val="22"/>
          <w:lang w:val="en-GB" w:eastAsia="zh-CN"/>
        </w:rPr>
      </w:pPr>
    </w:p>
    <w:sectPr w:rsidR="00243FC0" w:rsidRPr="00D64701">
      <w:headerReference w:type="default" r:id="rId122"/>
      <w:footerReference w:type="default" r:id="rId123"/>
      <w:pgSz w:w="11907" w:h="16840"/>
      <w:pgMar w:top="1077" w:right="1151" w:bottom="1298" w:left="1151" w:header="720" w:footer="720"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88210" w14:textId="77777777" w:rsidR="00C15862" w:rsidRDefault="00C15862">
      <w:r>
        <w:separator/>
      </w:r>
    </w:p>
  </w:endnote>
  <w:endnote w:type="continuationSeparator" w:id="0">
    <w:p w14:paraId="2FD76BFA" w14:textId="77777777" w:rsidR="00C15862" w:rsidRDefault="00C15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PalatinoLTStd-Roman">
    <w:altName w:val="MingLiU-ExtB"/>
    <w:charset w:val="88"/>
    <w:family w:val="auto"/>
    <w:pitch w:val="default"/>
    <w:sig w:usb0="00000000" w:usb1="00000000" w:usb2="00000010" w:usb3="00000000" w:csb0="001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Frutiger-Cn">
    <w:altName w:val="Arial"/>
    <w:charset w:val="00"/>
    <w:family w:val="swiss"/>
    <w:pitch w:val="default"/>
    <w:sig w:usb0="00000000" w:usb1="00000000" w:usb2="00000000" w:usb3="00000000" w:csb0="00000001" w:csb1="00000000"/>
  </w:font>
  <w:font w:name="Frutiger LT Com 57 Condensed">
    <w:altName w:val="Calibri"/>
    <w:charset w:val="00"/>
    <w:family w:val="swiss"/>
    <w:pitch w:val="default"/>
    <w:sig w:usb0="00000000"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BB185" w14:textId="77777777" w:rsidR="00243FC0" w:rsidRDefault="00243FC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BB186" w14:textId="77777777" w:rsidR="00243FC0" w:rsidRDefault="00243FC0">
    <w:pPr>
      <w:pStyle w:val="Footer"/>
      <w:rPr>
        <w:sz w:val="16"/>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BB18C" w14:textId="77777777" w:rsidR="00243FC0" w:rsidRDefault="00243FC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BB18D" w14:textId="77777777" w:rsidR="00243FC0" w:rsidRDefault="00243FC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BB18F" w14:textId="77777777" w:rsidR="00243FC0" w:rsidRDefault="007C1091">
    <w:pPr>
      <w:pStyle w:val="Footer"/>
      <w:jc w:val="center"/>
      <w:rPr>
        <w:rFonts w:asciiTheme="minorHAnsi" w:hAnsiTheme="minorHAnsi" w:cstheme="minorHAnsi"/>
        <w:sz w:val="21"/>
      </w:rPr>
    </w:pPr>
    <w:r>
      <w:rPr>
        <w:rFonts w:asciiTheme="minorHAnsi" w:hAnsiTheme="minorHAnsi" w:cstheme="minorHAnsi"/>
        <w:sz w:val="21"/>
      </w:rPr>
      <w:fldChar w:fldCharType="begin"/>
    </w:r>
    <w:r>
      <w:rPr>
        <w:rFonts w:asciiTheme="minorHAnsi" w:hAnsiTheme="minorHAnsi" w:cstheme="minorHAnsi"/>
        <w:sz w:val="21"/>
      </w:rPr>
      <w:instrText>PAGE   \* MERGEFORMAT</w:instrText>
    </w:r>
    <w:r>
      <w:rPr>
        <w:rFonts w:asciiTheme="minorHAnsi" w:hAnsiTheme="minorHAnsi" w:cstheme="minorHAnsi"/>
        <w:sz w:val="21"/>
      </w:rPr>
      <w:fldChar w:fldCharType="separate"/>
    </w:r>
    <w:r>
      <w:rPr>
        <w:rFonts w:asciiTheme="minorHAnsi" w:hAnsiTheme="minorHAnsi" w:cstheme="minorHAnsi"/>
        <w:sz w:val="21"/>
        <w:lang w:val="zh-CN" w:eastAsia="zh-CN"/>
      </w:rPr>
      <w:t>1</w:t>
    </w:r>
    <w:r>
      <w:rPr>
        <w:rFonts w:asciiTheme="minorHAnsi" w:hAnsiTheme="minorHAnsi" w:cstheme="minorHAnsi"/>
        <w:sz w:val="21"/>
        <w:lang w:val="zh-CN" w:eastAsia="zh-CN"/>
      </w:rPr>
      <w:t>5</w:t>
    </w:r>
    <w:r>
      <w:rPr>
        <w:rFonts w:asciiTheme="minorHAnsi" w:hAnsiTheme="minorHAnsi" w:cstheme="minorHAnsi"/>
        <w:sz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BB191" w14:textId="77777777" w:rsidR="00243FC0" w:rsidRDefault="007C1091">
    <w:pPr>
      <w:pStyle w:val="Footer"/>
      <w:jc w:val="center"/>
    </w:pPr>
    <w:r>
      <w:fldChar w:fldCharType="begin"/>
    </w:r>
    <w:r>
      <w:instrText>PAGE   \* MERGEFORMAT</w:instrText>
    </w:r>
    <w:r>
      <w:fldChar w:fldCharType="separate"/>
    </w:r>
    <w:r>
      <w:rPr>
        <w:lang w:val="zh-CN" w:eastAsia="zh-CN"/>
      </w:rPr>
      <w:t>1</w:t>
    </w:r>
    <w:r>
      <w:rPr>
        <w:lang w:val="zh-CN" w:eastAsia="zh-CN"/>
      </w:rPr>
      <w:t>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BB194" w14:textId="77777777" w:rsidR="00243FC0" w:rsidRDefault="00243F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E3138" w14:textId="77777777" w:rsidR="00C15862" w:rsidRDefault="00C15862">
      <w:r>
        <w:separator/>
      </w:r>
    </w:p>
  </w:footnote>
  <w:footnote w:type="continuationSeparator" w:id="0">
    <w:p w14:paraId="51525B6F" w14:textId="77777777" w:rsidR="00C15862" w:rsidRDefault="00C15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BB184" w14:textId="77777777" w:rsidR="00243FC0" w:rsidRDefault="00243F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BB18A" w14:textId="77777777" w:rsidR="00243FC0" w:rsidRDefault="00243F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BB18B" w14:textId="77777777" w:rsidR="00243FC0" w:rsidRDefault="00243FC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BB18E" w14:textId="77777777" w:rsidR="00243FC0" w:rsidRDefault="00243FC0">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BB190" w14:textId="77777777" w:rsidR="00243FC0" w:rsidRDefault="00243FC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BB192" w14:textId="77777777" w:rsidR="00243FC0" w:rsidRDefault="00243FC0">
    <w:pPr>
      <w:pStyle w:val="Header"/>
      <w:jc w:val="center"/>
    </w:pPr>
  </w:p>
  <w:p w14:paraId="1DCBB193" w14:textId="77777777" w:rsidR="00243FC0" w:rsidRDefault="00243FC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6A90"/>
    <w:multiLevelType w:val="multilevel"/>
    <w:tmpl w:val="021E6A9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C944E53"/>
    <w:multiLevelType w:val="multilevel"/>
    <w:tmpl w:val="F602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819C2"/>
    <w:multiLevelType w:val="multilevel"/>
    <w:tmpl w:val="0E4819C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F683FB6"/>
    <w:multiLevelType w:val="multilevel"/>
    <w:tmpl w:val="0F683FB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98072BC"/>
    <w:multiLevelType w:val="multilevel"/>
    <w:tmpl w:val="198072B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AB82FAC"/>
    <w:multiLevelType w:val="multilevel"/>
    <w:tmpl w:val="1AB82FA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2EC02B2"/>
    <w:multiLevelType w:val="multilevel"/>
    <w:tmpl w:val="22EC02B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33A21E6"/>
    <w:multiLevelType w:val="multilevel"/>
    <w:tmpl w:val="3B162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85795C"/>
    <w:multiLevelType w:val="multilevel"/>
    <w:tmpl w:val="34806B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DD12D7"/>
    <w:multiLevelType w:val="multilevel"/>
    <w:tmpl w:val="2EDD12D7"/>
    <w:lvl w:ilvl="0">
      <w:start w:val="1"/>
      <w:numFmt w:val="decimal"/>
      <w:lvlText w:val="(%1)"/>
      <w:lvlJc w:val="left"/>
      <w:pPr>
        <w:ind w:left="1838" w:hanging="420"/>
      </w:pPr>
      <w:rPr>
        <w:rFonts w:hint="eastAsia"/>
        <w:color w:val="auto"/>
      </w:rPr>
    </w:lvl>
    <w:lvl w:ilvl="1">
      <w:start w:val="1"/>
      <w:numFmt w:val="lowerLetter"/>
      <w:lvlText w:val="%2)"/>
      <w:lvlJc w:val="left"/>
      <w:pPr>
        <w:ind w:left="2258" w:hanging="420"/>
      </w:pPr>
    </w:lvl>
    <w:lvl w:ilvl="2">
      <w:start w:val="1"/>
      <w:numFmt w:val="lowerRoman"/>
      <w:lvlText w:val="%3."/>
      <w:lvlJc w:val="right"/>
      <w:pPr>
        <w:ind w:left="2678" w:hanging="420"/>
      </w:pPr>
    </w:lvl>
    <w:lvl w:ilvl="3">
      <w:start w:val="1"/>
      <w:numFmt w:val="decimal"/>
      <w:lvlText w:val="%4."/>
      <w:lvlJc w:val="left"/>
      <w:pPr>
        <w:ind w:left="3098" w:hanging="420"/>
      </w:pPr>
    </w:lvl>
    <w:lvl w:ilvl="4">
      <w:start w:val="1"/>
      <w:numFmt w:val="lowerLetter"/>
      <w:lvlText w:val="%5)"/>
      <w:lvlJc w:val="left"/>
      <w:pPr>
        <w:ind w:left="3518" w:hanging="420"/>
      </w:pPr>
    </w:lvl>
    <w:lvl w:ilvl="5">
      <w:start w:val="1"/>
      <w:numFmt w:val="lowerRoman"/>
      <w:lvlText w:val="%6."/>
      <w:lvlJc w:val="right"/>
      <w:pPr>
        <w:ind w:left="3938" w:hanging="420"/>
      </w:pPr>
    </w:lvl>
    <w:lvl w:ilvl="6">
      <w:start w:val="1"/>
      <w:numFmt w:val="decimal"/>
      <w:lvlText w:val="%7."/>
      <w:lvlJc w:val="left"/>
      <w:pPr>
        <w:ind w:left="4358" w:hanging="420"/>
      </w:pPr>
    </w:lvl>
    <w:lvl w:ilvl="7">
      <w:start w:val="1"/>
      <w:numFmt w:val="lowerLetter"/>
      <w:lvlText w:val="%8)"/>
      <w:lvlJc w:val="left"/>
      <w:pPr>
        <w:ind w:left="4778" w:hanging="420"/>
      </w:pPr>
    </w:lvl>
    <w:lvl w:ilvl="8">
      <w:start w:val="1"/>
      <w:numFmt w:val="lowerRoman"/>
      <w:lvlText w:val="%9."/>
      <w:lvlJc w:val="right"/>
      <w:pPr>
        <w:ind w:left="5198" w:hanging="420"/>
      </w:pPr>
    </w:lvl>
  </w:abstractNum>
  <w:abstractNum w:abstractNumId="10" w15:restartNumberingAfterBreak="0">
    <w:nsid w:val="3CBA6578"/>
    <w:multiLevelType w:val="multilevel"/>
    <w:tmpl w:val="3CBA657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FB11BF8"/>
    <w:multiLevelType w:val="multilevel"/>
    <w:tmpl w:val="3FB11BF8"/>
    <w:lvl w:ilvl="0">
      <w:start w:val="1"/>
      <w:numFmt w:val="decimal"/>
      <w:lvlText w:val="(%1)"/>
      <w:lvlJc w:val="left"/>
      <w:pPr>
        <w:ind w:left="1838" w:hanging="420"/>
      </w:pPr>
      <w:rPr>
        <w:rFonts w:hint="eastAsia"/>
        <w:color w:val="auto"/>
      </w:rPr>
    </w:lvl>
    <w:lvl w:ilvl="1">
      <w:start w:val="1"/>
      <w:numFmt w:val="lowerLetter"/>
      <w:lvlText w:val="%2)"/>
      <w:lvlJc w:val="left"/>
      <w:pPr>
        <w:ind w:left="2258" w:hanging="420"/>
      </w:pPr>
    </w:lvl>
    <w:lvl w:ilvl="2">
      <w:start w:val="1"/>
      <w:numFmt w:val="lowerRoman"/>
      <w:lvlText w:val="%3."/>
      <w:lvlJc w:val="right"/>
      <w:pPr>
        <w:ind w:left="2678" w:hanging="420"/>
      </w:pPr>
    </w:lvl>
    <w:lvl w:ilvl="3">
      <w:start w:val="1"/>
      <w:numFmt w:val="decimal"/>
      <w:lvlText w:val="%4."/>
      <w:lvlJc w:val="left"/>
      <w:pPr>
        <w:ind w:left="3098" w:hanging="420"/>
      </w:pPr>
    </w:lvl>
    <w:lvl w:ilvl="4">
      <w:start w:val="1"/>
      <w:numFmt w:val="lowerLetter"/>
      <w:lvlText w:val="%5)"/>
      <w:lvlJc w:val="left"/>
      <w:pPr>
        <w:ind w:left="3518" w:hanging="420"/>
      </w:pPr>
    </w:lvl>
    <w:lvl w:ilvl="5">
      <w:start w:val="1"/>
      <w:numFmt w:val="lowerRoman"/>
      <w:lvlText w:val="%6."/>
      <w:lvlJc w:val="right"/>
      <w:pPr>
        <w:ind w:left="3938" w:hanging="420"/>
      </w:pPr>
    </w:lvl>
    <w:lvl w:ilvl="6">
      <w:start w:val="1"/>
      <w:numFmt w:val="decimal"/>
      <w:lvlText w:val="%7."/>
      <w:lvlJc w:val="left"/>
      <w:pPr>
        <w:ind w:left="4358" w:hanging="420"/>
      </w:pPr>
    </w:lvl>
    <w:lvl w:ilvl="7">
      <w:start w:val="1"/>
      <w:numFmt w:val="lowerLetter"/>
      <w:lvlText w:val="%8)"/>
      <w:lvlJc w:val="left"/>
      <w:pPr>
        <w:ind w:left="4778" w:hanging="420"/>
      </w:pPr>
    </w:lvl>
    <w:lvl w:ilvl="8">
      <w:start w:val="1"/>
      <w:numFmt w:val="lowerRoman"/>
      <w:lvlText w:val="%9."/>
      <w:lvlJc w:val="right"/>
      <w:pPr>
        <w:ind w:left="5198" w:hanging="420"/>
      </w:pPr>
    </w:lvl>
  </w:abstractNum>
  <w:abstractNum w:abstractNumId="12" w15:restartNumberingAfterBreak="0">
    <w:nsid w:val="42307ED1"/>
    <w:multiLevelType w:val="multilevel"/>
    <w:tmpl w:val="42307ED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48646289"/>
    <w:multiLevelType w:val="multilevel"/>
    <w:tmpl w:val="4864628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4D1A36AB"/>
    <w:multiLevelType w:val="multilevel"/>
    <w:tmpl w:val="4D1A36A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4F7A39C8"/>
    <w:multiLevelType w:val="multilevel"/>
    <w:tmpl w:val="4F7A39C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52611153"/>
    <w:multiLevelType w:val="multilevel"/>
    <w:tmpl w:val="5261115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59AE2E8E"/>
    <w:multiLevelType w:val="multilevel"/>
    <w:tmpl w:val="60FC3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146EDB"/>
    <w:multiLevelType w:val="multilevel"/>
    <w:tmpl w:val="27321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CE78F0"/>
    <w:multiLevelType w:val="multilevel"/>
    <w:tmpl w:val="60CE78F0"/>
    <w:lvl w:ilvl="0">
      <w:start w:val="1"/>
      <w:numFmt w:val="decimal"/>
      <w:lvlText w:val="%1."/>
      <w:lvlJc w:val="left"/>
      <w:pPr>
        <w:ind w:left="720" w:hanging="360"/>
      </w:pPr>
      <w:rPr>
        <w:rFonts w:eastAsia="PMingLiU"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0" w15:restartNumberingAfterBreak="0">
    <w:nsid w:val="66476FA4"/>
    <w:multiLevelType w:val="multilevel"/>
    <w:tmpl w:val="66476FA4"/>
    <w:lvl w:ilvl="0">
      <w:start w:val="1"/>
      <w:numFmt w:val="bullet"/>
      <w:lvlText w:val=""/>
      <w:lvlJc w:val="left"/>
      <w:pPr>
        <w:ind w:left="1800" w:hanging="420"/>
      </w:pPr>
      <w:rPr>
        <w:rFonts w:ascii="Wingdings" w:hAnsi="Wingdings" w:hint="default"/>
      </w:rPr>
    </w:lvl>
    <w:lvl w:ilvl="1">
      <w:start w:val="1"/>
      <w:numFmt w:val="bullet"/>
      <w:lvlText w:val=""/>
      <w:lvlJc w:val="left"/>
      <w:pPr>
        <w:ind w:left="2220" w:hanging="420"/>
      </w:pPr>
      <w:rPr>
        <w:rFonts w:ascii="Wingdings" w:hAnsi="Wingdings" w:hint="default"/>
      </w:rPr>
    </w:lvl>
    <w:lvl w:ilvl="2">
      <w:start w:val="1"/>
      <w:numFmt w:val="bullet"/>
      <w:lvlText w:val=""/>
      <w:lvlJc w:val="left"/>
      <w:pPr>
        <w:ind w:left="2640" w:hanging="420"/>
      </w:pPr>
      <w:rPr>
        <w:rFonts w:ascii="Wingdings" w:hAnsi="Wingdings" w:hint="default"/>
      </w:rPr>
    </w:lvl>
    <w:lvl w:ilvl="3">
      <w:start w:val="1"/>
      <w:numFmt w:val="bullet"/>
      <w:lvlText w:val=""/>
      <w:lvlJc w:val="left"/>
      <w:pPr>
        <w:ind w:left="3060" w:hanging="420"/>
      </w:pPr>
      <w:rPr>
        <w:rFonts w:ascii="Wingdings" w:hAnsi="Wingdings" w:hint="default"/>
      </w:rPr>
    </w:lvl>
    <w:lvl w:ilvl="4">
      <w:start w:val="1"/>
      <w:numFmt w:val="bullet"/>
      <w:lvlText w:val=""/>
      <w:lvlJc w:val="left"/>
      <w:pPr>
        <w:ind w:left="3480" w:hanging="420"/>
      </w:pPr>
      <w:rPr>
        <w:rFonts w:ascii="Wingdings" w:hAnsi="Wingdings" w:hint="default"/>
      </w:rPr>
    </w:lvl>
    <w:lvl w:ilvl="5">
      <w:start w:val="1"/>
      <w:numFmt w:val="bullet"/>
      <w:lvlText w:val=""/>
      <w:lvlJc w:val="left"/>
      <w:pPr>
        <w:ind w:left="3900" w:hanging="420"/>
      </w:pPr>
      <w:rPr>
        <w:rFonts w:ascii="Wingdings" w:hAnsi="Wingdings" w:hint="default"/>
      </w:rPr>
    </w:lvl>
    <w:lvl w:ilvl="6">
      <w:start w:val="1"/>
      <w:numFmt w:val="bullet"/>
      <w:lvlText w:val=""/>
      <w:lvlJc w:val="left"/>
      <w:pPr>
        <w:ind w:left="4320" w:hanging="420"/>
      </w:pPr>
      <w:rPr>
        <w:rFonts w:ascii="Wingdings" w:hAnsi="Wingdings" w:hint="default"/>
      </w:rPr>
    </w:lvl>
    <w:lvl w:ilvl="7">
      <w:start w:val="1"/>
      <w:numFmt w:val="bullet"/>
      <w:lvlText w:val=""/>
      <w:lvlJc w:val="left"/>
      <w:pPr>
        <w:ind w:left="4740" w:hanging="420"/>
      </w:pPr>
      <w:rPr>
        <w:rFonts w:ascii="Wingdings" w:hAnsi="Wingdings" w:hint="default"/>
      </w:rPr>
    </w:lvl>
    <w:lvl w:ilvl="8">
      <w:start w:val="1"/>
      <w:numFmt w:val="bullet"/>
      <w:lvlText w:val=""/>
      <w:lvlJc w:val="left"/>
      <w:pPr>
        <w:ind w:left="5160" w:hanging="420"/>
      </w:pPr>
      <w:rPr>
        <w:rFonts w:ascii="Wingdings" w:hAnsi="Wingdings" w:hint="default"/>
      </w:rPr>
    </w:lvl>
  </w:abstractNum>
  <w:abstractNum w:abstractNumId="21" w15:restartNumberingAfterBreak="0">
    <w:nsid w:val="6B0D0EDA"/>
    <w:multiLevelType w:val="multilevel"/>
    <w:tmpl w:val="6B0D0EDA"/>
    <w:lvl w:ilvl="0">
      <w:start w:val="1"/>
      <w:numFmt w:val="decimal"/>
      <w:lvlText w:val="(%1)"/>
      <w:lvlJc w:val="left"/>
      <w:pPr>
        <w:ind w:left="1838" w:hanging="420"/>
      </w:pPr>
      <w:rPr>
        <w:rFonts w:hint="eastAsia"/>
        <w:color w:val="auto"/>
      </w:rPr>
    </w:lvl>
    <w:lvl w:ilvl="1">
      <w:start w:val="1"/>
      <w:numFmt w:val="lowerLetter"/>
      <w:lvlText w:val="%2)"/>
      <w:lvlJc w:val="left"/>
      <w:pPr>
        <w:ind w:left="2258" w:hanging="420"/>
      </w:pPr>
    </w:lvl>
    <w:lvl w:ilvl="2">
      <w:start w:val="1"/>
      <w:numFmt w:val="lowerRoman"/>
      <w:lvlText w:val="%3."/>
      <w:lvlJc w:val="right"/>
      <w:pPr>
        <w:ind w:left="2678" w:hanging="420"/>
      </w:pPr>
    </w:lvl>
    <w:lvl w:ilvl="3">
      <w:start w:val="1"/>
      <w:numFmt w:val="decimal"/>
      <w:lvlText w:val="%4."/>
      <w:lvlJc w:val="left"/>
      <w:pPr>
        <w:ind w:left="3098" w:hanging="420"/>
      </w:pPr>
    </w:lvl>
    <w:lvl w:ilvl="4">
      <w:start w:val="1"/>
      <w:numFmt w:val="lowerLetter"/>
      <w:lvlText w:val="%5)"/>
      <w:lvlJc w:val="left"/>
      <w:pPr>
        <w:ind w:left="3518" w:hanging="420"/>
      </w:pPr>
    </w:lvl>
    <w:lvl w:ilvl="5">
      <w:start w:val="1"/>
      <w:numFmt w:val="lowerRoman"/>
      <w:lvlText w:val="%6."/>
      <w:lvlJc w:val="right"/>
      <w:pPr>
        <w:ind w:left="3938" w:hanging="420"/>
      </w:pPr>
    </w:lvl>
    <w:lvl w:ilvl="6">
      <w:start w:val="1"/>
      <w:numFmt w:val="decimal"/>
      <w:lvlText w:val="%7."/>
      <w:lvlJc w:val="left"/>
      <w:pPr>
        <w:ind w:left="4358" w:hanging="420"/>
      </w:pPr>
    </w:lvl>
    <w:lvl w:ilvl="7">
      <w:start w:val="1"/>
      <w:numFmt w:val="lowerLetter"/>
      <w:lvlText w:val="%8)"/>
      <w:lvlJc w:val="left"/>
      <w:pPr>
        <w:ind w:left="4778" w:hanging="420"/>
      </w:pPr>
    </w:lvl>
    <w:lvl w:ilvl="8">
      <w:start w:val="1"/>
      <w:numFmt w:val="lowerRoman"/>
      <w:lvlText w:val="%9."/>
      <w:lvlJc w:val="right"/>
      <w:pPr>
        <w:ind w:left="5198" w:hanging="420"/>
      </w:pPr>
    </w:lvl>
  </w:abstractNum>
  <w:abstractNum w:abstractNumId="22" w15:restartNumberingAfterBreak="0">
    <w:nsid w:val="74246B33"/>
    <w:multiLevelType w:val="multilevel"/>
    <w:tmpl w:val="74246B33"/>
    <w:lvl w:ilvl="0">
      <w:start w:val="1"/>
      <w:numFmt w:val="decimal"/>
      <w:lvlText w:val="%1"/>
      <w:lvlJc w:val="left"/>
      <w:pPr>
        <w:ind w:left="425" w:hanging="425"/>
      </w:pPr>
      <w:rPr>
        <w:b w:val="0"/>
      </w:rPr>
    </w:lvl>
    <w:lvl w:ilvl="1">
      <w:start w:val="1"/>
      <w:numFmt w:val="decimal"/>
      <w:lvlText w:val="%1.%2"/>
      <w:lvlJc w:val="left"/>
      <w:pPr>
        <w:ind w:left="992" w:hanging="567"/>
      </w:pPr>
    </w:lvl>
    <w:lvl w:ilvl="2">
      <w:start w:val="1"/>
      <w:numFmt w:val="decimal"/>
      <w:lvlText w:val="%1.%2.%3"/>
      <w:lvlJc w:val="left"/>
      <w:pPr>
        <w:ind w:left="1418" w:hanging="567"/>
      </w:pPr>
      <w:rPr>
        <w:rFonts w:ascii="Arial" w:hAnsi="Arial" w:cs="Arial" w:hint="default"/>
        <w:sz w:val="20"/>
        <w:szCs w:val="20"/>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15:restartNumberingAfterBreak="0">
    <w:nsid w:val="74647568"/>
    <w:multiLevelType w:val="multilevel"/>
    <w:tmpl w:val="7464756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75C54E7B"/>
    <w:multiLevelType w:val="multilevel"/>
    <w:tmpl w:val="75C54E7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76F86BAA"/>
    <w:multiLevelType w:val="multilevel"/>
    <w:tmpl w:val="2BE2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9527649">
    <w:abstractNumId w:val="20"/>
  </w:num>
  <w:num w:numId="2" w16cid:durableId="2145661281">
    <w:abstractNumId w:val="0"/>
  </w:num>
  <w:num w:numId="3" w16cid:durableId="782380255">
    <w:abstractNumId w:val="4"/>
  </w:num>
  <w:num w:numId="4" w16cid:durableId="369111349">
    <w:abstractNumId w:val="19"/>
  </w:num>
  <w:num w:numId="5" w16cid:durableId="1087649723">
    <w:abstractNumId w:val="14"/>
  </w:num>
  <w:num w:numId="6" w16cid:durableId="806356545">
    <w:abstractNumId w:val="15"/>
  </w:num>
  <w:num w:numId="7" w16cid:durableId="1037782246">
    <w:abstractNumId w:val="6"/>
  </w:num>
  <w:num w:numId="8" w16cid:durableId="79722317">
    <w:abstractNumId w:val="10"/>
  </w:num>
  <w:num w:numId="9" w16cid:durableId="563570303">
    <w:abstractNumId w:val="24"/>
  </w:num>
  <w:num w:numId="10" w16cid:durableId="523135811">
    <w:abstractNumId w:val="5"/>
  </w:num>
  <w:num w:numId="11" w16cid:durableId="571160941">
    <w:abstractNumId w:val="3"/>
  </w:num>
  <w:num w:numId="12" w16cid:durableId="2096510116">
    <w:abstractNumId w:val="23"/>
  </w:num>
  <w:num w:numId="13" w16cid:durableId="1461848822">
    <w:abstractNumId w:val="12"/>
  </w:num>
  <w:num w:numId="14" w16cid:durableId="229388804">
    <w:abstractNumId w:val="22"/>
  </w:num>
  <w:num w:numId="15" w16cid:durableId="612324308">
    <w:abstractNumId w:val="11"/>
  </w:num>
  <w:num w:numId="16" w16cid:durableId="1203595023">
    <w:abstractNumId w:val="21"/>
  </w:num>
  <w:num w:numId="17" w16cid:durableId="1447574847">
    <w:abstractNumId w:val="9"/>
  </w:num>
  <w:num w:numId="18" w16cid:durableId="1556118699">
    <w:abstractNumId w:val="2"/>
  </w:num>
  <w:num w:numId="19" w16cid:durableId="620186509">
    <w:abstractNumId w:val="13"/>
  </w:num>
  <w:num w:numId="20" w16cid:durableId="9064658">
    <w:abstractNumId w:val="16"/>
  </w:num>
  <w:num w:numId="21" w16cid:durableId="1039940278">
    <w:abstractNumId w:val="8"/>
  </w:num>
  <w:num w:numId="22" w16cid:durableId="1339653831">
    <w:abstractNumId w:val="25"/>
  </w:num>
  <w:num w:numId="23" w16cid:durableId="962537237">
    <w:abstractNumId w:val="17"/>
  </w:num>
  <w:num w:numId="24" w16cid:durableId="1718429522">
    <w:abstractNumId w:val="1"/>
  </w:num>
  <w:num w:numId="25" w16cid:durableId="337462352">
    <w:abstractNumId w:val="7"/>
  </w:num>
  <w:num w:numId="26" w16cid:durableId="4263913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g2Nzg2NzMzMTYzMGNmYzBhNDVhYTk0NGIxODkxZDQifQ=="/>
  </w:docVars>
  <w:rsids>
    <w:rsidRoot w:val="0070238E"/>
    <w:rsid w:val="00000C8C"/>
    <w:rsid w:val="000046A8"/>
    <w:rsid w:val="00004745"/>
    <w:rsid w:val="000047B6"/>
    <w:rsid w:val="00004FE0"/>
    <w:rsid w:val="0000544A"/>
    <w:rsid w:val="000113A3"/>
    <w:rsid w:val="0001259C"/>
    <w:rsid w:val="0001305E"/>
    <w:rsid w:val="0001584C"/>
    <w:rsid w:val="00016A54"/>
    <w:rsid w:val="000242E2"/>
    <w:rsid w:val="000245F0"/>
    <w:rsid w:val="00025714"/>
    <w:rsid w:val="00025BA0"/>
    <w:rsid w:val="00026995"/>
    <w:rsid w:val="000306C8"/>
    <w:rsid w:val="00030DED"/>
    <w:rsid w:val="000310F0"/>
    <w:rsid w:val="00032DD2"/>
    <w:rsid w:val="00033A51"/>
    <w:rsid w:val="0003655E"/>
    <w:rsid w:val="00041ECA"/>
    <w:rsid w:val="00042AB9"/>
    <w:rsid w:val="000461FE"/>
    <w:rsid w:val="000468F6"/>
    <w:rsid w:val="00046981"/>
    <w:rsid w:val="0004752E"/>
    <w:rsid w:val="00053AA5"/>
    <w:rsid w:val="00056ABC"/>
    <w:rsid w:val="00057CB1"/>
    <w:rsid w:val="000620AD"/>
    <w:rsid w:val="00063B46"/>
    <w:rsid w:val="00063C76"/>
    <w:rsid w:val="000652F8"/>
    <w:rsid w:val="000714F4"/>
    <w:rsid w:val="0007236C"/>
    <w:rsid w:val="00072D6A"/>
    <w:rsid w:val="000739B0"/>
    <w:rsid w:val="000748D5"/>
    <w:rsid w:val="00075384"/>
    <w:rsid w:val="000763E9"/>
    <w:rsid w:val="0007691C"/>
    <w:rsid w:val="00077672"/>
    <w:rsid w:val="00080048"/>
    <w:rsid w:val="00081319"/>
    <w:rsid w:val="00081556"/>
    <w:rsid w:val="000842CB"/>
    <w:rsid w:val="00084605"/>
    <w:rsid w:val="0009166E"/>
    <w:rsid w:val="0009380F"/>
    <w:rsid w:val="00093C4C"/>
    <w:rsid w:val="0009404C"/>
    <w:rsid w:val="00094906"/>
    <w:rsid w:val="00094930"/>
    <w:rsid w:val="00095D89"/>
    <w:rsid w:val="00096732"/>
    <w:rsid w:val="000A04E3"/>
    <w:rsid w:val="000A2B69"/>
    <w:rsid w:val="000A76A5"/>
    <w:rsid w:val="000B7402"/>
    <w:rsid w:val="000C05C1"/>
    <w:rsid w:val="000C36E7"/>
    <w:rsid w:val="000C57C0"/>
    <w:rsid w:val="000C6585"/>
    <w:rsid w:val="000D01E0"/>
    <w:rsid w:val="000D335E"/>
    <w:rsid w:val="000D34C6"/>
    <w:rsid w:val="000D4C44"/>
    <w:rsid w:val="000D6132"/>
    <w:rsid w:val="000D6EFE"/>
    <w:rsid w:val="000E0058"/>
    <w:rsid w:val="000E2343"/>
    <w:rsid w:val="000E28C1"/>
    <w:rsid w:val="000E302D"/>
    <w:rsid w:val="000E5BA0"/>
    <w:rsid w:val="000F140E"/>
    <w:rsid w:val="000F1C85"/>
    <w:rsid w:val="000F26B0"/>
    <w:rsid w:val="000F2877"/>
    <w:rsid w:val="000F3680"/>
    <w:rsid w:val="000F4771"/>
    <w:rsid w:val="000F60E6"/>
    <w:rsid w:val="000F6631"/>
    <w:rsid w:val="000F6C24"/>
    <w:rsid w:val="00102423"/>
    <w:rsid w:val="0010394D"/>
    <w:rsid w:val="001052FA"/>
    <w:rsid w:val="0011128D"/>
    <w:rsid w:val="001114A0"/>
    <w:rsid w:val="001115BD"/>
    <w:rsid w:val="00112136"/>
    <w:rsid w:val="00113667"/>
    <w:rsid w:val="001138C8"/>
    <w:rsid w:val="00115058"/>
    <w:rsid w:val="0011659A"/>
    <w:rsid w:val="00122813"/>
    <w:rsid w:val="00123952"/>
    <w:rsid w:val="00127095"/>
    <w:rsid w:val="00131620"/>
    <w:rsid w:val="00140F45"/>
    <w:rsid w:val="0014106F"/>
    <w:rsid w:val="001413C2"/>
    <w:rsid w:val="001414DD"/>
    <w:rsid w:val="00142976"/>
    <w:rsid w:val="00144E22"/>
    <w:rsid w:val="001460C1"/>
    <w:rsid w:val="00147550"/>
    <w:rsid w:val="00155418"/>
    <w:rsid w:val="0015559E"/>
    <w:rsid w:val="001559FD"/>
    <w:rsid w:val="00156E9F"/>
    <w:rsid w:val="00161335"/>
    <w:rsid w:val="001619D6"/>
    <w:rsid w:val="00163289"/>
    <w:rsid w:val="00163529"/>
    <w:rsid w:val="00164F8F"/>
    <w:rsid w:val="00165BE4"/>
    <w:rsid w:val="001670BD"/>
    <w:rsid w:val="00167701"/>
    <w:rsid w:val="00167F0C"/>
    <w:rsid w:val="00172C70"/>
    <w:rsid w:val="00173A15"/>
    <w:rsid w:val="00174D7F"/>
    <w:rsid w:val="001804E2"/>
    <w:rsid w:val="00180944"/>
    <w:rsid w:val="00181831"/>
    <w:rsid w:val="00182FA3"/>
    <w:rsid w:val="00184BFA"/>
    <w:rsid w:val="001860C1"/>
    <w:rsid w:val="00191B4F"/>
    <w:rsid w:val="001921D2"/>
    <w:rsid w:val="001A0762"/>
    <w:rsid w:val="001A123C"/>
    <w:rsid w:val="001A47A1"/>
    <w:rsid w:val="001A57A0"/>
    <w:rsid w:val="001A5F6C"/>
    <w:rsid w:val="001A5F8C"/>
    <w:rsid w:val="001A6628"/>
    <w:rsid w:val="001A6703"/>
    <w:rsid w:val="001B0116"/>
    <w:rsid w:val="001B076B"/>
    <w:rsid w:val="001B2444"/>
    <w:rsid w:val="001B327A"/>
    <w:rsid w:val="001B3BF3"/>
    <w:rsid w:val="001B74BF"/>
    <w:rsid w:val="001C14A1"/>
    <w:rsid w:val="001C1F1E"/>
    <w:rsid w:val="001C2CD3"/>
    <w:rsid w:val="001C3F72"/>
    <w:rsid w:val="001C426A"/>
    <w:rsid w:val="001C515A"/>
    <w:rsid w:val="001D2169"/>
    <w:rsid w:val="001D383D"/>
    <w:rsid w:val="001D496A"/>
    <w:rsid w:val="001D529D"/>
    <w:rsid w:val="001D6107"/>
    <w:rsid w:val="001D613E"/>
    <w:rsid w:val="001D7BA1"/>
    <w:rsid w:val="001E039D"/>
    <w:rsid w:val="001E0CDB"/>
    <w:rsid w:val="001E1C8D"/>
    <w:rsid w:val="001E2548"/>
    <w:rsid w:val="001E3142"/>
    <w:rsid w:val="001E52ED"/>
    <w:rsid w:val="001E6326"/>
    <w:rsid w:val="001E6486"/>
    <w:rsid w:val="001E7449"/>
    <w:rsid w:val="001E785D"/>
    <w:rsid w:val="001E7C34"/>
    <w:rsid w:val="001F01DA"/>
    <w:rsid w:val="001F1412"/>
    <w:rsid w:val="001F2ADE"/>
    <w:rsid w:val="001F4192"/>
    <w:rsid w:val="001F443C"/>
    <w:rsid w:val="001F452E"/>
    <w:rsid w:val="001F4C9D"/>
    <w:rsid w:val="001F74C0"/>
    <w:rsid w:val="001F7FE8"/>
    <w:rsid w:val="00200D90"/>
    <w:rsid w:val="0020216D"/>
    <w:rsid w:val="00202D5E"/>
    <w:rsid w:val="00205188"/>
    <w:rsid w:val="00207098"/>
    <w:rsid w:val="00207C4D"/>
    <w:rsid w:val="00210DF0"/>
    <w:rsid w:val="0021111E"/>
    <w:rsid w:val="0021161C"/>
    <w:rsid w:val="00211A78"/>
    <w:rsid w:val="00211BAE"/>
    <w:rsid w:val="00212BCB"/>
    <w:rsid w:val="00213272"/>
    <w:rsid w:val="00214FF5"/>
    <w:rsid w:val="00215BA5"/>
    <w:rsid w:val="00215BED"/>
    <w:rsid w:val="00216B32"/>
    <w:rsid w:val="00220154"/>
    <w:rsid w:val="00221D54"/>
    <w:rsid w:val="002224BE"/>
    <w:rsid w:val="002256FF"/>
    <w:rsid w:val="00225CE4"/>
    <w:rsid w:val="00230678"/>
    <w:rsid w:val="00230B22"/>
    <w:rsid w:val="00233E62"/>
    <w:rsid w:val="00236022"/>
    <w:rsid w:val="00236192"/>
    <w:rsid w:val="00240095"/>
    <w:rsid w:val="0024044F"/>
    <w:rsid w:val="00240F74"/>
    <w:rsid w:val="00243DEB"/>
    <w:rsid w:val="00243FC0"/>
    <w:rsid w:val="0024567A"/>
    <w:rsid w:val="00245A4F"/>
    <w:rsid w:val="00247988"/>
    <w:rsid w:val="00251175"/>
    <w:rsid w:val="00251FD2"/>
    <w:rsid w:val="00253C9D"/>
    <w:rsid w:val="00254657"/>
    <w:rsid w:val="002621B0"/>
    <w:rsid w:val="002625CC"/>
    <w:rsid w:val="0026496C"/>
    <w:rsid w:val="002664E3"/>
    <w:rsid w:val="002669E6"/>
    <w:rsid w:val="00266E90"/>
    <w:rsid w:val="002701E2"/>
    <w:rsid w:val="00270FA7"/>
    <w:rsid w:val="002710AB"/>
    <w:rsid w:val="00271654"/>
    <w:rsid w:val="002752A8"/>
    <w:rsid w:val="0027791F"/>
    <w:rsid w:val="00282A6A"/>
    <w:rsid w:val="00282FE0"/>
    <w:rsid w:val="002833BA"/>
    <w:rsid w:val="00284BA1"/>
    <w:rsid w:val="00284C38"/>
    <w:rsid w:val="0028689C"/>
    <w:rsid w:val="0028691A"/>
    <w:rsid w:val="00287728"/>
    <w:rsid w:val="00290001"/>
    <w:rsid w:val="00290061"/>
    <w:rsid w:val="00290EA4"/>
    <w:rsid w:val="0029135D"/>
    <w:rsid w:val="002916B7"/>
    <w:rsid w:val="00291CF8"/>
    <w:rsid w:val="0029231C"/>
    <w:rsid w:val="00293B10"/>
    <w:rsid w:val="0029459E"/>
    <w:rsid w:val="00297711"/>
    <w:rsid w:val="002A191D"/>
    <w:rsid w:val="002A4851"/>
    <w:rsid w:val="002A55AE"/>
    <w:rsid w:val="002A6861"/>
    <w:rsid w:val="002A7E91"/>
    <w:rsid w:val="002B01AB"/>
    <w:rsid w:val="002B0270"/>
    <w:rsid w:val="002B0F27"/>
    <w:rsid w:val="002B1BF3"/>
    <w:rsid w:val="002B2B52"/>
    <w:rsid w:val="002B386D"/>
    <w:rsid w:val="002B4A3A"/>
    <w:rsid w:val="002C0B6C"/>
    <w:rsid w:val="002C10B0"/>
    <w:rsid w:val="002C216B"/>
    <w:rsid w:val="002C30AF"/>
    <w:rsid w:val="002C3C72"/>
    <w:rsid w:val="002C40D5"/>
    <w:rsid w:val="002C507A"/>
    <w:rsid w:val="002C78E6"/>
    <w:rsid w:val="002D00C6"/>
    <w:rsid w:val="002D0CB2"/>
    <w:rsid w:val="002D33B9"/>
    <w:rsid w:val="002D4EFC"/>
    <w:rsid w:val="002D4FA1"/>
    <w:rsid w:val="002D78D8"/>
    <w:rsid w:val="002E0AEE"/>
    <w:rsid w:val="002E1A4D"/>
    <w:rsid w:val="002E201E"/>
    <w:rsid w:val="002E437D"/>
    <w:rsid w:val="002E5ACA"/>
    <w:rsid w:val="002E7271"/>
    <w:rsid w:val="002F21E5"/>
    <w:rsid w:val="002F66ED"/>
    <w:rsid w:val="002F672F"/>
    <w:rsid w:val="002F69BF"/>
    <w:rsid w:val="00301E6A"/>
    <w:rsid w:val="003022CC"/>
    <w:rsid w:val="0030239B"/>
    <w:rsid w:val="00303B95"/>
    <w:rsid w:val="00303C80"/>
    <w:rsid w:val="00304CB4"/>
    <w:rsid w:val="00304CB5"/>
    <w:rsid w:val="00305242"/>
    <w:rsid w:val="00305CD6"/>
    <w:rsid w:val="0031275B"/>
    <w:rsid w:val="00315D04"/>
    <w:rsid w:val="00317F17"/>
    <w:rsid w:val="00321538"/>
    <w:rsid w:val="00324C76"/>
    <w:rsid w:val="00324E62"/>
    <w:rsid w:val="00325548"/>
    <w:rsid w:val="0032774E"/>
    <w:rsid w:val="00333F8F"/>
    <w:rsid w:val="0033583C"/>
    <w:rsid w:val="00336704"/>
    <w:rsid w:val="003369B0"/>
    <w:rsid w:val="0034023D"/>
    <w:rsid w:val="003416D2"/>
    <w:rsid w:val="00342C93"/>
    <w:rsid w:val="00343A85"/>
    <w:rsid w:val="00344E27"/>
    <w:rsid w:val="003501F0"/>
    <w:rsid w:val="003510D7"/>
    <w:rsid w:val="00352A38"/>
    <w:rsid w:val="00354339"/>
    <w:rsid w:val="00354D33"/>
    <w:rsid w:val="00355E85"/>
    <w:rsid w:val="00363BF8"/>
    <w:rsid w:val="00363EF6"/>
    <w:rsid w:val="00363FAE"/>
    <w:rsid w:val="003642D5"/>
    <w:rsid w:val="0036773F"/>
    <w:rsid w:val="00372BD9"/>
    <w:rsid w:val="00372D6D"/>
    <w:rsid w:val="00376043"/>
    <w:rsid w:val="00380534"/>
    <w:rsid w:val="00382102"/>
    <w:rsid w:val="0038283C"/>
    <w:rsid w:val="003828C4"/>
    <w:rsid w:val="00383DEC"/>
    <w:rsid w:val="0038464D"/>
    <w:rsid w:val="003853AA"/>
    <w:rsid w:val="00386F31"/>
    <w:rsid w:val="003919F1"/>
    <w:rsid w:val="00393C1D"/>
    <w:rsid w:val="0039442A"/>
    <w:rsid w:val="003957E4"/>
    <w:rsid w:val="003958EA"/>
    <w:rsid w:val="00397C73"/>
    <w:rsid w:val="003A12DF"/>
    <w:rsid w:val="003A244E"/>
    <w:rsid w:val="003A4023"/>
    <w:rsid w:val="003A417E"/>
    <w:rsid w:val="003A43E5"/>
    <w:rsid w:val="003A71A3"/>
    <w:rsid w:val="003B0623"/>
    <w:rsid w:val="003B090D"/>
    <w:rsid w:val="003B11B8"/>
    <w:rsid w:val="003B1933"/>
    <w:rsid w:val="003B4325"/>
    <w:rsid w:val="003B5603"/>
    <w:rsid w:val="003B7201"/>
    <w:rsid w:val="003C1947"/>
    <w:rsid w:val="003C7D99"/>
    <w:rsid w:val="003C7E0D"/>
    <w:rsid w:val="003D0DA9"/>
    <w:rsid w:val="003D1500"/>
    <w:rsid w:val="003D1DB6"/>
    <w:rsid w:val="003D233F"/>
    <w:rsid w:val="003D24DE"/>
    <w:rsid w:val="003D46B6"/>
    <w:rsid w:val="003D5091"/>
    <w:rsid w:val="003D5554"/>
    <w:rsid w:val="003E0E6C"/>
    <w:rsid w:val="003E17CD"/>
    <w:rsid w:val="003E1D62"/>
    <w:rsid w:val="003E2D8A"/>
    <w:rsid w:val="003E49AD"/>
    <w:rsid w:val="003E7488"/>
    <w:rsid w:val="003F71E5"/>
    <w:rsid w:val="0040095A"/>
    <w:rsid w:val="00401294"/>
    <w:rsid w:val="00401E96"/>
    <w:rsid w:val="00402470"/>
    <w:rsid w:val="00405452"/>
    <w:rsid w:val="00405520"/>
    <w:rsid w:val="00406A6D"/>
    <w:rsid w:val="00407061"/>
    <w:rsid w:val="00407963"/>
    <w:rsid w:val="004118F4"/>
    <w:rsid w:val="00416CF1"/>
    <w:rsid w:val="004175CA"/>
    <w:rsid w:val="00421641"/>
    <w:rsid w:val="00423C1B"/>
    <w:rsid w:val="00424E5D"/>
    <w:rsid w:val="00426007"/>
    <w:rsid w:val="0043037D"/>
    <w:rsid w:val="00430FFB"/>
    <w:rsid w:val="004349E2"/>
    <w:rsid w:val="00436364"/>
    <w:rsid w:val="00443A8B"/>
    <w:rsid w:val="004440CF"/>
    <w:rsid w:val="00445EB0"/>
    <w:rsid w:val="004462DA"/>
    <w:rsid w:val="00446C63"/>
    <w:rsid w:val="00447934"/>
    <w:rsid w:val="00451067"/>
    <w:rsid w:val="00451CAE"/>
    <w:rsid w:val="0045260D"/>
    <w:rsid w:val="004531D5"/>
    <w:rsid w:val="00454A30"/>
    <w:rsid w:val="00454B49"/>
    <w:rsid w:val="00455392"/>
    <w:rsid w:val="00455495"/>
    <w:rsid w:val="004562C5"/>
    <w:rsid w:val="004569DE"/>
    <w:rsid w:val="00461D94"/>
    <w:rsid w:val="0046280B"/>
    <w:rsid w:val="00465853"/>
    <w:rsid w:val="00465957"/>
    <w:rsid w:val="0046687D"/>
    <w:rsid w:val="004669CB"/>
    <w:rsid w:val="00466C3E"/>
    <w:rsid w:val="004713CB"/>
    <w:rsid w:val="0047228D"/>
    <w:rsid w:val="004722B4"/>
    <w:rsid w:val="00480775"/>
    <w:rsid w:val="00481094"/>
    <w:rsid w:val="0048235D"/>
    <w:rsid w:val="004828D6"/>
    <w:rsid w:val="00484195"/>
    <w:rsid w:val="00485FF7"/>
    <w:rsid w:val="0048657E"/>
    <w:rsid w:val="004879F9"/>
    <w:rsid w:val="00487C01"/>
    <w:rsid w:val="00491ED2"/>
    <w:rsid w:val="00492CDA"/>
    <w:rsid w:val="00493314"/>
    <w:rsid w:val="00493528"/>
    <w:rsid w:val="00495EB8"/>
    <w:rsid w:val="0049606C"/>
    <w:rsid w:val="00496CEF"/>
    <w:rsid w:val="00496E46"/>
    <w:rsid w:val="00496EF2"/>
    <w:rsid w:val="0049740E"/>
    <w:rsid w:val="00497A7A"/>
    <w:rsid w:val="004A0157"/>
    <w:rsid w:val="004A049E"/>
    <w:rsid w:val="004A26F7"/>
    <w:rsid w:val="004A2E18"/>
    <w:rsid w:val="004A4883"/>
    <w:rsid w:val="004A6C0B"/>
    <w:rsid w:val="004A7932"/>
    <w:rsid w:val="004B0E70"/>
    <w:rsid w:val="004B15E2"/>
    <w:rsid w:val="004B3F98"/>
    <w:rsid w:val="004B41A1"/>
    <w:rsid w:val="004C03DC"/>
    <w:rsid w:val="004C0B3E"/>
    <w:rsid w:val="004C1B0B"/>
    <w:rsid w:val="004C2DF2"/>
    <w:rsid w:val="004C4194"/>
    <w:rsid w:val="004C7263"/>
    <w:rsid w:val="004D0987"/>
    <w:rsid w:val="004D3166"/>
    <w:rsid w:val="004D345B"/>
    <w:rsid w:val="004D7849"/>
    <w:rsid w:val="004E037A"/>
    <w:rsid w:val="004E0B41"/>
    <w:rsid w:val="004E3104"/>
    <w:rsid w:val="004E6192"/>
    <w:rsid w:val="004E7075"/>
    <w:rsid w:val="004F28D4"/>
    <w:rsid w:val="004F30A3"/>
    <w:rsid w:val="004F5CFD"/>
    <w:rsid w:val="0050108B"/>
    <w:rsid w:val="00501A8A"/>
    <w:rsid w:val="00503E00"/>
    <w:rsid w:val="00504175"/>
    <w:rsid w:val="00505093"/>
    <w:rsid w:val="0050729F"/>
    <w:rsid w:val="005075AD"/>
    <w:rsid w:val="0051161C"/>
    <w:rsid w:val="00511725"/>
    <w:rsid w:val="00512DB0"/>
    <w:rsid w:val="00515A08"/>
    <w:rsid w:val="00520846"/>
    <w:rsid w:val="005224BC"/>
    <w:rsid w:val="00523AF0"/>
    <w:rsid w:val="00525D76"/>
    <w:rsid w:val="005263E0"/>
    <w:rsid w:val="005268C9"/>
    <w:rsid w:val="005273BA"/>
    <w:rsid w:val="0053190B"/>
    <w:rsid w:val="00532F9D"/>
    <w:rsid w:val="00534525"/>
    <w:rsid w:val="00535F9C"/>
    <w:rsid w:val="00537436"/>
    <w:rsid w:val="00537827"/>
    <w:rsid w:val="0054168C"/>
    <w:rsid w:val="00541CB5"/>
    <w:rsid w:val="005422AB"/>
    <w:rsid w:val="00542A1E"/>
    <w:rsid w:val="0054787D"/>
    <w:rsid w:val="0055372F"/>
    <w:rsid w:val="00553F95"/>
    <w:rsid w:val="005543F3"/>
    <w:rsid w:val="00556523"/>
    <w:rsid w:val="00560015"/>
    <w:rsid w:val="00562495"/>
    <w:rsid w:val="00562CA4"/>
    <w:rsid w:val="00564155"/>
    <w:rsid w:val="00564A07"/>
    <w:rsid w:val="00564D7A"/>
    <w:rsid w:val="00565128"/>
    <w:rsid w:val="00565CCD"/>
    <w:rsid w:val="00565E3B"/>
    <w:rsid w:val="00571EE4"/>
    <w:rsid w:val="00572FEC"/>
    <w:rsid w:val="00573E1D"/>
    <w:rsid w:val="005748D5"/>
    <w:rsid w:val="00574E5B"/>
    <w:rsid w:val="005750AA"/>
    <w:rsid w:val="0057618A"/>
    <w:rsid w:val="005763EA"/>
    <w:rsid w:val="00577165"/>
    <w:rsid w:val="005809D6"/>
    <w:rsid w:val="005814C5"/>
    <w:rsid w:val="00584F50"/>
    <w:rsid w:val="00585653"/>
    <w:rsid w:val="0058582C"/>
    <w:rsid w:val="00587DFA"/>
    <w:rsid w:val="00590F08"/>
    <w:rsid w:val="005917A7"/>
    <w:rsid w:val="00592D2B"/>
    <w:rsid w:val="0059320D"/>
    <w:rsid w:val="00594BFD"/>
    <w:rsid w:val="0059510C"/>
    <w:rsid w:val="005A11FA"/>
    <w:rsid w:val="005A3077"/>
    <w:rsid w:val="005A3264"/>
    <w:rsid w:val="005A3CC1"/>
    <w:rsid w:val="005A4951"/>
    <w:rsid w:val="005A4F5D"/>
    <w:rsid w:val="005A5495"/>
    <w:rsid w:val="005A58AB"/>
    <w:rsid w:val="005A78B6"/>
    <w:rsid w:val="005B1B9D"/>
    <w:rsid w:val="005B1C3A"/>
    <w:rsid w:val="005B240C"/>
    <w:rsid w:val="005B2D43"/>
    <w:rsid w:val="005B4544"/>
    <w:rsid w:val="005B6EE5"/>
    <w:rsid w:val="005B73C1"/>
    <w:rsid w:val="005B7B57"/>
    <w:rsid w:val="005C38B0"/>
    <w:rsid w:val="005C6469"/>
    <w:rsid w:val="005C6997"/>
    <w:rsid w:val="005D1304"/>
    <w:rsid w:val="005D2404"/>
    <w:rsid w:val="005D4ECE"/>
    <w:rsid w:val="005D70DD"/>
    <w:rsid w:val="005E0815"/>
    <w:rsid w:val="005E0C97"/>
    <w:rsid w:val="005E188B"/>
    <w:rsid w:val="005E719E"/>
    <w:rsid w:val="005F2603"/>
    <w:rsid w:val="005F28C1"/>
    <w:rsid w:val="005F305D"/>
    <w:rsid w:val="005F4C16"/>
    <w:rsid w:val="005F4CC7"/>
    <w:rsid w:val="00601261"/>
    <w:rsid w:val="00602EDA"/>
    <w:rsid w:val="006045F0"/>
    <w:rsid w:val="00605649"/>
    <w:rsid w:val="00607152"/>
    <w:rsid w:val="00607AE4"/>
    <w:rsid w:val="00607C49"/>
    <w:rsid w:val="00612573"/>
    <w:rsid w:val="006142A5"/>
    <w:rsid w:val="00614312"/>
    <w:rsid w:val="00614F62"/>
    <w:rsid w:val="00615871"/>
    <w:rsid w:val="00615B5C"/>
    <w:rsid w:val="00616CC5"/>
    <w:rsid w:val="00621884"/>
    <w:rsid w:val="00623485"/>
    <w:rsid w:val="006238C3"/>
    <w:rsid w:val="00625E93"/>
    <w:rsid w:val="00625ED0"/>
    <w:rsid w:val="00626A68"/>
    <w:rsid w:val="00626D01"/>
    <w:rsid w:val="006311E7"/>
    <w:rsid w:val="00631DCC"/>
    <w:rsid w:val="00633C5F"/>
    <w:rsid w:val="00633E5F"/>
    <w:rsid w:val="00634164"/>
    <w:rsid w:val="006367B3"/>
    <w:rsid w:val="0063773A"/>
    <w:rsid w:val="00637E90"/>
    <w:rsid w:val="006407BF"/>
    <w:rsid w:val="00640C5B"/>
    <w:rsid w:val="00641471"/>
    <w:rsid w:val="00642A26"/>
    <w:rsid w:val="00643D8A"/>
    <w:rsid w:val="006459C9"/>
    <w:rsid w:val="00652C35"/>
    <w:rsid w:val="006555C3"/>
    <w:rsid w:val="00655729"/>
    <w:rsid w:val="00656158"/>
    <w:rsid w:val="00656187"/>
    <w:rsid w:val="00656522"/>
    <w:rsid w:val="006613D5"/>
    <w:rsid w:val="006632C5"/>
    <w:rsid w:val="00663C09"/>
    <w:rsid w:val="00664357"/>
    <w:rsid w:val="00665A11"/>
    <w:rsid w:val="00665A5E"/>
    <w:rsid w:val="00670A55"/>
    <w:rsid w:val="0067475C"/>
    <w:rsid w:val="00674E91"/>
    <w:rsid w:val="00675183"/>
    <w:rsid w:val="006757C3"/>
    <w:rsid w:val="00676195"/>
    <w:rsid w:val="0068277B"/>
    <w:rsid w:val="006835D5"/>
    <w:rsid w:val="006860F3"/>
    <w:rsid w:val="00695360"/>
    <w:rsid w:val="006958FB"/>
    <w:rsid w:val="006962AD"/>
    <w:rsid w:val="00696BEC"/>
    <w:rsid w:val="0069799D"/>
    <w:rsid w:val="006A0870"/>
    <w:rsid w:val="006A12F8"/>
    <w:rsid w:val="006A24E0"/>
    <w:rsid w:val="006A2BC7"/>
    <w:rsid w:val="006A2DBA"/>
    <w:rsid w:val="006A6CDC"/>
    <w:rsid w:val="006A71F2"/>
    <w:rsid w:val="006B169D"/>
    <w:rsid w:val="006B2934"/>
    <w:rsid w:val="006B462E"/>
    <w:rsid w:val="006B662A"/>
    <w:rsid w:val="006B6BF7"/>
    <w:rsid w:val="006C1B49"/>
    <w:rsid w:val="006C2568"/>
    <w:rsid w:val="006C5687"/>
    <w:rsid w:val="006D022C"/>
    <w:rsid w:val="006D21B8"/>
    <w:rsid w:val="006D2599"/>
    <w:rsid w:val="006D4BFC"/>
    <w:rsid w:val="006D538A"/>
    <w:rsid w:val="006D6DD4"/>
    <w:rsid w:val="006D735B"/>
    <w:rsid w:val="006E2FB5"/>
    <w:rsid w:val="006E5920"/>
    <w:rsid w:val="006F034A"/>
    <w:rsid w:val="006F07FE"/>
    <w:rsid w:val="006F110C"/>
    <w:rsid w:val="006F6301"/>
    <w:rsid w:val="006F7AAB"/>
    <w:rsid w:val="00700F12"/>
    <w:rsid w:val="0070129E"/>
    <w:rsid w:val="007012DB"/>
    <w:rsid w:val="0070238E"/>
    <w:rsid w:val="00705FEF"/>
    <w:rsid w:val="0070609C"/>
    <w:rsid w:val="007070BC"/>
    <w:rsid w:val="00715102"/>
    <w:rsid w:val="007151D1"/>
    <w:rsid w:val="00715AB1"/>
    <w:rsid w:val="0071779F"/>
    <w:rsid w:val="00717E36"/>
    <w:rsid w:val="00722A3B"/>
    <w:rsid w:val="00724F1F"/>
    <w:rsid w:val="007270D9"/>
    <w:rsid w:val="007271D8"/>
    <w:rsid w:val="00732A36"/>
    <w:rsid w:val="00734912"/>
    <w:rsid w:val="00734FA7"/>
    <w:rsid w:val="00735127"/>
    <w:rsid w:val="0073669E"/>
    <w:rsid w:val="00737BF5"/>
    <w:rsid w:val="007400EB"/>
    <w:rsid w:val="00741AE3"/>
    <w:rsid w:val="00746A3E"/>
    <w:rsid w:val="0075144D"/>
    <w:rsid w:val="00751B5F"/>
    <w:rsid w:val="00751C91"/>
    <w:rsid w:val="0075207E"/>
    <w:rsid w:val="00754B0E"/>
    <w:rsid w:val="00761ED0"/>
    <w:rsid w:val="00761FDF"/>
    <w:rsid w:val="00766138"/>
    <w:rsid w:val="00766B28"/>
    <w:rsid w:val="00766C9E"/>
    <w:rsid w:val="00767886"/>
    <w:rsid w:val="00767A0B"/>
    <w:rsid w:val="007700B1"/>
    <w:rsid w:val="007701BA"/>
    <w:rsid w:val="00772234"/>
    <w:rsid w:val="00772300"/>
    <w:rsid w:val="00772467"/>
    <w:rsid w:val="00775B92"/>
    <w:rsid w:val="0077720E"/>
    <w:rsid w:val="00777CAF"/>
    <w:rsid w:val="00780A07"/>
    <w:rsid w:val="00781886"/>
    <w:rsid w:val="00782051"/>
    <w:rsid w:val="007849EC"/>
    <w:rsid w:val="00786502"/>
    <w:rsid w:val="00791268"/>
    <w:rsid w:val="00792F00"/>
    <w:rsid w:val="007978F1"/>
    <w:rsid w:val="0079797A"/>
    <w:rsid w:val="007A0397"/>
    <w:rsid w:val="007A0E98"/>
    <w:rsid w:val="007A2735"/>
    <w:rsid w:val="007A3167"/>
    <w:rsid w:val="007A31AB"/>
    <w:rsid w:val="007A33B2"/>
    <w:rsid w:val="007A3F50"/>
    <w:rsid w:val="007A41F8"/>
    <w:rsid w:val="007A4308"/>
    <w:rsid w:val="007A7125"/>
    <w:rsid w:val="007B0F1A"/>
    <w:rsid w:val="007B1409"/>
    <w:rsid w:val="007B2490"/>
    <w:rsid w:val="007B38E3"/>
    <w:rsid w:val="007B55BE"/>
    <w:rsid w:val="007C1091"/>
    <w:rsid w:val="007C200C"/>
    <w:rsid w:val="007C3ABB"/>
    <w:rsid w:val="007C3EEE"/>
    <w:rsid w:val="007C481D"/>
    <w:rsid w:val="007C6F45"/>
    <w:rsid w:val="007D091A"/>
    <w:rsid w:val="007D0B4E"/>
    <w:rsid w:val="007D0E58"/>
    <w:rsid w:val="007D0F9D"/>
    <w:rsid w:val="007D2956"/>
    <w:rsid w:val="007D2C1A"/>
    <w:rsid w:val="007D3B57"/>
    <w:rsid w:val="007D4D85"/>
    <w:rsid w:val="007D5271"/>
    <w:rsid w:val="007D66B3"/>
    <w:rsid w:val="007D6F57"/>
    <w:rsid w:val="007D7250"/>
    <w:rsid w:val="007E073A"/>
    <w:rsid w:val="007E11EC"/>
    <w:rsid w:val="007E1BA3"/>
    <w:rsid w:val="007E2156"/>
    <w:rsid w:val="007E2A8A"/>
    <w:rsid w:val="007E37A8"/>
    <w:rsid w:val="007E4691"/>
    <w:rsid w:val="007E4AA0"/>
    <w:rsid w:val="007E7A9A"/>
    <w:rsid w:val="007E7D7B"/>
    <w:rsid w:val="007F361C"/>
    <w:rsid w:val="007F544F"/>
    <w:rsid w:val="007F6B0A"/>
    <w:rsid w:val="007F72DD"/>
    <w:rsid w:val="00802085"/>
    <w:rsid w:val="00803B9F"/>
    <w:rsid w:val="00804410"/>
    <w:rsid w:val="00804541"/>
    <w:rsid w:val="00805B5C"/>
    <w:rsid w:val="0080652B"/>
    <w:rsid w:val="00810E83"/>
    <w:rsid w:val="00812CEA"/>
    <w:rsid w:val="008141C3"/>
    <w:rsid w:val="0081546A"/>
    <w:rsid w:val="008172A1"/>
    <w:rsid w:val="008201C3"/>
    <w:rsid w:val="0082038A"/>
    <w:rsid w:val="008225B2"/>
    <w:rsid w:val="00825298"/>
    <w:rsid w:val="008261B0"/>
    <w:rsid w:val="0082660A"/>
    <w:rsid w:val="00827A7B"/>
    <w:rsid w:val="008306F1"/>
    <w:rsid w:val="00831BA2"/>
    <w:rsid w:val="00832A26"/>
    <w:rsid w:val="008332AC"/>
    <w:rsid w:val="008339A8"/>
    <w:rsid w:val="008348B7"/>
    <w:rsid w:val="00834EF5"/>
    <w:rsid w:val="008350EE"/>
    <w:rsid w:val="0083638B"/>
    <w:rsid w:val="0084109D"/>
    <w:rsid w:val="00841629"/>
    <w:rsid w:val="00846002"/>
    <w:rsid w:val="00846E98"/>
    <w:rsid w:val="00850F0C"/>
    <w:rsid w:val="0085176A"/>
    <w:rsid w:val="00851FB1"/>
    <w:rsid w:val="008520C2"/>
    <w:rsid w:val="00855D9E"/>
    <w:rsid w:val="00857093"/>
    <w:rsid w:val="008602F5"/>
    <w:rsid w:val="00860FA6"/>
    <w:rsid w:val="008618F6"/>
    <w:rsid w:val="00861E82"/>
    <w:rsid w:val="0086249F"/>
    <w:rsid w:val="00863D15"/>
    <w:rsid w:val="0086414B"/>
    <w:rsid w:val="00865188"/>
    <w:rsid w:val="008654C4"/>
    <w:rsid w:val="00867577"/>
    <w:rsid w:val="008705BD"/>
    <w:rsid w:val="008720A8"/>
    <w:rsid w:val="0087566A"/>
    <w:rsid w:val="00877540"/>
    <w:rsid w:val="00877D66"/>
    <w:rsid w:val="00880997"/>
    <w:rsid w:val="00881BEE"/>
    <w:rsid w:val="008843EB"/>
    <w:rsid w:val="00884511"/>
    <w:rsid w:val="00886D32"/>
    <w:rsid w:val="00886E55"/>
    <w:rsid w:val="0089068C"/>
    <w:rsid w:val="00890D21"/>
    <w:rsid w:val="00895BBC"/>
    <w:rsid w:val="00896D2F"/>
    <w:rsid w:val="008973E9"/>
    <w:rsid w:val="008A17A7"/>
    <w:rsid w:val="008A2B86"/>
    <w:rsid w:val="008A36E6"/>
    <w:rsid w:val="008A495D"/>
    <w:rsid w:val="008A6AC7"/>
    <w:rsid w:val="008A7DB1"/>
    <w:rsid w:val="008A7E54"/>
    <w:rsid w:val="008B03B3"/>
    <w:rsid w:val="008B1B0A"/>
    <w:rsid w:val="008B20ED"/>
    <w:rsid w:val="008B7862"/>
    <w:rsid w:val="008B7F47"/>
    <w:rsid w:val="008C181F"/>
    <w:rsid w:val="008C27B6"/>
    <w:rsid w:val="008C28C2"/>
    <w:rsid w:val="008C7D0F"/>
    <w:rsid w:val="008D023A"/>
    <w:rsid w:val="008D2662"/>
    <w:rsid w:val="008D4AD8"/>
    <w:rsid w:val="008D5B20"/>
    <w:rsid w:val="008D776A"/>
    <w:rsid w:val="008D7E34"/>
    <w:rsid w:val="008E58AC"/>
    <w:rsid w:val="008E67B9"/>
    <w:rsid w:val="008E6F71"/>
    <w:rsid w:val="008E7FF1"/>
    <w:rsid w:val="008F0D17"/>
    <w:rsid w:val="008F30D6"/>
    <w:rsid w:val="008F50F2"/>
    <w:rsid w:val="008F5231"/>
    <w:rsid w:val="008F71D8"/>
    <w:rsid w:val="00900360"/>
    <w:rsid w:val="00901C6D"/>
    <w:rsid w:val="00902459"/>
    <w:rsid w:val="00902FA2"/>
    <w:rsid w:val="0090682E"/>
    <w:rsid w:val="00915D39"/>
    <w:rsid w:val="009165D7"/>
    <w:rsid w:val="00920572"/>
    <w:rsid w:val="009210FE"/>
    <w:rsid w:val="00921FF8"/>
    <w:rsid w:val="0093036D"/>
    <w:rsid w:val="00930A8E"/>
    <w:rsid w:val="009321AB"/>
    <w:rsid w:val="009322CC"/>
    <w:rsid w:val="0093332A"/>
    <w:rsid w:val="0093381C"/>
    <w:rsid w:val="00933EF7"/>
    <w:rsid w:val="009349CD"/>
    <w:rsid w:val="0093523D"/>
    <w:rsid w:val="00937299"/>
    <w:rsid w:val="009377A7"/>
    <w:rsid w:val="00941D41"/>
    <w:rsid w:val="009431EE"/>
    <w:rsid w:val="00944AA2"/>
    <w:rsid w:val="009461DD"/>
    <w:rsid w:val="00946912"/>
    <w:rsid w:val="0095117F"/>
    <w:rsid w:val="00951725"/>
    <w:rsid w:val="00953CB2"/>
    <w:rsid w:val="009552B7"/>
    <w:rsid w:val="00957123"/>
    <w:rsid w:val="00957343"/>
    <w:rsid w:val="009579C9"/>
    <w:rsid w:val="00961864"/>
    <w:rsid w:val="0096415A"/>
    <w:rsid w:val="00964771"/>
    <w:rsid w:val="00966BF6"/>
    <w:rsid w:val="0096766C"/>
    <w:rsid w:val="0097054C"/>
    <w:rsid w:val="009714C8"/>
    <w:rsid w:val="00971D30"/>
    <w:rsid w:val="009732DA"/>
    <w:rsid w:val="00973924"/>
    <w:rsid w:val="0097435B"/>
    <w:rsid w:val="009743F7"/>
    <w:rsid w:val="00974848"/>
    <w:rsid w:val="00974EB3"/>
    <w:rsid w:val="00975218"/>
    <w:rsid w:val="00975543"/>
    <w:rsid w:val="00975A00"/>
    <w:rsid w:val="00976C9F"/>
    <w:rsid w:val="009772D5"/>
    <w:rsid w:val="0097750F"/>
    <w:rsid w:val="009815B2"/>
    <w:rsid w:val="00983EDE"/>
    <w:rsid w:val="00984DCC"/>
    <w:rsid w:val="009852B2"/>
    <w:rsid w:val="009857D9"/>
    <w:rsid w:val="00985D60"/>
    <w:rsid w:val="00987133"/>
    <w:rsid w:val="00997D80"/>
    <w:rsid w:val="009A0629"/>
    <w:rsid w:val="009A10B9"/>
    <w:rsid w:val="009A1548"/>
    <w:rsid w:val="009A203D"/>
    <w:rsid w:val="009A514D"/>
    <w:rsid w:val="009A561D"/>
    <w:rsid w:val="009A6845"/>
    <w:rsid w:val="009A734B"/>
    <w:rsid w:val="009A79F5"/>
    <w:rsid w:val="009B00D3"/>
    <w:rsid w:val="009B023C"/>
    <w:rsid w:val="009C0F25"/>
    <w:rsid w:val="009C1B17"/>
    <w:rsid w:val="009C526F"/>
    <w:rsid w:val="009C629D"/>
    <w:rsid w:val="009D4047"/>
    <w:rsid w:val="009D4134"/>
    <w:rsid w:val="009D4E2C"/>
    <w:rsid w:val="009D54B7"/>
    <w:rsid w:val="009E198A"/>
    <w:rsid w:val="009E2410"/>
    <w:rsid w:val="009E3156"/>
    <w:rsid w:val="009E39A1"/>
    <w:rsid w:val="009E40A7"/>
    <w:rsid w:val="009E43E8"/>
    <w:rsid w:val="009E625C"/>
    <w:rsid w:val="009E7F60"/>
    <w:rsid w:val="009F057E"/>
    <w:rsid w:val="009F1C4C"/>
    <w:rsid w:val="009F2643"/>
    <w:rsid w:val="009F2A91"/>
    <w:rsid w:val="009F46DA"/>
    <w:rsid w:val="009F6723"/>
    <w:rsid w:val="009F6A94"/>
    <w:rsid w:val="009F70E7"/>
    <w:rsid w:val="009F7ABB"/>
    <w:rsid w:val="00A00016"/>
    <w:rsid w:val="00A013BA"/>
    <w:rsid w:val="00A0452F"/>
    <w:rsid w:val="00A048CC"/>
    <w:rsid w:val="00A06477"/>
    <w:rsid w:val="00A1063B"/>
    <w:rsid w:val="00A11AEA"/>
    <w:rsid w:val="00A12B8B"/>
    <w:rsid w:val="00A12CE4"/>
    <w:rsid w:val="00A173C6"/>
    <w:rsid w:val="00A17C9D"/>
    <w:rsid w:val="00A17C9F"/>
    <w:rsid w:val="00A20FF5"/>
    <w:rsid w:val="00A230FD"/>
    <w:rsid w:val="00A26FB3"/>
    <w:rsid w:val="00A2731A"/>
    <w:rsid w:val="00A275F6"/>
    <w:rsid w:val="00A2769D"/>
    <w:rsid w:val="00A327BF"/>
    <w:rsid w:val="00A34202"/>
    <w:rsid w:val="00A3424A"/>
    <w:rsid w:val="00A344B8"/>
    <w:rsid w:val="00A34526"/>
    <w:rsid w:val="00A356EA"/>
    <w:rsid w:val="00A35E48"/>
    <w:rsid w:val="00A36305"/>
    <w:rsid w:val="00A36CFB"/>
    <w:rsid w:val="00A370D6"/>
    <w:rsid w:val="00A375FF"/>
    <w:rsid w:val="00A37EAD"/>
    <w:rsid w:val="00A4263C"/>
    <w:rsid w:val="00A427B2"/>
    <w:rsid w:val="00A437D7"/>
    <w:rsid w:val="00A43CA4"/>
    <w:rsid w:val="00A4465B"/>
    <w:rsid w:val="00A453F1"/>
    <w:rsid w:val="00A45960"/>
    <w:rsid w:val="00A47364"/>
    <w:rsid w:val="00A5018B"/>
    <w:rsid w:val="00A52501"/>
    <w:rsid w:val="00A556A5"/>
    <w:rsid w:val="00A55DD7"/>
    <w:rsid w:val="00A66311"/>
    <w:rsid w:val="00A67041"/>
    <w:rsid w:val="00A70741"/>
    <w:rsid w:val="00A72499"/>
    <w:rsid w:val="00A73688"/>
    <w:rsid w:val="00A741B6"/>
    <w:rsid w:val="00A77703"/>
    <w:rsid w:val="00A77828"/>
    <w:rsid w:val="00A85EDE"/>
    <w:rsid w:val="00A91F18"/>
    <w:rsid w:val="00A920A8"/>
    <w:rsid w:val="00A92B8E"/>
    <w:rsid w:val="00A93296"/>
    <w:rsid w:val="00A95CD2"/>
    <w:rsid w:val="00AA0273"/>
    <w:rsid w:val="00AA133E"/>
    <w:rsid w:val="00AA230E"/>
    <w:rsid w:val="00AA3A2E"/>
    <w:rsid w:val="00AA675D"/>
    <w:rsid w:val="00AB0546"/>
    <w:rsid w:val="00AB1C36"/>
    <w:rsid w:val="00AB2272"/>
    <w:rsid w:val="00AB3359"/>
    <w:rsid w:val="00AB38D1"/>
    <w:rsid w:val="00AB466A"/>
    <w:rsid w:val="00AB4D60"/>
    <w:rsid w:val="00AB5941"/>
    <w:rsid w:val="00AB60AB"/>
    <w:rsid w:val="00AC05D6"/>
    <w:rsid w:val="00AC12A1"/>
    <w:rsid w:val="00AC18DC"/>
    <w:rsid w:val="00AC34CD"/>
    <w:rsid w:val="00AC40E2"/>
    <w:rsid w:val="00AC4330"/>
    <w:rsid w:val="00AC65E3"/>
    <w:rsid w:val="00AC6EE2"/>
    <w:rsid w:val="00AC77D4"/>
    <w:rsid w:val="00AD0B73"/>
    <w:rsid w:val="00AD2940"/>
    <w:rsid w:val="00AD44C3"/>
    <w:rsid w:val="00AD5607"/>
    <w:rsid w:val="00AE0E71"/>
    <w:rsid w:val="00AE50F6"/>
    <w:rsid w:val="00AE5943"/>
    <w:rsid w:val="00AE5D4C"/>
    <w:rsid w:val="00AE6120"/>
    <w:rsid w:val="00AE6642"/>
    <w:rsid w:val="00AF07D4"/>
    <w:rsid w:val="00AF2FF6"/>
    <w:rsid w:val="00AF474A"/>
    <w:rsid w:val="00AF58E7"/>
    <w:rsid w:val="00AF677C"/>
    <w:rsid w:val="00AF6A12"/>
    <w:rsid w:val="00B00A44"/>
    <w:rsid w:val="00B018CC"/>
    <w:rsid w:val="00B05E79"/>
    <w:rsid w:val="00B137C8"/>
    <w:rsid w:val="00B1398E"/>
    <w:rsid w:val="00B15212"/>
    <w:rsid w:val="00B1618E"/>
    <w:rsid w:val="00B163BA"/>
    <w:rsid w:val="00B1691A"/>
    <w:rsid w:val="00B200E0"/>
    <w:rsid w:val="00B20A1A"/>
    <w:rsid w:val="00B2497A"/>
    <w:rsid w:val="00B255AB"/>
    <w:rsid w:val="00B257BD"/>
    <w:rsid w:val="00B26C1A"/>
    <w:rsid w:val="00B3068F"/>
    <w:rsid w:val="00B310A1"/>
    <w:rsid w:val="00B359E8"/>
    <w:rsid w:val="00B35F08"/>
    <w:rsid w:val="00B362D6"/>
    <w:rsid w:val="00B366A3"/>
    <w:rsid w:val="00B40152"/>
    <w:rsid w:val="00B406C1"/>
    <w:rsid w:val="00B41095"/>
    <w:rsid w:val="00B41306"/>
    <w:rsid w:val="00B414D1"/>
    <w:rsid w:val="00B4196D"/>
    <w:rsid w:val="00B42D0D"/>
    <w:rsid w:val="00B43E45"/>
    <w:rsid w:val="00B50DA2"/>
    <w:rsid w:val="00B516E5"/>
    <w:rsid w:val="00B52FB7"/>
    <w:rsid w:val="00B53106"/>
    <w:rsid w:val="00B5435F"/>
    <w:rsid w:val="00B57F50"/>
    <w:rsid w:val="00B57FF0"/>
    <w:rsid w:val="00B62C5D"/>
    <w:rsid w:val="00B64097"/>
    <w:rsid w:val="00B64C9C"/>
    <w:rsid w:val="00B671B9"/>
    <w:rsid w:val="00B71BBB"/>
    <w:rsid w:val="00B71EC2"/>
    <w:rsid w:val="00B725A3"/>
    <w:rsid w:val="00B734CB"/>
    <w:rsid w:val="00B73EB8"/>
    <w:rsid w:val="00B753F7"/>
    <w:rsid w:val="00B77188"/>
    <w:rsid w:val="00B806F5"/>
    <w:rsid w:val="00B830F6"/>
    <w:rsid w:val="00B833E9"/>
    <w:rsid w:val="00B83A8E"/>
    <w:rsid w:val="00B83F94"/>
    <w:rsid w:val="00B84B5D"/>
    <w:rsid w:val="00B85473"/>
    <w:rsid w:val="00B86C1A"/>
    <w:rsid w:val="00B87AC2"/>
    <w:rsid w:val="00B90821"/>
    <w:rsid w:val="00B9166D"/>
    <w:rsid w:val="00B91BC5"/>
    <w:rsid w:val="00B9241C"/>
    <w:rsid w:val="00B92B96"/>
    <w:rsid w:val="00B94F53"/>
    <w:rsid w:val="00B95913"/>
    <w:rsid w:val="00B95A75"/>
    <w:rsid w:val="00BA2B1C"/>
    <w:rsid w:val="00BA3729"/>
    <w:rsid w:val="00BB099C"/>
    <w:rsid w:val="00BB287B"/>
    <w:rsid w:val="00BB4C37"/>
    <w:rsid w:val="00BB6A14"/>
    <w:rsid w:val="00BC192B"/>
    <w:rsid w:val="00BC4B18"/>
    <w:rsid w:val="00BC68FC"/>
    <w:rsid w:val="00BD16A6"/>
    <w:rsid w:val="00BD3A14"/>
    <w:rsid w:val="00BD3A6F"/>
    <w:rsid w:val="00BD3F2D"/>
    <w:rsid w:val="00BD5FA8"/>
    <w:rsid w:val="00BD72F1"/>
    <w:rsid w:val="00BE048C"/>
    <w:rsid w:val="00BE2B19"/>
    <w:rsid w:val="00BE2BDE"/>
    <w:rsid w:val="00BE32CC"/>
    <w:rsid w:val="00BE64A2"/>
    <w:rsid w:val="00BE79ED"/>
    <w:rsid w:val="00BF2011"/>
    <w:rsid w:val="00BF2336"/>
    <w:rsid w:val="00BF24A5"/>
    <w:rsid w:val="00BF2CF9"/>
    <w:rsid w:val="00BF2D03"/>
    <w:rsid w:val="00BF3930"/>
    <w:rsid w:val="00BF4094"/>
    <w:rsid w:val="00BF6131"/>
    <w:rsid w:val="00C01A18"/>
    <w:rsid w:val="00C033C8"/>
    <w:rsid w:val="00C043BE"/>
    <w:rsid w:val="00C04AE9"/>
    <w:rsid w:val="00C050C9"/>
    <w:rsid w:val="00C057E2"/>
    <w:rsid w:val="00C06B55"/>
    <w:rsid w:val="00C1038E"/>
    <w:rsid w:val="00C103A4"/>
    <w:rsid w:val="00C10BF7"/>
    <w:rsid w:val="00C12790"/>
    <w:rsid w:val="00C15862"/>
    <w:rsid w:val="00C1702F"/>
    <w:rsid w:val="00C17055"/>
    <w:rsid w:val="00C2047E"/>
    <w:rsid w:val="00C2367D"/>
    <w:rsid w:val="00C23E03"/>
    <w:rsid w:val="00C25913"/>
    <w:rsid w:val="00C26284"/>
    <w:rsid w:val="00C276ED"/>
    <w:rsid w:val="00C27F9D"/>
    <w:rsid w:val="00C30D66"/>
    <w:rsid w:val="00C322DC"/>
    <w:rsid w:val="00C329CB"/>
    <w:rsid w:val="00C32D96"/>
    <w:rsid w:val="00C34A4F"/>
    <w:rsid w:val="00C4267A"/>
    <w:rsid w:val="00C51FC8"/>
    <w:rsid w:val="00C53EB9"/>
    <w:rsid w:val="00C55BD8"/>
    <w:rsid w:val="00C56172"/>
    <w:rsid w:val="00C56863"/>
    <w:rsid w:val="00C573D8"/>
    <w:rsid w:val="00C645A2"/>
    <w:rsid w:val="00C65753"/>
    <w:rsid w:val="00C659A5"/>
    <w:rsid w:val="00C659DC"/>
    <w:rsid w:val="00C65D7B"/>
    <w:rsid w:val="00C67826"/>
    <w:rsid w:val="00C72E76"/>
    <w:rsid w:val="00C73CBD"/>
    <w:rsid w:val="00C7447C"/>
    <w:rsid w:val="00C76594"/>
    <w:rsid w:val="00C76947"/>
    <w:rsid w:val="00C77177"/>
    <w:rsid w:val="00C80C53"/>
    <w:rsid w:val="00C81371"/>
    <w:rsid w:val="00C816E7"/>
    <w:rsid w:val="00C8270D"/>
    <w:rsid w:val="00C82A06"/>
    <w:rsid w:val="00C82C3A"/>
    <w:rsid w:val="00C8540F"/>
    <w:rsid w:val="00C8546A"/>
    <w:rsid w:val="00C869DE"/>
    <w:rsid w:val="00C916CD"/>
    <w:rsid w:val="00C9191A"/>
    <w:rsid w:val="00C925F2"/>
    <w:rsid w:val="00C94BA6"/>
    <w:rsid w:val="00C9506E"/>
    <w:rsid w:val="00C955A2"/>
    <w:rsid w:val="00CA25A0"/>
    <w:rsid w:val="00CA25B3"/>
    <w:rsid w:val="00CA2F1A"/>
    <w:rsid w:val="00CA3943"/>
    <w:rsid w:val="00CA3D4F"/>
    <w:rsid w:val="00CA53A0"/>
    <w:rsid w:val="00CA5849"/>
    <w:rsid w:val="00CA6CEF"/>
    <w:rsid w:val="00CB14F9"/>
    <w:rsid w:val="00CB169A"/>
    <w:rsid w:val="00CB1E7B"/>
    <w:rsid w:val="00CB3167"/>
    <w:rsid w:val="00CB35ED"/>
    <w:rsid w:val="00CB4FD6"/>
    <w:rsid w:val="00CB7928"/>
    <w:rsid w:val="00CB79AB"/>
    <w:rsid w:val="00CB7DC6"/>
    <w:rsid w:val="00CC2335"/>
    <w:rsid w:val="00CC2509"/>
    <w:rsid w:val="00CC3780"/>
    <w:rsid w:val="00CC4415"/>
    <w:rsid w:val="00CC7130"/>
    <w:rsid w:val="00CC739A"/>
    <w:rsid w:val="00CC74C8"/>
    <w:rsid w:val="00CD00DD"/>
    <w:rsid w:val="00CD0803"/>
    <w:rsid w:val="00CD2F1E"/>
    <w:rsid w:val="00CD49EC"/>
    <w:rsid w:val="00CD79FB"/>
    <w:rsid w:val="00CE1FD8"/>
    <w:rsid w:val="00CE532C"/>
    <w:rsid w:val="00CE6155"/>
    <w:rsid w:val="00CE6BB5"/>
    <w:rsid w:val="00CF18A2"/>
    <w:rsid w:val="00CF1ADF"/>
    <w:rsid w:val="00CF23EE"/>
    <w:rsid w:val="00CF4F54"/>
    <w:rsid w:val="00CF51DF"/>
    <w:rsid w:val="00CF5868"/>
    <w:rsid w:val="00CF7124"/>
    <w:rsid w:val="00D00BE0"/>
    <w:rsid w:val="00D0329E"/>
    <w:rsid w:val="00D04276"/>
    <w:rsid w:val="00D053B1"/>
    <w:rsid w:val="00D07037"/>
    <w:rsid w:val="00D0733A"/>
    <w:rsid w:val="00D07FAE"/>
    <w:rsid w:val="00D11DCF"/>
    <w:rsid w:val="00D11F61"/>
    <w:rsid w:val="00D14C19"/>
    <w:rsid w:val="00D151FE"/>
    <w:rsid w:val="00D1705C"/>
    <w:rsid w:val="00D17DA0"/>
    <w:rsid w:val="00D2173F"/>
    <w:rsid w:val="00D21D43"/>
    <w:rsid w:val="00D2226C"/>
    <w:rsid w:val="00D23AFE"/>
    <w:rsid w:val="00D23E17"/>
    <w:rsid w:val="00D25DAE"/>
    <w:rsid w:val="00D26894"/>
    <w:rsid w:val="00D309C1"/>
    <w:rsid w:val="00D319BF"/>
    <w:rsid w:val="00D35C0C"/>
    <w:rsid w:val="00D50049"/>
    <w:rsid w:val="00D50159"/>
    <w:rsid w:val="00D50A68"/>
    <w:rsid w:val="00D51F2A"/>
    <w:rsid w:val="00D52A98"/>
    <w:rsid w:val="00D52B52"/>
    <w:rsid w:val="00D54306"/>
    <w:rsid w:val="00D54C08"/>
    <w:rsid w:val="00D54EE8"/>
    <w:rsid w:val="00D5575A"/>
    <w:rsid w:val="00D55955"/>
    <w:rsid w:val="00D57052"/>
    <w:rsid w:val="00D57D61"/>
    <w:rsid w:val="00D60E95"/>
    <w:rsid w:val="00D6228A"/>
    <w:rsid w:val="00D6354F"/>
    <w:rsid w:val="00D63696"/>
    <w:rsid w:val="00D63EED"/>
    <w:rsid w:val="00D64701"/>
    <w:rsid w:val="00D70D26"/>
    <w:rsid w:val="00D71C96"/>
    <w:rsid w:val="00D74E89"/>
    <w:rsid w:val="00D75982"/>
    <w:rsid w:val="00D77EA7"/>
    <w:rsid w:val="00D80747"/>
    <w:rsid w:val="00D80A01"/>
    <w:rsid w:val="00D85194"/>
    <w:rsid w:val="00D85791"/>
    <w:rsid w:val="00D86DAD"/>
    <w:rsid w:val="00D90ACD"/>
    <w:rsid w:val="00D90E2D"/>
    <w:rsid w:val="00D97C37"/>
    <w:rsid w:val="00DA07A7"/>
    <w:rsid w:val="00DA0A5C"/>
    <w:rsid w:val="00DA2CF2"/>
    <w:rsid w:val="00DA307C"/>
    <w:rsid w:val="00DA6672"/>
    <w:rsid w:val="00DB3D21"/>
    <w:rsid w:val="00DB4270"/>
    <w:rsid w:val="00DB519A"/>
    <w:rsid w:val="00DB5CB3"/>
    <w:rsid w:val="00DB6714"/>
    <w:rsid w:val="00DC0754"/>
    <w:rsid w:val="00DC0DEC"/>
    <w:rsid w:val="00DC0F95"/>
    <w:rsid w:val="00DC44B4"/>
    <w:rsid w:val="00DC49D8"/>
    <w:rsid w:val="00DC4AFE"/>
    <w:rsid w:val="00DC56DD"/>
    <w:rsid w:val="00DD2159"/>
    <w:rsid w:val="00DD301B"/>
    <w:rsid w:val="00DD3036"/>
    <w:rsid w:val="00DD3DD6"/>
    <w:rsid w:val="00DD64F3"/>
    <w:rsid w:val="00DD7438"/>
    <w:rsid w:val="00DE06F7"/>
    <w:rsid w:val="00DE0E46"/>
    <w:rsid w:val="00DE0F8F"/>
    <w:rsid w:val="00DE0FB2"/>
    <w:rsid w:val="00DE4E24"/>
    <w:rsid w:val="00DE60CE"/>
    <w:rsid w:val="00DE7693"/>
    <w:rsid w:val="00DF4260"/>
    <w:rsid w:val="00DF5568"/>
    <w:rsid w:val="00DF6DEC"/>
    <w:rsid w:val="00E00C53"/>
    <w:rsid w:val="00E01FCA"/>
    <w:rsid w:val="00E02E26"/>
    <w:rsid w:val="00E033E3"/>
    <w:rsid w:val="00E0521D"/>
    <w:rsid w:val="00E05630"/>
    <w:rsid w:val="00E0717D"/>
    <w:rsid w:val="00E07734"/>
    <w:rsid w:val="00E16127"/>
    <w:rsid w:val="00E215BB"/>
    <w:rsid w:val="00E2176D"/>
    <w:rsid w:val="00E267ED"/>
    <w:rsid w:val="00E30BE2"/>
    <w:rsid w:val="00E31F96"/>
    <w:rsid w:val="00E32111"/>
    <w:rsid w:val="00E32AAF"/>
    <w:rsid w:val="00E334E0"/>
    <w:rsid w:val="00E336DC"/>
    <w:rsid w:val="00E347F5"/>
    <w:rsid w:val="00E41213"/>
    <w:rsid w:val="00E413B5"/>
    <w:rsid w:val="00E42C3C"/>
    <w:rsid w:val="00E45025"/>
    <w:rsid w:val="00E459BA"/>
    <w:rsid w:val="00E50EE7"/>
    <w:rsid w:val="00E51E46"/>
    <w:rsid w:val="00E51FC8"/>
    <w:rsid w:val="00E5246F"/>
    <w:rsid w:val="00E56F1F"/>
    <w:rsid w:val="00E62326"/>
    <w:rsid w:val="00E652D8"/>
    <w:rsid w:val="00E65E78"/>
    <w:rsid w:val="00E7404B"/>
    <w:rsid w:val="00E75462"/>
    <w:rsid w:val="00E769BE"/>
    <w:rsid w:val="00E774DF"/>
    <w:rsid w:val="00E77637"/>
    <w:rsid w:val="00E8107A"/>
    <w:rsid w:val="00E810A8"/>
    <w:rsid w:val="00E85072"/>
    <w:rsid w:val="00E87FA0"/>
    <w:rsid w:val="00E941C5"/>
    <w:rsid w:val="00E94CC9"/>
    <w:rsid w:val="00E94E2C"/>
    <w:rsid w:val="00E96744"/>
    <w:rsid w:val="00E9700F"/>
    <w:rsid w:val="00EA65E5"/>
    <w:rsid w:val="00EA784B"/>
    <w:rsid w:val="00EB44B3"/>
    <w:rsid w:val="00EB4C56"/>
    <w:rsid w:val="00EB5E17"/>
    <w:rsid w:val="00EB75AF"/>
    <w:rsid w:val="00EB75C2"/>
    <w:rsid w:val="00EC193E"/>
    <w:rsid w:val="00EC2374"/>
    <w:rsid w:val="00EC2E6B"/>
    <w:rsid w:val="00EC5121"/>
    <w:rsid w:val="00EC5BBF"/>
    <w:rsid w:val="00EC643A"/>
    <w:rsid w:val="00ED1E72"/>
    <w:rsid w:val="00ED4BAF"/>
    <w:rsid w:val="00ED73A7"/>
    <w:rsid w:val="00ED73F0"/>
    <w:rsid w:val="00ED7C0A"/>
    <w:rsid w:val="00EE03CD"/>
    <w:rsid w:val="00EE0F00"/>
    <w:rsid w:val="00EE0F95"/>
    <w:rsid w:val="00EE1953"/>
    <w:rsid w:val="00EE2C5C"/>
    <w:rsid w:val="00EE4C0F"/>
    <w:rsid w:val="00EE5260"/>
    <w:rsid w:val="00EE535D"/>
    <w:rsid w:val="00EF12A8"/>
    <w:rsid w:val="00EF50AC"/>
    <w:rsid w:val="00EF567F"/>
    <w:rsid w:val="00EF56EC"/>
    <w:rsid w:val="00F00B33"/>
    <w:rsid w:val="00F03BF8"/>
    <w:rsid w:val="00F04B4F"/>
    <w:rsid w:val="00F06D86"/>
    <w:rsid w:val="00F117CB"/>
    <w:rsid w:val="00F1197E"/>
    <w:rsid w:val="00F11AC1"/>
    <w:rsid w:val="00F11C26"/>
    <w:rsid w:val="00F12783"/>
    <w:rsid w:val="00F14363"/>
    <w:rsid w:val="00F15A0E"/>
    <w:rsid w:val="00F15D72"/>
    <w:rsid w:val="00F16216"/>
    <w:rsid w:val="00F1687B"/>
    <w:rsid w:val="00F17A19"/>
    <w:rsid w:val="00F202C0"/>
    <w:rsid w:val="00F2059D"/>
    <w:rsid w:val="00F20627"/>
    <w:rsid w:val="00F21444"/>
    <w:rsid w:val="00F21DF0"/>
    <w:rsid w:val="00F234FF"/>
    <w:rsid w:val="00F24ABE"/>
    <w:rsid w:val="00F24C0A"/>
    <w:rsid w:val="00F25E8D"/>
    <w:rsid w:val="00F27BE1"/>
    <w:rsid w:val="00F33AE0"/>
    <w:rsid w:val="00F36E72"/>
    <w:rsid w:val="00F37E03"/>
    <w:rsid w:val="00F40EAF"/>
    <w:rsid w:val="00F426C5"/>
    <w:rsid w:val="00F43919"/>
    <w:rsid w:val="00F45993"/>
    <w:rsid w:val="00F46686"/>
    <w:rsid w:val="00F46B0E"/>
    <w:rsid w:val="00F473B8"/>
    <w:rsid w:val="00F506F2"/>
    <w:rsid w:val="00F5128F"/>
    <w:rsid w:val="00F550D7"/>
    <w:rsid w:val="00F55198"/>
    <w:rsid w:val="00F56877"/>
    <w:rsid w:val="00F60F78"/>
    <w:rsid w:val="00F61126"/>
    <w:rsid w:val="00F62C2D"/>
    <w:rsid w:val="00F63C57"/>
    <w:rsid w:val="00F648BE"/>
    <w:rsid w:val="00F654CD"/>
    <w:rsid w:val="00F679F0"/>
    <w:rsid w:val="00F70A63"/>
    <w:rsid w:val="00F73087"/>
    <w:rsid w:val="00F7363E"/>
    <w:rsid w:val="00F75A57"/>
    <w:rsid w:val="00F8520A"/>
    <w:rsid w:val="00F867C0"/>
    <w:rsid w:val="00F8725A"/>
    <w:rsid w:val="00F90919"/>
    <w:rsid w:val="00F919E2"/>
    <w:rsid w:val="00F93B0F"/>
    <w:rsid w:val="00F940CF"/>
    <w:rsid w:val="00F94381"/>
    <w:rsid w:val="00F94627"/>
    <w:rsid w:val="00F94E39"/>
    <w:rsid w:val="00F97314"/>
    <w:rsid w:val="00FA2125"/>
    <w:rsid w:val="00FA456E"/>
    <w:rsid w:val="00FA6C64"/>
    <w:rsid w:val="00FB3388"/>
    <w:rsid w:val="00FB47BF"/>
    <w:rsid w:val="00FB60B6"/>
    <w:rsid w:val="00FB7E61"/>
    <w:rsid w:val="00FC1285"/>
    <w:rsid w:val="00FC1760"/>
    <w:rsid w:val="00FC3162"/>
    <w:rsid w:val="00FC4843"/>
    <w:rsid w:val="00FD065B"/>
    <w:rsid w:val="00FD126C"/>
    <w:rsid w:val="00FD2BEF"/>
    <w:rsid w:val="00FD39C7"/>
    <w:rsid w:val="00FD5C84"/>
    <w:rsid w:val="00FE2BFA"/>
    <w:rsid w:val="00FE5FB4"/>
    <w:rsid w:val="00FE657D"/>
    <w:rsid w:val="00FE67E8"/>
    <w:rsid w:val="00FF01B8"/>
    <w:rsid w:val="00FF1D14"/>
    <w:rsid w:val="00FF324D"/>
    <w:rsid w:val="00FF3E55"/>
    <w:rsid w:val="00FF6A54"/>
    <w:rsid w:val="00FF6B16"/>
    <w:rsid w:val="00FF73DF"/>
    <w:rsid w:val="252845A8"/>
    <w:rsid w:val="363B4E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DCBAD42"/>
  <w15:docId w15:val="{28BD8397-B95E-4FDE-9A99-DE174031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kern w:val="2"/>
      <w:sz w:val="24"/>
      <w:szCs w:val="24"/>
      <w:lang w:eastAsia="zh-TW"/>
    </w:rPr>
  </w:style>
  <w:style w:type="paragraph" w:styleId="Heading1">
    <w:name w:val="heading 1"/>
    <w:basedOn w:val="Normal"/>
    <w:next w:val="Normal"/>
    <w:link w:val="Heading1Char"/>
    <w:uiPriority w:val="9"/>
    <w:qFormat/>
    <w:pPr>
      <w:keepNext/>
      <w:autoSpaceDE w:val="0"/>
      <w:autoSpaceDN w:val="0"/>
      <w:adjustRightInd w:val="0"/>
      <w:outlineLvl w:val="0"/>
    </w:pPr>
    <w:rPr>
      <w:rFonts w:ascii="Arial" w:eastAsia="PalatinoLTStd-Roman" w:hAnsi="Arial" w:cs="Arial"/>
      <w:b/>
      <w:bCs/>
      <w:color w:val="000000"/>
      <w:kern w:val="0"/>
      <w:sz w:val="22"/>
      <w:szCs w:val="20"/>
    </w:rPr>
  </w:style>
  <w:style w:type="paragraph" w:styleId="Heading2">
    <w:name w:val="heading 2"/>
    <w:basedOn w:val="Normal"/>
    <w:next w:val="Normal"/>
    <w:link w:val="Heading2Char"/>
    <w:qFormat/>
    <w:pPr>
      <w:keepNext/>
      <w:autoSpaceDE w:val="0"/>
      <w:autoSpaceDN w:val="0"/>
      <w:adjustRightInd w:val="0"/>
      <w:outlineLvl w:val="1"/>
    </w:pPr>
    <w:rPr>
      <w:rFonts w:ascii="Arial" w:hAnsi="Arial" w:cs="Arial"/>
      <w:b/>
      <w:bCs/>
      <w:kern w:val="0"/>
      <w:sz w:val="32"/>
      <w:szCs w:val="22"/>
    </w:rPr>
  </w:style>
  <w:style w:type="paragraph" w:styleId="Heading3">
    <w:name w:val="heading 3"/>
    <w:basedOn w:val="Normal"/>
    <w:next w:val="Normal"/>
    <w:link w:val="Heading3Char"/>
    <w:qFormat/>
    <w:pPr>
      <w:keepNext/>
      <w:tabs>
        <w:tab w:val="left" w:pos="2160"/>
      </w:tabs>
      <w:ind w:left="480"/>
      <w:outlineLvl w:val="2"/>
    </w:pPr>
    <w:rPr>
      <w:rFonts w:ascii="Arial" w:hAnsi="Arial" w:cs="Arial"/>
      <w:b/>
      <w:bCs/>
      <w:kern w:val="0"/>
      <w:sz w:val="28"/>
      <w:szCs w:val="28"/>
    </w:rPr>
  </w:style>
  <w:style w:type="paragraph" w:styleId="Heading4">
    <w:name w:val="heading 4"/>
    <w:basedOn w:val="Normal"/>
    <w:next w:val="Normal"/>
    <w:qFormat/>
    <w:pPr>
      <w:keepNext/>
      <w:autoSpaceDE w:val="0"/>
      <w:autoSpaceDN w:val="0"/>
      <w:adjustRightInd w:val="0"/>
      <w:outlineLvl w:val="3"/>
    </w:pPr>
    <w:rPr>
      <w:rFonts w:ascii="Arial" w:hAnsi="Arial" w:cs="Arial"/>
      <w:b/>
      <w:bCs/>
      <w:kern w:val="0"/>
      <w:sz w:val="20"/>
      <w:szCs w:val="20"/>
    </w:rPr>
  </w:style>
  <w:style w:type="paragraph" w:styleId="Heading5">
    <w:name w:val="heading 5"/>
    <w:basedOn w:val="Normal"/>
    <w:next w:val="Normal"/>
    <w:qFormat/>
    <w:pPr>
      <w:keepNext/>
      <w:autoSpaceDE w:val="0"/>
      <w:autoSpaceDN w:val="0"/>
      <w:adjustRightInd w:val="0"/>
      <w:outlineLvl w:val="4"/>
    </w:pPr>
    <w:rPr>
      <w:rFonts w:ascii="Arial" w:eastAsia="PalatinoLTStd-Roman" w:hAnsi="Arial" w:cs="Arial"/>
      <w:i/>
      <w:iCs/>
      <w:kern w:val="0"/>
      <w:sz w:val="20"/>
      <w:szCs w:val="20"/>
    </w:rPr>
  </w:style>
  <w:style w:type="paragraph" w:styleId="Heading6">
    <w:name w:val="heading 6"/>
    <w:basedOn w:val="Normal"/>
    <w:next w:val="Normal"/>
    <w:qFormat/>
    <w:pPr>
      <w:keepNext/>
      <w:tabs>
        <w:tab w:val="left" w:pos="1440"/>
      </w:tabs>
      <w:outlineLvl w:val="5"/>
    </w:pPr>
    <w:rPr>
      <w:rFonts w:ascii="Arial" w:hAnsi="Arial" w:cs="Arial"/>
      <w:kern w:val="0"/>
      <w:sz w:val="28"/>
      <w:szCs w:val="32"/>
    </w:rPr>
  </w:style>
  <w:style w:type="paragraph" w:styleId="Heading7">
    <w:name w:val="heading 7"/>
    <w:basedOn w:val="Normal"/>
    <w:next w:val="Normal"/>
    <w:qFormat/>
    <w:pPr>
      <w:keepNext/>
      <w:autoSpaceDE w:val="0"/>
      <w:autoSpaceDN w:val="0"/>
      <w:adjustRightInd w:val="0"/>
      <w:outlineLvl w:val="6"/>
    </w:pPr>
    <w:rPr>
      <w:rFonts w:ascii="PalatinoLTStd-Roman" w:eastAsia="PalatinoLTStd-Roman" w:hAnsi="Arial" w:cs="Arial"/>
      <w:i/>
      <w:iCs/>
      <w:color w:val="000000"/>
      <w:kern w:val="0"/>
      <w:sz w:val="20"/>
      <w:szCs w:val="20"/>
    </w:rPr>
  </w:style>
  <w:style w:type="paragraph" w:styleId="Heading8">
    <w:name w:val="heading 8"/>
    <w:basedOn w:val="Normal"/>
    <w:next w:val="Normal"/>
    <w:qFormat/>
    <w:pPr>
      <w:keepNext/>
      <w:tabs>
        <w:tab w:val="left" w:pos="2340"/>
      </w:tabs>
      <w:ind w:firstLine="480"/>
      <w:outlineLvl w:val="7"/>
    </w:pPr>
    <w:rPr>
      <w:rFonts w:ascii="Arial" w:hAnsi="Arial" w:cs="Arial"/>
      <w:b/>
      <w:bCs/>
      <w:kern w:val="0"/>
      <w:sz w:val="28"/>
      <w:szCs w:val="28"/>
      <w:lang w:val="en-GB"/>
    </w:rPr>
  </w:style>
  <w:style w:type="paragraph" w:styleId="Heading9">
    <w:name w:val="heading 9"/>
    <w:basedOn w:val="Normal"/>
    <w:next w:val="Normal"/>
    <w:qFormat/>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center"/>
      <w:outlineLvl w:val="8"/>
    </w:pPr>
    <w:rPr>
      <w:rFonts w:ascii="Arial" w:eastAsia="Times New Roman" w:hAnsi="Arial" w:cs="Arial"/>
      <w:b/>
      <w:caps/>
      <w:kern w:val="0"/>
      <w:sz w:val="40"/>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unhideWhenUsed/>
    <w:qFormat/>
    <w:pPr>
      <w:ind w:left="1440"/>
    </w:pPr>
    <w:rPr>
      <w:rFonts w:asciiTheme="minorHAnsi" w:hAnsiTheme="minorHAnsi" w:cstheme="minorHAnsi"/>
      <w:sz w:val="18"/>
      <w:szCs w:val="18"/>
    </w:rPr>
  </w:style>
  <w:style w:type="paragraph" w:styleId="Caption">
    <w:name w:val="caption"/>
    <w:basedOn w:val="Normal"/>
    <w:next w:val="Normal"/>
    <w:qFormat/>
    <w:pPr>
      <w:autoSpaceDE w:val="0"/>
      <w:autoSpaceDN w:val="0"/>
      <w:adjustRightInd w:val="0"/>
      <w:outlineLvl w:val="0"/>
    </w:pPr>
    <w:rPr>
      <w:rFonts w:ascii="Arial" w:hAnsi="Arial" w:cs="Arial"/>
      <w:b/>
      <w:bCs/>
      <w:kern w:val="0"/>
      <w:sz w:val="32"/>
      <w:szCs w:val="32"/>
      <w:lang w:val="en-GB"/>
    </w:rPr>
  </w:style>
  <w:style w:type="paragraph" w:styleId="DocumentMap">
    <w:name w:val="Document Map"/>
    <w:basedOn w:val="Normal"/>
    <w:link w:val="DocumentMapChar"/>
    <w:uiPriority w:val="99"/>
    <w:qFormat/>
    <w:pPr>
      <w:shd w:val="clear" w:color="auto" w:fill="000080"/>
    </w:pPr>
    <w:rPr>
      <w:rFonts w:ascii="Tahoma" w:hAnsi="Tahoma" w:cs="Tahoma"/>
      <w:sz w:val="20"/>
      <w:szCs w:val="20"/>
    </w:rPr>
  </w:style>
  <w:style w:type="paragraph" w:styleId="BodyText">
    <w:name w:val="Body Text"/>
    <w:basedOn w:val="Normal"/>
    <w:link w:val="BodyTextChar"/>
    <w:semiHidden/>
    <w:qFormat/>
    <w:pPr>
      <w:autoSpaceDE w:val="0"/>
      <w:autoSpaceDN w:val="0"/>
      <w:adjustRightInd w:val="0"/>
      <w:spacing w:line="240" w:lineRule="atLeast"/>
    </w:pPr>
    <w:rPr>
      <w:rFonts w:ascii="Arial" w:hAnsi="Arial" w:cs="Arial"/>
      <w:color w:val="000000"/>
      <w:sz w:val="20"/>
      <w:szCs w:val="20"/>
    </w:rPr>
  </w:style>
  <w:style w:type="paragraph" w:styleId="TOC5">
    <w:name w:val="toc 5"/>
    <w:basedOn w:val="Normal"/>
    <w:next w:val="Normal"/>
    <w:uiPriority w:val="39"/>
    <w:unhideWhenUsed/>
    <w:qFormat/>
    <w:pPr>
      <w:ind w:left="960"/>
    </w:pPr>
    <w:rPr>
      <w:rFonts w:asciiTheme="minorHAnsi" w:hAnsiTheme="minorHAnsi" w:cstheme="minorHAnsi"/>
      <w:sz w:val="18"/>
      <w:szCs w:val="18"/>
    </w:rPr>
  </w:style>
  <w:style w:type="paragraph" w:styleId="TOC3">
    <w:name w:val="toc 3"/>
    <w:basedOn w:val="Normal"/>
    <w:next w:val="Normal"/>
    <w:uiPriority w:val="39"/>
    <w:unhideWhenUsed/>
    <w:qFormat/>
    <w:pPr>
      <w:spacing w:beforeLines="50" w:before="50" w:afterLines="50" w:after="50"/>
      <w:ind w:left="482"/>
    </w:pPr>
    <w:rPr>
      <w:rFonts w:asciiTheme="minorHAnsi" w:eastAsiaTheme="minorEastAsia" w:hAnsiTheme="minorHAnsi" w:cstheme="minorHAnsi"/>
      <w:i/>
      <w:iCs/>
      <w:sz w:val="21"/>
      <w:szCs w:val="20"/>
    </w:rPr>
  </w:style>
  <w:style w:type="paragraph" w:styleId="TOC8">
    <w:name w:val="toc 8"/>
    <w:basedOn w:val="Normal"/>
    <w:next w:val="Normal"/>
    <w:uiPriority w:val="39"/>
    <w:unhideWhenUsed/>
    <w:qFormat/>
    <w:pPr>
      <w:ind w:left="1680"/>
    </w:pPr>
    <w:rPr>
      <w:rFonts w:asciiTheme="minorHAnsi" w:hAnsiTheme="minorHAnsi" w:cstheme="minorHAnsi"/>
      <w:sz w:val="18"/>
      <w:szCs w:val="18"/>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qFormat/>
    <w:pPr>
      <w:tabs>
        <w:tab w:val="center" w:pos="4320"/>
        <w:tab w:val="right" w:pos="8640"/>
      </w:tabs>
    </w:pPr>
  </w:style>
  <w:style w:type="paragraph" w:styleId="TOC1">
    <w:name w:val="toc 1"/>
    <w:basedOn w:val="Normal"/>
    <w:next w:val="Normal"/>
    <w:uiPriority w:val="39"/>
    <w:unhideWhenUsed/>
    <w:qFormat/>
    <w:pPr>
      <w:spacing w:before="240" w:after="120"/>
    </w:pPr>
    <w:rPr>
      <w:rFonts w:asciiTheme="minorHAnsi" w:eastAsia="Microsoft YaHei" w:hAnsiTheme="minorHAnsi" w:cstheme="minorHAnsi"/>
      <w:b/>
      <w:bCs/>
      <w:sz w:val="21"/>
      <w:szCs w:val="20"/>
    </w:rPr>
  </w:style>
  <w:style w:type="paragraph" w:styleId="TOC4">
    <w:name w:val="toc 4"/>
    <w:basedOn w:val="Normal"/>
    <w:next w:val="Normal"/>
    <w:uiPriority w:val="39"/>
    <w:unhideWhenUsed/>
    <w:qFormat/>
    <w:pPr>
      <w:ind w:left="720"/>
    </w:pPr>
    <w:rPr>
      <w:rFonts w:asciiTheme="minorHAnsi" w:hAnsiTheme="minorHAnsi" w:cstheme="minorHAnsi"/>
      <w:sz w:val="18"/>
      <w:szCs w:val="18"/>
    </w:rPr>
  </w:style>
  <w:style w:type="paragraph" w:styleId="TOC6">
    <w:name w:val="toc 6"/>
    <w:basedOn w:val="Normal"/>
    <w:next w:val="Normal"/>
    <w:uiPriority w:val="39"/>
    <w:unhideWhenUsed/>
    <w:qFormat/>
    <w:pPr>
      <w:ind w:left="1200"/>
    </w:pPr>
    <w:rPr>
      <w:rFonts w:asciiTheme="minorHAnsi" w:hAnsiTheme="minorHAnsi" w:cstheme="minorHAnsi"/>
      <w:sz w:val="18"/>
      <w:szCs w:val="18"/>
    </w:rPr>
  </w:style>
  <w:style w:type="paragraph" w:styleId="TOC2">
    <w:name w:val="toc 2"/>
    <w:basedOn w:val="Normal"/>
    <w:next w:val="Normal"/>
    <w:uiPriority w:val="39"/>
    <w:unhideWhenUsed/>
    <w:qFormat/>
    <w:pPr>
      <w:spacing w:beforeLines="50" w:before="50" w:afterLines="50" w:after="50"/>
      <w:ind w:left="238"/>
    </w:pPr>
    <w:rPr>
      <w:rFonts w:asciiTheme="minorHAnsi" w:eastAsia="Microsoft YaHei" w:hAnsiTheme="minorHAnsi" w:cstheme="minorHAnsi"/>
      <w:sz w:val="21"/>
      <w:szCs w:val="20"/>
    </w:rPr>
  </w:style>
  <w:style w:type="paragraph" w:styleId="TOC9">
    <w:name w:val="toc 9"/>
    <w:basedOn w:val="Normal"/>
    <w:next w:val="Normal"/>
    <w:uiPriority w:val="39"/>
    <w:unhideWhenUsed/>
    <w:qFormat/>
    <w:pPr>
      <w:ind w:left="1920"/>
    </w:pPr>
    <w:rPr>
      <w:rFonts w:asciiTheme="minorHAnsi" w:hAnsiTheme="minorHAnsi" w:cstheme="minorHAnsi"/>
      <w:sz w:val="18"/>
      <w:szCs w:val="18"/>
    </w:rPr>
  </w:style>
  <w:style w:type="table" w:styleId="TableGrid">
    <w:name w:val="Table Grid"/>
    <w:basedOn w:val="TableNormal"/>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character" w:styleId="Hyperlink">
    <w:name w:val="Hyperlink"/>
    <w:basedOn w:val="DefaultParagraphFont"/>
    <w:uiPriority w:val="99"/>
    <w:qFormat/>
    <w:rPr>
      <w:rFonts w:ascii="Times New Roman" w:hAnsi="Times New Roman" w:cs="Times New Roman" w:hint="default"/>
      <w:b/>
      <w:bCs/>
      <w:color w:val="A52A2A"/>
      <w:u w:val="none"/>
    </w:rPr>
  </w:style>
  <w:style w:type="paragraph" w:customStyle="1" w:styleId="Guide">
    <w:name w:val="Guide"/>
    <w:basedOn w:val="Normal"/>
    <w:pPr>
      <w:autoSpaceDE w:val="0"/>
      <w:autoSpaceDN w:val="0"/>
      <w:adjustRightInd w:val="0"/>
      <w:ind w:left="1386" w:hangingChars="630" w:hanging="1386"/>
    </w:pPr>
    <w:rPr>
      <w:rFonts w:ascii="Tahoma" w:eastAsia="PalatinoLTStd-Roman" w:hAnsi="Tahoma" w:cs="Tahoma"/>
      <w:i/>
      <w:iCs/>
      <w:kern w:val="0"/>
      <w:sz w:val="22"/>
      <w:szCs w:val="20"/>
    </w:rPr>
  </w:style>
  <w:style w:type="character" w:customStyle="1" w:styleId="BalloonTextChar">
    <w:name w:val="Balloon Text Char"/>
    <w:basedOn w:val="DefaultParagraphFont"/>
    <w:link w:val="BalloonText"/>
    <w:uiPriority w:val="99"/>
    <w:semiHidden/>
    <w:qFormat/>
    <w:rPr>
      <w:kern w:val="2"/>
      <w:sz w:val="18"/>
      <w:szCs w:val="18"/>
      <w:lang w:eastAsia="zh-TW"/>
    </w:rPr>
  </w:style>
  <w:style w:type="paragraph" w:styleId="ListParagraph">
    <w:name w:val="List Paragraph"/>
    <w:basedOn w:val="Normal"/>
    <w:uiPriority w:val="34"/>
    <w:qFormat/>
    <w:pPr>
      <w:ind w:firstLineChars="200" w:firstLine="420"/>
    </w:pPr>
  </w:style>
  <w:style w:type="character" w:customStyle="1" w:styleId="HeaderChar">
    <w:name w:val="Header Char"/>
    <w:basedOn w:val="DefaultParagraphFont"/>
    <w:link w:val="Header"/>
    <w:qFormat/>
    <w:rPr>
      <w:kern w:val="2"/>
      <w:sz w:val="24"/>
      <w:szCs w:val="24"/>
      <w:lang w:eastAsia="zh-TW"/>
    </w:rPr>
  </w:style>
  <w:style w:type="character" w:customStyle="1" w:styleId="FooterChar">
    <w:name w:val="Footer Char"/>
    <w:basedOn w:val="DefaultParagraphFont"/>
    <w:link w:val="Footer"/>
    <w:uiPriority w:val="99"/>
    <w:qFormat/>
    <w:rPr>
      <w:kern w:val="2"/>
      <w:sz w:val="24"/>
      <w:szCs w:val="24"/>
      <w:lang w:eastAsia="zh-TW"/>
    </w:rPr>
  </w:style>
  <w:style w:type="paragraph" w:customStyle="1" w:styleId="15">
    <w:name w:val="样式 四号 加粗 悬挂缩进: 1.5 字符"/>
    <w:basedOn w:val="Normal"/>
    <w:qFormat/>
    <w:pPr>
      <w:ind w:leftChars="-171" w:left="54" w:hangingChars="147" w:hanging="413"/>
      <w:jc w:val="both"/>
    </w:pPr>
    <w:rPr>
      <w:rFonts w:eastAsia="SimSun" w:cs="SimSun"/>
      <w:b/>
      <w:bCs/>
      <w:sz w:val="28"/>
      <w:szCs w:val="20"/>
      <w:lang w:eastAsia="zh-CN"/>
    </w:rPr>
  </w:style>
  <w:style w:type="character" w:customStyle="1" w:styleId="150">
    <w:name w:val="样式 小四 加粗 红色悬挂缩进：1.5字符"/>
    <w:basedOn w:val="DefaultParagraphFont"/>
    <w:qFormat/>
    <w:rPr>
      <w:b/>
      <w:bCs/>
      <w:color w:val="FF0000"/>
      <w:sz w:val="24"/>
    </w:rPr>
  </w:style>
  <w:style w:type="paragraph" w:styleId="NoSpacing">
    <w:name w:val="No Spacing"/>
    <w:link w:val="NoSpacingChar"/>
    <w:uiPriority w:val="1"/>
    <w:qFormat/>
    <w:rPr>
      <w:rFonts w:ascii="Calibri" w:eastAsia="SimSun" w:hAnsi="Calibri"/>
      <w:sz w:val="22"/>
      <w:szCs w:val="22"/>
      <w:lang w:eastAsia="zh-CN"/>
    </w:rPr>
  </w:style>
  <w:style w:type="character" w:customStyle="1" w:styleId="NoSpacingChar">
    <w:name w:val="No Spacing Char"/>
    <w:basedOn w:val="DefaultParagraphFont"/>
    <w:link w:val="NoSpacing"/>
    <w:uiPriority w:val="1"/>
    <w:qFormat/>
    <w:rPr>
      <w:rFonts w:ascii="Calibri" w:eastAsia="SimSun" w:hAnsi="Calibri"/>
      <w:sz w:val="22"/>
      <w:szCs w:val="22"/>
      <w:lang w:val="en-US" w:eastAsia="zh-CN" w:bidi="ar-SA"/>
    </w:rPr>
  </w:style>
  <w:style w:type="character" w:customStyle="1" w:styleId="DocumentMapChar">
    <w:name w:val="Document Map Char"/>
    <w:basedOn w:val="DefaultParagraphFont"/>
    <w:link w:val="DocumentMap"/>
    <w:uiPriority w:val="99"/>
    <w:qFormat/>
    <w:rPr>
      <w:rFonts w:ascii="Tahoma" w:hAnsi="Tahoma" w:cs="Tahoma"/>
      <w:kern w:val="2"/>
      <w:shd w:val="clear" w:color="auto" w:fill="000080"/>
      <w:lang w:eastAsia="zh-TW"/>
    </w:rPr>
  </w:style>
  <w:style w:type="character" w:styleId="PlaceholderText">
    <w:name w:val="Placeholder Text"/>
    <w:basedOn w:val="DefaultParagraphFont"/>
    <w:uiPriority w:val="99"/>
    <w:semiHidden/>
    <w:qFormat/>
    <w:rPr>
      <w:color w:val="808080"/>
    </w:rPr>
  </w:style>
  <w:style w:type="character" w:customStyle="1" w:styleId="Heading1Char">
    <w:name w:val="Heading 1 Char"/>
    <w:basedOn w:val="DefaultParagraphFont"/>
    <w:link w:val="Heading1"/>
    <w:uiPriority w:val="9"/>
    <w:qFormat/>
    <w:rPr>
      <w:rFonts w:ascii="Arial" w:eastAsia="PalatinoLTStd-Roman" w:hAnsi="Arial" w:cs="Arial"/>
      <w:b/>
      <w:bCs/>
      <w:color w:val="000000"/>
      <w:sz w:val="22"/>
      <w:lang w:eastAsia="zh-TW"/>
    </w:rPr>
  </w:style>
  <w:style w:type="paragraph" w:customStyle="1" w:styleId="TOCHeading1">
    <w:name w:val="TOC Heading1"/>
    <w:basedOn w:val="Heading1"/>
    <w:next w:val="Normal"/>
    <w:uiPriority w:val="39"/>
    <w:unhideWhenUsed/>
    <w:qFormat/>
    <w:pPr>
      <w:keepLines/>
      <w:widowControl/>
      <w:autoSpaceDE/>
      <w:autoSpaceDN/>
      <w:adjustRightInd/>
      <w:spacing w:before="480" w:line="276" w:lineRule="auto"/>
      <w:outlineLvl w:val="9"/>
    </w:pPr>
    <w:rPr>
      <w:rFonts w:ascii="Cambria" w:eastAsia="SimSun" w:hAnsi="Cambria" w:cs="Times New Roman"/>
      <w:color w:val="365F91"/>
      <w:sz w:val="28"/>
      <w:szCs w:val="28"/>
      <w:lang w:eastAsia="zh-CN"/>
    </w:rPr>
  </w:style>
  <w:style w:type="paragraph" w:customStyle="1" w:styleId="Address">
    <w:name w:val="Address"/>
    <w:basedOn w:val="Normal"/>
    <w:qFormat/>
    <w:pPr>
      <w:widowControl/>
      <w:autoSpaceDE w:val="0"/>
      <w:autoSpaceDN w:val="0"/>
      <w:adjustRightInd w:val="0"/>
    </w:pPr>
    <w:rPr>
      <w:rFonts w:ascii="Frutiger-Cn" w:eastAsia="SimSun" w:hAnsi="Frutiger-Cn"/>
      <w:color w:val="231F20"/>
      <w:kern w:val="0"/>
      <w:sz w:val="17"/>
      <w:szCs w:val="15"/>
      <w:lang w:eastAsia="en-US"/>
    </w:rPr>
  </w:style>
  <w:style w:type="paragraph" w:customStyle="1" w:styleId="subheader14pt">
    <w:name w:val="subheader 14 pt"/>
    <w:basedOn w:val="Normal"/>
    <w:uiPriority w:val="99"/>
    <w:qFormat/>
    <w:pPr>
      <w:widowControl/>
      <w:suppressAutoHyphens/>
      <w:autoSpaceDE w:val="0"/>
      <w:autoSpaceDN w:val="0"/>
      <w:adjustRightInd w:val="0"/>
      <w:spacing w:after="113" w:line="288" w:lineRule="auto"/>
      <w:textAlignment w:val="center"/>
    </w:pPr>
    <w:rPr>
      <w:rFonts w:ascii="Frutiger LT Com 57 Condensed" w:eastAsia="SimSun" w:hAnsi="Frutiger LT Com 57 Condensed" w:cs="Frutiger LT Com 57 Condensed"/>
      <w:color w:val="000000"/>
      <w:spacing w:val="-1"/>
      <w:kern w:val="0"/>
      <w:sz w:val="28"/>
      <w:szCs w:val="28"/>
      <w:lang w:eastAsia="en-US"/>
    </w:rPr>
  </w:style>
  <w:style w:type="character" w:customStyle="1" w:styleId="Heading3Char">
    <w:name w:val="Heading 3 Char"/>
    <w:basedOn w:val="DefaultParagraphFont"/>
    <w:link w:val="Heading3"/>
    <w:qFormat/>
    <w:rPr>
      <w:rFonts w:ascii="Arial" w:hAnsi="Arial" w:cs="Arial"/>
      <w:b/>
      <w:bCs/>
      <w:sz w:val="28"/>
      <w:szCs w:val="28"/>
      <w:lang w:eastAsia="zh-TW"/>
    </w:rPr>
  </w:style>
  <w:style w:type="character" w:customStyle="1" w:styleId="BookTitle1">
    <w:name w:val="Book Title1"/>
    <w:basedOn w:val="DefaultParagraphFont"/>
    <w:uiPriority w:val="33"/>
    <w:qFormat/>
    <w:rPr>
      <w:b/>
      <w:bCs/>
      <w:smallCaps/>
      <w:spacing w:val="5"/>
    </w:rPr>
  </w:style>
  <w:style w:type="character" w:customStyle="1" w:styleId="hps">
    <w:name w:val="hps"/>
    <w:basedOn w:val="DefaultParagraphFont"/>
    <w:qFormat/>
  </w:style>
  <w:style w:type="character" w:customStyle="1" w:styleId="shorttext">
    <w:name w:val="short_text"/>
    <w:basedOn w:val="DefaultParagraphFont"/>
  </w:style>
  <w:style w:type="character" w:customStyle="1" w:styleId="apple-converted-space">
    <w:name w:val="apple-converted-space"/>
    <w:basedOn w:val="DefaultParagraphFont"/>
    <w:qFormat/>
  </w:style>
  <w:style w:type="table" w:customStyle="1" w:styleId="1">
    <w:name w:val="网格型1"/>
    <w:basedOn w:val="TableNormal"/>
    <w:uiPriority w:val="59"/>
    <w:rPr>
      <w:rFonts w:ascii="Calibri" w:eastAsia="SimSun"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8705BD"/>
    <w:rPr>
      <w:rFonts w:ascii="Arial" w:hAnsi="Arial" w:cs="Arial"/>
      <w:b/>
      <w:bCs/>
      <w:sz w:val="32"/>
      <w:szCs w:val="22"/>
      <w:lang w:eastAsia="zh-TW"/>
    </w:rPr>
  </w:style>
  <w:style w:type="character" w:customStyle="1" w:styleId="BodyTextChar">
    <w:name w:val="Body Text Char"/>
    <w:basedOn w:val="DefaultParagraphFont"/>
    <w:link w:val="BodyText"/>
    <w:semiHidden/>
    <w:qFormat/>
    <w:rsid w:val="002D4EFC"/>
    <w:rPr>
      <w:rFonts w:ascii="Arial" w:hAnsi="Arial" w:cs="Arial"/>
      <w:color w:val="000000"/>
      <w:kern w:val="2"/>
      <w:lang w:eastAsia="zh-TW"/>
    </w:rPr>
  </w:style>
  <w:style w:type="character" w:styleId="Strong">
    <w:name w:val="Strong"/>
    <w:basedOn w:val="DefaultParagraphFont"/>
    <w:uiPriority w:val="22"/>
    <w:qFormat/>
    <w:rsid w:val="008020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oleObject" Target="embeddings/oleObject7.bin"/><Relationship Id="rId21" Type="http://schemas.openxmlformats.org/officeDocument/2006/relationships/footer" Target="footer4.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8.emf"/><Relationship Id="rId16" Type="http://schemas.openxmlformats.org/officeDocument/2006/relationships/footer" Target="footer1.xml"/><Relationship Id="rId107" Type="http://schemas.openxmlformats.org/officeDocument/2006/relationships/image" Target="media/image84.png"/><Relationship Id="rId11" Type="http://schemas.openxmlformats.org/officeDocument/2006/relationships/endnotes" Target="endnotes.xml"/><Relationship Id="rId32" Type="http://schemas.openxmlformats.org/officeDocument/2006/relationships/oleObject" Target="embeddings/oleObject3.bin"/><Relationship Id="rId37" Type="http://schemas.openxmlformats.org/officeDocument/2006/relationships/image" Target="media/image14.emf"/><Relationship Id="rId53" Type="http://schemas.openxmlformats.org/officeDocument/2006/relationships/image" Target="media/image30.png"/><Relationship Id="rId58" Type="http://schemas.openxmlformats.org/officeDocument/2006/relationships/image" Target="media/image35.jpe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footer" Target="footer7.xml"/><Relationship Id="rId5" Type="http://schemas.openxmlformats.org/officeDocument/2006/relationships/customXml" Target="../customXml/item5.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header" Target="header4.xml"/><Relationship Id="rId27" Type="http://schemas.openxmlformats.org/officeDocument/2006/relationships/image" Target="media/image7.emf"/><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oleObject" Target="embeddings/oleObject5.bin"/><Relationship Id="rId118" Type="http://schemas.openxmlformats.org/officeDocument/2006/relationships/image" Target="media/image91.png"/><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image" Target="media/image1.png"/><Relationship Id="rId17" Type="http://schemas.openxmlformats.org/officeDocument/2006/relationships/footer" Target="footer2.xml"/><Relationship Id="rId33" Type="http://schemas.openxmlformats.org/officeDocument/2006/relationships/image" Target="media/image10.png"/><Relationship Id="rId38" Type="http://schemas.openxmlformats.org/officeDocument/2006/relationships/image" Target="media/image15.emf"/><Relationship Id="rId59" Type="http://schemas.openxmlformats.org/officeDocument/2006/relationships/image" Target="media/image36.png"/><Relationship Id="rId103" Type="http://schemas.openxmlformats.org/officeDocument/2006/relationships/image" Target="media/image80.png"/><Relationship Id="rId108" Type="http://schemas.openxmlformats.org/officeDocument/2006/relationships/image" Target="media/image85.png"/><Relationship Id="rId124" Type="http://schemas.openxmlformats.org/officeDocument/2006/relationships/fontTable" Target="fontTable.xml"/><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jpe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5.xml"/><Relationship Id="rId28" Type="http://schemas.openxmlformats.org/officeDocument/2006/relationships/oleObject" Target="embeddings/oleObject1.bin"/><Relationship Id="rId49" Type="http://schemas.openxmlformats.org/officeDocument/2006/relationships/image" Target="media/image26.png"/><Relationship Id="rId114" Type="http://schemas.openxmlformats.org/officeDocument/2006/relationships/image" Target="media/image89.emf"/><Relationship Id="rId119" Type="http://schemas.openxmlformats.org/officeDocument/2006/relationships/image" Target="media/image92.png"/><Relationship Id="rId44" Type="http://schemas.openxmlformats.org/officeDocument/2006/relationships/image" Target="media/image21.pn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image" Target="media/image58.png"/><Relationship Id="rId86" Type="http://schemas.openxmlformats.org/officeDocument/2006/relationships/image" Target="media/image63.png"/><Relationship Id="rId13" Type="http://schemas.openxmlformats.org/officeDocument/2006/relationships/image" Target="media/image2.png"/><Relationship Id="rId18" Type="http://schemas.openxmlformats.org/officeDocument/2006/relationships/header" Target="header2.xml"/><Relationship Id="rId39" Type="http://schemas.openxmlformats.org/officeDocument/2006/relationships/image" Target="media/image16.emf"/><Relationship Id="rId109" Type="http://schemas.openxmlformats.org/officeDocument/2006/relationships/image" Target="media/image86.png"/><Relationship Id="rId34" Type="http://schemas.openxmlformats.org/officeDocument/2006/relationships/image" Target="media/image11.jpe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header" Target="header5.xml"/><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image" Target="media/image4.jpeg"/><Relationship Id="rId40" Type="http://schemas.openxmlformats.org/officeDocument/2006/relationships/image" Target="media/image17.emf"/><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emf"/><Relationship Id="rId115" Type="http://schemas.openxmlformats.org/officeDocument/2006/relationships/oleObject" Target="embeddings/oleObject6.bin"/><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header" Target="header3.xml"/><Relationship Id="rId14" Type="http://schemas.openxmlformats.org/officeDocument/2006/relationships/image" Target="media/image3.png"/><Relationship Id="rId30" Type="http://schemas.openxmlformats.org/officeDocument/2006/relationships/oleObject" Target="embeddings/oleObject2.bin"/><Relationship Id="rId35" Type="http://schemas.openxmlformats.org/officeDocument/2006/relationships/image" Target="media/image12.emf"/><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9.emf"/><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image" Target="media/image5.jpeg"/><Relationship Id="rId46" Type="http://schemas.openxmlformats.org/officeDocument/2006/relationships/image" Target="media/image23.png"/><Relationship Id="rId67" Type="http://schemas.openxmlformats.org/officeDocument/2006/relationships/image" Target="media/image44.png"/><Relationship Id="rId116" Type="http://schemas.openxmlformats.org/officeDocument/2006/relationships/image" Target="media/image90.emf"/><Relationship Id="rId20" Type="http://schemas.openxmlformats.org/officeDocument/2006/relationships/footer" Target="footer3.xml"/><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oleObject" Target="embeddings/oleObject4.bin"/><Relationship Id="rId15" Type="http://schemas.openxmlformats.org/officeDocument/2006/relationships/header" Target="header1.xml"/><Relationship Id="rId36" Type="http://schemas.openxmlformats.org/officeDocument/2006/relationships/image" Target="media/image13.emf"/><Relationship Id="rId57" Type="http://schemas.openxmlformats.org/officeDocument/2006/relationships/image" Target="media/image34.png"/><Relationship Id="rId106" Type="http://schemas.openxmlformats.org/officeDocument/2006/relationships/image" Target="media/image83.png"/><Relationship Id="rId10" Type="http://schemas.openxmlformats.org/officeDocument/2006/relationships/footnotes" Target="footnotes.xml"/><Relationship Id="rId31" Type="http://schemas.openxmlformats.org/officeDocument/2006/relationships/image" Target="media/image9.emf"/><Relationship Id="rId52" Type="http://schemas.openxmlformats.org/officeDocument/2006/relationships/image" Target="media/image29.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71.jpe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9407F808434AB4428E2DCC5FDAAD0162" ma:contentTypeVersion="10" ma:contentTypeDescription="Create a new document." ma:contentTypeScope="" ma:versionID="bf49f296a56257e3801cb797a30918c5">
  <xsd:schema xmlns:xsd="http://www.w3.org/2001/XMLSchema" xmlns:xs="http://www.w3.org/2001/XMLSchema" xmlns:p="http://schemas.microsoft.com/office/2006/metadata/properties" xmlns:ns2="c7022544-9313-477f-9a23-c41730b54de8" xmlns:ns3="10ba1772-52a8-4a2c-b8ee-d0dd9d83f4e5" targetNamespace="http://schemas.microsoft.com/office/2006/metadata/properties" ma:root="true" ma:fieldsID="37330f3273bc7be20d6188e6c31fd9c5" ns2:_="" ns3:_="">
    <xsd:import namespace="c7022544-9313-477f-9a23-c41730b54de8"/>
    <xsd:import namespace="10ba1772-52a8-4a2c-b8ee-d0dd9d83f4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022544-9313-477f-9a23-c41730b54d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44de8f9-d0e5-42a7-b7f0-9f97b58c82e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ba1772-52a8-4a2c-b8ee-d0dd9d83f4e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548af8d-b461-499e-82fc-0a909f9264b3}" ma:internalName="TaxCatchAll" ma:showField="CatchAllData" ma:web="10ba1772-52a8-4a2c-b8ee-d0dd9d83f4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0ba1772-52a8-4a2c-b8ee-d0dd9d83f4e5" xsi:nil="true"/>
    <lcf76f155ced4ddcb4097134ff3c332f xmlns="c7022544-9313-477f-9a23-c41730b54de8">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65782-B3E5-4173-B7C1-928A9F66EF67}">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F892163-DFB1-40E2-9089-728F33A82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022544-9313-477f-9a23-c41730b54de8"/>
    <ds:schemaRef ds:uri="10ba1772-52a8-4a2c-b8ee-d0dd9d83f4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3D364A-AC3A-4FFF-AEDD-E1A5244EA3D1}">
  <ds:schemaRefs>
    <ds:schemaRef ds:uri="http://schemas.microsoft.com/office/2006/metadata/properties"/>
    <ds:schemaRef ds:uri="http://schemas.microsoft.com/office/infopath/2007/PartnerControls"/>
    <ds:schemaRef ds:uri="10ba1772-52a8-4a2c-b8ee-d0dd9d83f4e5"/>
    <ds:schemaRef ds:uri="c7022544-9313-477f-9a23-c41730b54de8"/>
  </ds:schemaRefs>
</ds:datastoreItem>
</file>

<file path=customXml/itemProps5.xml><?xml version="1.0" encoding="utf-8"?>
<ds:datastoreItem xmlns:ds="http://schemas.openxmlformats.org/officeDocument/2006/customXml" ds:itemID="{28C6D0C3-1C05-4D55-A3C0-62D7E31E5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32</Pages>
  <Words>4896</Words>
  <Characters>26930</Characters>
  <Application>Microsoft Office Word</Application>
  <DocSecurity>0</DocSecurity>
  <Lines>816</Lines>
  <Paragraphs>612</Paragraphs>
  <ScaleCrop>false</ScaleCrop>
  <Company/>
  <LinksUpToDate>false</LinksUpToDate>
  <CharactersWithSpaces>31214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Panhua</dc:creator>
  <cp:lastModifiedBy>Gabby Lopez</cp:lastModifiedBy>
  <cp:revision>50</cp:revision>
  <cp:lastPrinted>2018-12-06T05:03:00Z</cp:lastPrinted>
  <dcterms:created xsi:type="dcterms:W3CDTF">2025-10-28T16:02:00Z</dcterms:created>
  <dcterms:modified xsi:type="dcterms:W3CDTF">2025-10-30T18:26:00Z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107C36F3E8544A76946CCFC948604AF0</vt:lpwstr>
  </property>
  <property fmtid="{D5CDD505-2E9C-101B-9397-08002B2CF9AE}" pid="4" name="ContentTypeId">
    <vt:lpwstr>0x0101009407F808434AB4428E2DCC5FDAAD0162</vt:lpwstr>
  </property>
  <property fmtid="{D5CDD505-2E9C-101B-9397-08002B2CF9AE}" pid="5" name="MediaServiceImageTags">
    <vt:lpwstr/>
  </property>
</Properties>
</file>